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01" w:rsidRDefault="008C5301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C5301" w:rsidRDefault="008C5301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ШКОЛА № 71</w:t>
      </w:r>
    </w:p>
    <w:p w:rsidR="005B13FB" w:rsidRPr="002805EF" w:rsidRDefault="004D510F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5B13FB" w:rsidRPr="002805EF">
        <w:rPr>
          <w:rFonts w:ascii="Times New Roman" w:hAnsi="Times New Roman"/>
          <w:sz w:val="28"/>
          <w:szCs w:val="28"/>
        </w:rPr>
        <w:t xml:space="preserve"> ГОРОД УФА </w:t>
      </w:r>
    </w:p>
    <w:p w:rsidR="005B13FB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2805E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8C5301" w:rsidRPr="008C5301" w:rsidRDefault="008C5301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889" w:type="dxa"/>
        <w:tblLook w:val="04A0"/>
      </w:tblPr>
      <w:tblGrid>
        <w:gridCol w:w="3237"/>
        <w:gridCol w:w="3237"/>
        <w:gridCol w:w="3415"/>
      </w:tblGrid>
      <w:tr w:rsidR="005B13FB" w:rsidRPr="002805EF" w:rsidTr="005B13FB">
        <w:tc>
          <w:tcPr>
            <w:tcW w:w="3237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От «____» ________ 201</w:t>
            </w:r>
            <w:r w:rsidR="007A78C8">
              <w:rPr>
                <w:rFonts w:ascii="Times New Roman" w:hAnsi="Times New Roman"/>
                <w:sz w:val="24"/>
                <w:szCs w:val="24"/>
              </w:rPr>
              <w:t>8</w:t>
            </w:r>
            <w:r w:rsidRPr="002805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Руководитель ШМО ______</w:t>
            </w:r>
          </w:p>
          <w:p w:rsidR="005B13FB" w:rsidRPr="002805EF" w:rsidRDefault="00E47761" w:rsidP="00E47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О.Е. Шабанова</w:t>
            </w:r>
          </w:p>
        </w:tc>
        <w:tc>
          <w:tcPr>
            <w:tcW w:w="3237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 w:rsidR="007A78C8">
              <w:rPr>
                <w:rFonts w:ascii="Times New Roman" w:hAnsi="Times New Roman"/>
                <w:sz w:val="24"/>
                <w:szCs w:val="24"/>
              </w:rPr>
              <w:t>З.Ф.</w:t>
            </w:r>
            <w:r w:rsidR="00581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78C8"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</w:p>
        </w:tc>
        <w:tc>
          <w:tcPr>
            <w:tcW w:w="3415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Директор МБОУ Школа</w:t>
            </w:r>
            <w:r w:rsidR="00581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5EF">
              <w:rPr>
                <w:rFonts w:ascii="Times New Roman" w:hAnsi="Times New Roman"/>
                <w:sz w:val="24"/>
                <w:szCs w:val="24"/>
              </w:rPr>
              <w:t>№ 71</w:t>
            </w:r>
          </w:p>
          <w:p w:rsidR="005B13FB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="007D7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5EF">
              <w:rPr>
                <w:rFonts w:ascii="Times New Roman" w:hAnsi="Times New Roman"/>
                <w:sz w:val="24"/>
                <w:szCs w:val="24"/>
              </w:rPr>
              <w:t>О.С. Алексеева</w:t>
            </w:r>
          </w:p>
          <w:p w:rsidR="00F40569" w:rsidRPr="002805EF" w:rsidRDefault="00672968" w:rsidP="007A7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202B20">
              <w:rPr>
                <w:rFonts w:ascii="Times New Roman" w:hAnsi="Times New Roman"/>
                <w:sz w:val="24"/>
                <w:szCs w:val="24"/>
              </w:rPr>
              <w:t>40</w:t>
            </w:r>
            <w:r w:rsidR="007A78C8">
              <w:rPr>
                <w:rFonts w:ascii="Times New Roman" w:hAnsi="Times New Roman"/>
                <w:sz w:val="24"/>
                <w:szCs w:val="24"/>
              </w:rPr>
              <w:t>9</w:t>
            </w:r>
            <w:r w:rsidR="00202B20">
              <w:rPr>
                <w:rFonts w:ascii="Times New Roman" w:hAnsi="Times New Roman"/>
                <w:sz w:val="24"/>
                <w:szCs w:val="24"/>
              </w:rPr>
              <w:t xml:space="preserve">  от «31</w:t>
            </w:r>
            <w:r w:rsidR="00F40569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="007A78C8">
              <w:rPr>
                <w:rFonts w:ascii="Times New Roman" w:hAnsi="Times New Roman"/>
                <w:sz w:val="24"/>
                <w:szCs w:val="24"/>
              </w:rPr>
              <w:t>8</w:t>
            </w:r>
            <w:r w:rsidR="00F4056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B13FB" w:rsidRPr="002805EF" w:rsidRDefault="005B13FB" w:rsidP="005B13F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13FB" w:rsidRPr="002805EF" w:rsidRDefault="005B13FB" w:rsidP="005B13F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13FB" w:rsidRPr="00F95145" w:rsidRDefault="005B13FB" w:rsidP="005B13FB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5145">
        <w:rPr>
          <w:rFonts w:ascii="Times New Roman" w:hAnsi="Times New Roman"/>
          <w:b/>
          <w:sz w:val="28"/>
          <w:szCs w:val="28"/>
        </w:rPr>
        <w:t>РАБОЧАЯ ПРОГРАММА ПО ПРЕДМЕТУ</w:t>
      </w:r>
    </w:p>
    <w:p w:rsidR="005B13FB" w:rsidRPr="00F95145" w:rsidRDefault="00E47761" w:rsidP="005B13FB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5145">
        <w:rPr>
          <w:rFonts w:ascii="Times New Roman" w:hAnsi="Times New Roman"/>
          <w:b/>
          <w:sz w:val="28"/>
          <w:szCs w:val="28"/>
        </w:rPr>
        <w:t>«Химия</w:t>
      </w:r>
      <w:r w:rsidR="005B13FB" w:rsidRPr="00F95145">
        <w:rPr>
          <w:rFonts w:ascii="Times New Roman" w:hAnsi="Times New Roman"/>
          <w:b/>
          <w:sz w:val="28"/>
          <w:szCs w:val="28"/>
        </w:rPr>
        <w:t>»</w:t>
      </w:r>
    </w:p>
    <w:p w:rsidR="005B13FB" w:rsidRPr="00F95145" w:rsidRDefault="005B13FB" w:rsidP="005B13FB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5145">
        <w:rPr>
          <w:rFonts w:ascii="Times New Roman" w:hAnsi="Times New Roman"/>
          <w:b/>
          <w:sz w:val="28"/>
          <w:szCs w:val="28"/>
        </w:rPr>
        <w:t>для 1</w:t>
      </w:r>
      <w:r w:rsidR="00CF2EAF" w:rsidRPr="00F95145">
        <w:rPr>
          <w:rFonts w:ascii="Times New Roman" w:hAnsi="Times New Roman"/>
          <w:b/>
          <w:sz w:val="28"/>
          <w:szCs w:val="28"/>
        </w:rPr>
        <w:t>0</w:t>
      </w:r>
      <w:proofErr w:type="gramStart"/>
      <w:r w:rsidRPr="00F95145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F95145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E47761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на 201</w:t>
      </w:r>
      <w:r w:rsidR="007A78C8">
        <w:rPr>
          <w:rFonts w:ascii="Times New Roman" w:hAnsi="Times New Roman"/>
          <w:sz w:val="28"/>
          <w:szCs w:val="28"/>
        </w:rPr>
        <w:t>8</w:t>
      </w:r>
      <w:r w:rsidRPr="002805EF">
        <w:rPr>
          <w:rFonts w:ascii="Times New Roman" w:hAnsi="Times New Roman"/>
          <w:sz w:val="28"/>
          <w:szCs w:val="28"/>
        </w:rPr>
        <w:t xml:space="preserve"> – 201</w:t>
      </w:r>
      <w:r w:rsidR="007A78C8">
        <w:rPr>
          <w:rFonts w:ascii="Times New Roman" w:hAnsi="Times New Roman"/>
          <w:sz w:val="28"/>
          <w:szCs w:val="28"/>
        </w:rPr>
        <w:t>9</w:t>
      </w:r>
      <w:r w:rsidRPr="002805EF">
        <w:rPr>
          <w:rFonts w:ascii="Times New Roman" w:hAnsi="Times New Roman"/>
          <w:sz w:val="28"/>
          <w:szCs w:val="28"/>
        </w:rPr>
        <w:t xml:space="preserve"> учебный год</w:t>
      </w: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 xml:space="preserve">Учебник </w:t>
      </w:r>
      <w:r w:rsidR="00E47761">
        <w:rPr>
          <w:rFonts w:ascii="Times New Roman" w:hAnsi="Times New Roman"/>
          <w:sz w:val="28"/>
          <w:szCs w:val="28"/>
        </w:rPr>
        <w:t>Химия</w:t>
      </w:r>
      <w:r w:rsidR="001513DF">
        <w:rPr>
          <w:rFonts w:ascii="Times New Roman" w:hAnsi="Times New Roman"/>
          <w:sz w:val="28"/>
          <w:szCs w:val="28"/>
        </w:rPr>
        <w:t xml:space="preserve">. </w:t>
      </w:r>
      <w:r w:rsidR="00CF2EAF">
        <w:rPr>
          <w:rFonts w:ascii="Times New Roman" w:hAnsi="Times New Roman"/>
          <w:sz w:val="28"/>
          <w:szCs w:val="28"/>
        </w:rPr>
        <w:t>10</w:t>
      </w:r>
      <w:r w:rsidRPr="002805EF">
        <w:rPr>
          <w:rFonts w:ascii="Times New Roman" w:hAnsi="Times New Roman"/>
          <w:sz w:val="28"/>
          <w:szCs w:val="28"/>
        </w:rPr>
        <w:t xml:space="preserve"> класс.</w:t>
      </w:r>
      <w:r w:rsidR="00E47761">
        <w:rPr>
          <w:rFonts w:ascii="Times New Roman" w:hAnsi="Times New Roman"/>
          <w:sz w:val="28"/>
          <w:szCs w:val="28"/>
        </w:rPr>
        <w:t xml:space="preserve"> Базовый уровень. </w:t>
      </w:r>
      <w:r w:rsidR="001513DF">
        <w:rPr>
          <w:rFonts w:ascii="Times New Roman" w:hAnsi="Times New Roman"/>
          <w:sz w:val="28"/>
          <w:szCs w:val="28"/>
        </w:rPr>
        <w:t>Учеб</w:t>
      </w:r>
      <w:proofErr w:type="gramStart"/>
      <w:r w:rsidR="001513DF">
        <w:rPr>
          <w:rFonts w:ascii="Times New Roman" w:hAnsi="Times New Roman"/>
          <w:sz w:val="28"/>
          <w:szCs w:val="28"/>
        </w:rPr>
        <w:t>.</w:t>
      </w:r>
      <w:proofErr w:type="gramEnd"/>
      <w:r w:rsidR="00E477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13DF">
        <w:rPr>
          <w:rFonts w:ascii="Times New Roman" w:hAnsi="Times New Roman"/>
          <w:sz w:val="28"/>
          <w:szCs w:val="28"/>
        </w:rPr>
        <w:t>д</w:t>
      </w:r>
      <w:proofErr w:type="gramEnd"/>
      <w:r w:rsidR="001513DF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="001513DF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1513DF">
        <w:rPr>
          <w:rFonts w:ascii="Times New Roman" w:hAnsi="Times New Roman"/>
          <w:sz w:val="28"/>
          <w:szCs w:val="28"/>
        </w:rPr>
        <w:t>. учреждений. /</w:t>
      </w:r>
      <w:r w:rsidR="00E47761">
        <w:rPr>
          <w:rFonts w:ascii="Times New Roman" w:hAnsi="Times New Roman"/>
          <w:sz w:val="28"/>
          <w:szCs w:val="28"/>
        </w:rPr>
        <w:t>О</w:t>
      </w:r>
      <w:r w:rsidR="001513DF">
        <w:rPr>
          <w:rFonts w:ascii="Times New Roman" w:hAnsi="Times New Roman"/>
          <w:sz w:val="28"/>
          <w:szCs w:val="28"/>
        </w:rPr>
        <w:t>.</w:t>
      </w:r>
      <w:r w:rsidR="00202B20">
        <w:rPr>
          <w:rFonts w:ascii="Times New Roman" w:hAnsi="Times New Roman"/>
          <w:sz w:val="28"/>
          <w:szCs w:val="28"/>
        </w:rPr>
        <w:t>С Габриелян- М.: «Дрофа»</w:t>
      </w:r>
    </w:p>
    <w:p w:rsidR="00F95145" w:rsidRDefault="00F95145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="00E47761">
        <w:rPr>
          <w:rFonts w:ascii="Times New Roman" w:hAnsi="Times New Roman"/>
          <w:sz w:val="28"/>
          <w:szCs w:val="28"/>
        </w:rPr>
        <w:t>Саликова</w:t>
      </w:r>
      <w:proofErr w:type="spellEnd"/>
      <w:r w:rsidR="00E47761">
        <w:rPr>
          <w:rFonts w:ascii="Times New Roman" w:hAnsi="Times New Roman"/>
          <w:sz w:val="28"/>
          <w:szCs w:val="28"/>
        </w:rPr>
        <w:t xml:space="preserve"> Наталья Евгеньевна</w:t>
      </w: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202B20" w:rsidRDefault="00202B20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C5301" w:rsidRPr="008C5301" w:rsidRDefault="008C5301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Уфа – 201</w:t>
      </w:r>
      <w:r w:rsidR="007A78C8">
        <w:rPr>
          <w:rFonts w:ascii="Times New Roman" w:hAnsi="Times New Roman"/>
          <w:sz w:val="28"/>
          <w:szCs w:val="28"/>
        </w:rPr>
        <w:t>8</w:t>
      </w:r>
      <w:r w:rsidRPr="002805EF">
        <w:rPr>
          <w:rFonts w:ascii="Times New Roman" w:hAnsi="Times New Roman"/>
          <w:sz w:val="28"/>
          <w:szCs w:val="28"/>
        </w:rPr>
        <w:t xml:space="preserve"> г.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Default="00202B20" w:rsidP="002805EF">
      <w:pPr>
        <w:kinsoku w:val="0"/>
        <w:overflowPunct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202B20" w:rsidRPr="00202B20" w:rsidRDefault="00202B20" w:rsidP="00202B20">
      <w:pPr>
        <w:tabs>
          <w:tab w:val="num" w:pos="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Рабочая программа для 10</w:t>
      </w:r>
      <w:r w:rsidRPr="00593F4D">
        <w:rPr>
          <w:rFonts w:ascii="Times New Roman" w:hAnsi="Times New Roman"/>
          <w:sz w:val="24"/>
          <w:szCs w:val="24"/>
        </w:rPr>
        <w:t xml:space="preserve"> классов (базовый уровень) составлена  в соответствии с программой для общеобраз</w:t>
      </w:r>
      <w:r>
        <w:rPr>
          <w:rFonts w:ascii="Times New Roman" w:hAnsi="Times New Roman"/>
          <w:sz w:val="24"/>
          <w:szCs w:val="24"/>
        </w:rPr>
        <w:t>овательных учреждений. Химия. 10</w:t>
      </w:r>
      <w:r w:rsidRPr="00593F4D">
        <w:rPr>
          <w:rFonts w:ascii="Times New Roman" w:hAnsi="Times New Roman"/>
          <w:sz w:val="24"/>
          <w:szCs w:val="24"/>
        </w:rPr>
        <w:t xml:space="preserve"> класс. Автор О.С.Габриелян. – М.: Дрофа, 2013.</w:t>
      </w:r>
    </w:p>
    <w:p w:rsidR="003A0DF3" w:rsidRDefault="003A0DF3" w:rsidP="002805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DF3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  <w:r w:rsidR="00202B20">
        <w:rPr>
          <w:rFonts w:ascii="Times New Roman" w:hAnsi="Times New Roman"/>
          <w:b/>
          <w:bCs/>
          <w:sz w:val="28"/>
          <w:szCs w:val="28"/>
        </w:rPr>
        <w:t xml:space="preserve"> «Химия»</w:t>
      </w:r>
    </w:p>
    <w:p w:rsidR="00CF2EAF" w:rsidRDefault="00CF2EAF" w:rsidP="00202B20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43BD">
        <w:rPr>
          <w:rFonts w:ascii="Times New Roman" w:hAnsi="Times New Roman"/>
          <w:sz w:val="24"/>
          <w:szCs w:val="24"/>
        </w:rPr>
        <w:t>В курсе 10 класса закладываются основы знаний по органической химии: теория строения органических соединений А.М. Бутлерова, понятия «гомология», «изомерия» на примере углеводородов, кислородсодержащих и других органических соединений, рассматриваются причины многообразия органических веществ, особенности их строения и свойств, прослеживается причинно-следственная зависимость между составом, строением, свойствами и применением различных классов органических веществ, генетическая связь между различными классами органических соединений, а также</w:t>
      </w:r>
      <w:proofErr w:type="gramEnd"/>
      <w:r w:rsidRPr="006943BD">
        <w:rPr>
          <w:rFonts w:ascii="Times New Roman" w:hAnsi="Times New Roman"/>
          <w:sz w:val="24"/>
          <w:szCs w:val="24"/>
        </w:rPr>
        <w:t xml:space="preserve"> между органическими и неорганическими веществами. В конце курса даются некоторые сведения о прикладном з</w:t>
      </w:r>
      <w:r>
        <w:rPr>
          <w:rFonts w:ascii="Times New Roman" w:hAnsi="Times New Roman"/>
          <w:sz w:val="24"/>
          <w:szCs w:val="24"/>
        </w:rPr>
        <w:t xml:space="preserve">начении органической химии. </w:t>
      </w:r>
    </w:p>
    <w:p w:rsidR="00CF2EAF" w:rsidRPr="006943BD" w:rsidRDefault="00CF2EAF" w:rsidP="00202B20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943BD">
        <w:rPr>
          <w:rFonts w:ascii="Times New Roman" w:hAnsi="Times New Roman"/>
          <w:sz w:val="24"/>
          <w:szCs w:val="24"/>
        </w:rPr>
        <w:t>Объектами особого внимания являются факты взаимного влияния атомов в молекуле и вопросы, касающиеся механизмов химических реакций.</w:t>
      </w:r>
    </w:p>
    <w:p w:rsidR="00CF2EAF" w:rsidRPr="006943BD" w:rsidRDefault="00CF2EAF" w:rsidP="00202B20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943BD">
        <w:rPr>
          <w:rFonts w:ascii="Times New Roman" w:hAnsi="Times New Roman"/>
          <w:sz w:val="24"/>
          <w:szCs w:val="24"/>
        </w:rPr>
        <w:t>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CF2EAF" w:rsidRPr="006943BD" w:rsidRDefault="00CF2EAF" w:rsidP="00202B20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943BD">
        <w:rPr>
          <w:rFonts w:ascii="Times New Roman" w:hAnsi="Times New Roman"/>
          <w:sz w:val="24"/>
          <w:szCs w:val="24"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CF2EAF" w:rsidRPr="006943BD" w:rsidRDefault="00CF2EAF" w:rsidP="00202B20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943BD">
        <w:rPr>
          <w:rFonts w:ascii="Times New Roman" w:hAnsi="Times New Roman"/>
          <w:sz w:val="24"/>
          <w:szCs w:val="24"/>
        </w:rPr>
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</w:t>
      </w:r>
      <w:proofErr w:type="spellStart"/>
      <w:r w:rsidRPr="006943BD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943BD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при структурировании знаний.</w:t>
      </w:r>
    </w:p>
    <w:p w:rsidR="00CF2EAF" w:rsidRDefault="00CF2EAF" w:rsidP="00202B20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943BD">
        <w:rPr>
          <w:rFonts w:ascii="Times New Roman" w:hAnsi="Times New Roman"/>
          <w:sz w:val="24"/>
          <w:szCs w:val="24"/>
        </w:rPr>
        <w:t xml:space="preserve"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</w:t>
      </w:r>
      <w:proofErr w:type="spellStart"/>
      <w:proofErr w:type="gramStart"/>
      <w:r w:rsidRPr="006943BD">
        <w:rPr>
          <w:rFonts w:ascii="Times New Roman" w:hAnsi="Times New Roman"/>
          <w:sz w:val="24"/>
          <w:szCs w:val="24"/>
        </w:rPr>
        <w:t>естественно-</w:t>
      </w:r>
      <w:r w:rsidRPr="006943BD">
        <w:rPr>
          <w:rFonts w:ascii="Times New Roman" w:hAnsi="Times New Roman"/>
          <w:sz w:val="24"/>
          <w:szCs w:val="24"/>
        </w:rPr>
        <w:lastRenderedPageBreak/>
        <w:t>научной</w:t>
      </w:r>
      <w:proofErr w:type="spellEnd"/>
      <w:proofErr w:type="gramEnd"/>
      <w:r w:rsidRPr="006943BD">
        <w:rPr>
          <w:rFonts w:ascii="Times New Roman" w:hAnsi="Times New Roman"/>
          <w:sz w:val="24"/>
          <w:szCs w:val="24"/>
        </w:rPr>
        <w:t xml:space="preserve">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CF2EAF" w:rsidRPr="006943BD" w:rsidRDefault="00CF2EAF" w:rsidP="00202B20">
      <w:pPr>
        <w:pStyle w:val="a4"/>
        <w:spacing w:after="0" w:line="360" w:lineRule="auto"/>
        <w:ind w:left="-567" w:firstLine="567"/>
        <w:jc w:val="both"/>
      </w:pPr>
      <w:r w:rsidRPr="006943BD">
        <w:t xml:space="preserve">Изучение химии в старшей школе на базовом уровне направлено на достижение следующих </w:t>
      </w:r>
      <w:r w:rsidRPr="006943BD">
        <w:rPr>
          <w:b/>
        </w:rPr>
        <w:t>целей</w:t>
      </w:r>
      <w:r w:rsidRPr="006943BD">
        <w:t>:</w:t>
      </w:r>
    </w:p>
    <w:p w:rsidR="00CF2EAF" w:rsidRPr="006943BD" w:rsidRDefault="00CF2EAF" w:rsidP="00202B20">
      <w:pPr>
        <w:pStyle w:val="a4"/>
        <w:numPr>
          <w:ilvl w:val="0"/>
          <w:numId w:val="9"/>
        </w:numPr>
        <w:spacing w:after="0" w:line="360" w:lineRule="auto"/>
        <w:ind w:left="-567" w:firstLine="0"/>
        <w:jc w:val="both"/>
      </w:pPr>
      <w:r w:rsidRPr="006943BD"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CF2EAF" w:rsidRPr="006943BD" w:rsidRDefault="00CF2EAF" w:rsidP="00202B20">
      <w:pPr>
        <w:pStyle w:val="a4"/>
        <w:numPr>
          <w:ilvl w:val="0"/>
          <w:numId w:val="9"/>
        </w:numPr>
        <w:spacing w:after="0" w:line="360" w:lineRule="auto"/>
        <w:ind w:left="-567" w:firstLine="0"/>
        <w:jc w:val="both"/>
      </w:pPr>
      <w:r w:rsidRPr="006943BD"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CF2EAF" w:rsidRPr="006943BD" w:rsidRDefault="00CF2EAF" w:rsidP="00202B20">
      <w:pPr>
        <w:pStyle w:val="a4"/>
        <w:numPr>
          <w:ilvl w:val="0"/>
          <w:numId w:val="9"/>
        </w:numPr>
        <w:spacing w:after="0" w:line="360" w:lineRule="auto"/>
        <w:ind w:left="-567" w:firstLine="0"/>
        <w:jc w:val="both"/>
      </w:pPr>
      <w:r w:rsidRPr="006943BD"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CF2EAF" w:rsidRPr="006943BD" w:rsidRDefault="00CF2EAF" w:rsidP="00202B20">
      <w:pPr>
        <w:pStyle w:val="a4"/>
        <w:numPr>
          <w:ilvl w:val="0"/>
          <w:numId w:val="9"/>
        </w:numPr>
        <w:spacing w:after="0" w:line="360" w:lineRule="auto"/>
        <w:ind w:left="-567" w:firstLine="0"/>
        <w:jc w:val="both"/>
      </w:pPr>
      <w:r w:rsidRPr="006943BD"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CF2EAF" w:rsidRPr="00202B20" w:rsidRDefault="00CF2EAF" w:rsidP="00202B20">
      <w:pPr>
        <w:pStyle w:val="a4"/>
        <w:numPr>
          <w:ilvl w:val="0"/>
          <w:numId w:val="9"/>
        </w:numPr>
        <w:spacing w:after="0" w:line="360" w:lineRule="auto"/>
        <w:ind w:left="-567" w:firstLine="0"/>
        <w:jc w:val="both"/>
      </w:pPr>
      <w:r w:rsidRPr="006943BD">
        <w:t xml:space="preserve">применение полученных знаний и умений для безопасного использования веществ и материалов в быту, сельском хозяйстве и </w:t>
      </w:r>
      <w:proofErr w:type="spellStart"/>
      <w:r w:rsidRPr="006943BD">
        <w:t>напроизводстве</w:t>
      </w:r>
      <w:proofErr w:type="spellEnd"/>
      <w:r w:rsidRPr="006943BD">
        <w:t xml:space="preserve">, решения практических задач в повседневной жизни, </w:t>
      </w:r>
      <w:r w:rsidRPr="00202B20">
        <w:t>предупреждения явлений, наносящих вред здоровью человека и окружающей среде.</w:t>
      </w:r>
    </w:p>
    <w:p w:rsidR="00CF2EAF" w:rsidRPr="00202B20" w:rsidRDefault="00CF2EAF" w:rsidP="00202B20">
      <w:pPr>
        <w:pStyle w:val="a4"/>
        <w:spacing w:after="0" w:line="360" w:lineRule="auto"/>
        <w:ind w:left="-567" w:firstLine="1275"/>
        <w:jc w:val="both"/>
        <w:rPr>
          <w:b/>
        </w:rPr>
      </w:pPr>
      <w:r w:rsidRPr="00202B20">
        <w:rPr>
          <w:b/>
        </w:rPr>
        <w:t>Задачи:</w:t>
      </w:r>
    </w:p>
    <w:p w:rsidR="00CF2EAF" w:rsidRPr="00202B20" w:rsidRDefault="00CF2EAF" w:rsidP="00202B20">
      <w:pPr>
        <w:pStyle w:val="a4"/>
        <w:numPr>
          <w:ilvl w:val="0"/>
          <w:numId w:val="10"/>
        </w:numPr>
        <w:spacing w:after="0" w:line="360" w:lineRule="auto"/>
        <w:ind w:left="-567" w:firstLine="0"/>
        <w:jc w:val="both"/>
      </w:pPr>
      <w:r w:rsidRPr="00202B20"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CF2EAF" w:rsidRPr="00202B20" w:rsidRDefault="00CF2EAF" w:rsidP="00202B20">
      <w:pPr>
        <w:pStyle w:val="a4"/>
        <w:numPr>
          <w:ilvl w:val="0"/>
          <w:numId w:val="10"/>
        </w:numPr>
        <w:spacing w:after="0" w:line="360" w:lineRule="auto"/>
        <w:ind w:left="-567" w:firstLine="0"/>
        <w:jc w:val="both"/>
      </w:pPr>
      <w:r w:rsidRPr="00202B20">
        <w:t>формирование у школьников экологического мышления на основе умелого владения способами самоорганизации жизнедеятельности;</w:t>
      </w:r>
    </w:p>
    <w:p w:rsidR="00CF2EAF" w:rsidRPr="00202B20" w:rsidRDefault="00CF2EAF" w:rsidP="00202B20">
      <w:pPr>
        <w:pStyle w:val="a4"/>
        <w:numPr>
          <w:ilvl w:val="0"/>
          <w:numId w:val="10"/>
        </w:numPr>
        <w:spacing w:after="0" w:line="360" w:lineRule="auto"/>
        <w:ind w:left="-567" w:firstLine="0"/>
        <w:jc w:val="both"/>
      </w:pPr>
      <w:r w:rsidRPr="00202B20"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CF2EAF" w:rsidRPr="00202B20" w:rsidRDefault="00CF2EAF" w:rsidP="00202B20">
      <w:pPr>
        <w:pStyle w:val="a4"/>
        <w:numPr>
          <w:ilvl w:val="0"/>
          <w:numId w:val="10"/>
        </w:numPr>
        <w:spacing w:after="0" w:line="360" w:lineRule="auto"/>
        <w:ind w:left="-567" w:firstLine="0"/>
        <w:jc w:val="both"/>
      </w:pPr>
      <w:r w:rsidRPr="00202B20"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CF2EAF" w:rsidRPr="00202B20" w:rsidRDefault="00CF2EAF" w:rsidP="00202B20">
      <w:pPr>
        <w:pStyle w:val="a4"/>
        <w:numPr>
          <w:ilvl w:val="0"/>
          <w:numId w:val="10"/>
        </w:numPr>
        <w:spacing w:after="0" w:line="360" w:lineRule="auto"/>
        <w:ind w:left="-567" w:firstLine="0"/>
        <w:jc w:val="both"/>
      </w:pPr>
      <w:r w:rsidRPr="00202B20"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</w:t>
      </w:r>
    </w:p>
    <w:p w:rsidR="003A0DF3" w:rsidRPr="00202B20" w:rsidRDefault="003A0DF3" w:rsidP="00202B20">
      <w:pPr>
        <w:shd w:val="clear" w:color="auto" w:fill="FFFFFF"/>
        <w:spacing w:after="0"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202B20">
        <w:rPr>
          <w:rFonts w:ascii="Times New Roman" w:hAnsi="Times New Roman"/>
          <w:b/>
          <w:bCs/>
          <w:sz w:val="24"/>
          <w:szCs w:val="24"/>
        </w:rPr>
        <w:t xml:space="preserve">Место предмета </w:t>
      </w:r>
      <w:r w:rsidRPr="00202B20">
        <w:rPr>
          <w:rFonts w:ascii="Times New Roman" w:hAnsi="Times New Roman"/>
          <w:sz w:val="24"/>
          <w:szCs w:val="24"/>
        </w:rPr>
        <w:t xml:space="preserve">в </w:t>
      </w:r>
      <w:r w:rsidRPr="00202B20">
        <w:rPr>
          <w:rFonts w:ascii="Times New Roman" w:hAnsi="Times New Roman"/>
          <w:b/>
          <w:bCs/>
          <w:sz w:val="24"/>
          <w:szCs w:val="24"/>
        </w:rPr>
        <w:t>базисном учебном плане</w:t>
      </w:r>
    </w:p>
    <w:p w:rsidR="003B4A1F" w:rsidRPr="00202B20" w:rsidRDefault="00CF2EAF" w:rsidP="00202B20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02B20">
        <w:rPr>
          <w:rFonts w:ascii="Times New Roman" w:hAnsi="Times New Roman"/>
          <w:sz w:val="24"/>
          <w:szCs w:val="24"/>
        </w:rPr>
        <w:t>В соответствии с  федеральным  базисным  учебным  планом  для среднего (полного)   общего  образования  и в соответствии с учебным пл</w:t>
      </w:r>
      <w:r w:rsidR="00202B20">
        <w:rPr>
          <w:rFonts w:ascii="Times New Roman" w:hAnsi="Times New Roman"/>
          <w:sz w:val="24"/>
          <w:szCs w:val="24"/>
        </w:rPr>
        <w:t>аном МБОУ Школа</w:t>
      </w:r>
      <w:r w:rsidRPr="00202B20">
        <w:rPr>
          <w:rFonts w:ascii="Times New Roman" w:hAnsi="Times New Roman"/>
          <w:sz w:val="24"/>
          <w:szCs w:val="24"/>
        </w:rPr>
        <w:t xml:space="preserve"> №71 программа рассчитана на преподавание курса химии в 10 классе в объеме 1 час в неделю</w:t>
      </w:r>
      <w:proofErr w:type="gramStart"/>
      <w:r w:rsidRPr="00202B20">
        <w:rPr>
          <w:rFonts w:ascii="Times New Roman" w:hAnsi="Times New Roman"/>
          <w:sz w:val="24"/>
          <w:szCs w:val="24"/>
        </w:rPr>
        <w:t xml:space="preserve"> </w:t>
      </w:r>
      <w:r w:rsidR="00FE50E7">
        <w:rPr>
          <w:rFonts w:ascii="Times New Roman" w:hAnsi="Times New Roman"/>
          <w:sz w:val="24"/>
          <w:szCs w:val="24"/>
        </w:rPr>
        <w:t>.</w:t>
      </w:r>
      <w:proofErr w:type="gramEnd"/>
      <w:r w:rsidRPr="00202B20">
        <w:rPr>
          <w:rFonts w:ascii="Times New Roman" w:hAnsi="Times New Roman"/>
          <w:sz w:val="24"/>
          <w:szCs w:val="24"/>
        </w:rPr>
        <w:t>Уровень программы – базовый.</w:t>
      </w:r>
    </w:p>
    <w:p w:rsidR="007A78C8" w:rsidRDefault="007A78C8" w:rsidP="00FE50E7">
      <w:pPr>
        <w:shd w:val="clear" w:color="auto" w:fill="FFFFFF"/>
        <w:tabs>
          <w:tab w:val="left" w:pos="180"/>
        </w:tabs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8C8" w:rsidRDefault="007A78C8" w:rsidP="00FE50E7">
      <w:pPr>
        <w:shd w:val="clear" w:color="auto" w:fill="FFFFFF"/>
        <w:tabs>
          <w:tab w:val="left" w:pos="180"/>
        </w:tabs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8C8" w:rsidRDefault="007A78C8" w:rsidP="00FE50E7">
      <w:pPr>
        <w:shd w:val="clear" w:color="auto" w:fill="FFFFFF"/>
        <w:tabs>
          <w:tab w:val="left" w:pos="180"/>
        </w:tabs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EAF" w:rsidRPr="00FE50E7" w:rsidRDefault="007374B2" w:rsidP="00FE50E7">
      <w:pPr>
        <w:shd w:val="clear" w:color="auto" w:fill="FFFFFF"/>
        <w:tabs>
          <w:tab w:val="left" w:pos="180"/>
        </w:tabs>
        <w:spacing w:after="0" w:line="360" w:lineRule="auto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2805EF">
        <w:rPr>
          <w:rFonts w:ascii="Times New Roman" w:hAnsi="Times New Roman"/>
          <w:b/>
          <w:bCs/>
          <w:sz w:val="28"/>
          <w:szCs w:val="28"/>
        </w:rPr>
        <w:t>С</w:t>
      </w:r>
      <w:r w:rsidR="00202B20">
        <w:rPr>
          <w:rFonts w:ascii="Times New Roman" w:hAnsi="Times New Roman"/>
          <w:b/>
          <w:bCs/>
          <w:sz w:val="28"/>
          <w:szCs w:val="28"/>
        </w:rPr>
        <w:t>одержание тем предмета «Химия»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b/>
          <w:sz w:val="24"/>
          <w:szCs w:val="24"/>
        </w:rPr>
        <w:t>Введение</w:t>
      </w:r>
      <w:r w:rsidR="000566C7">
        <w:rPr>
          <w:rFonts w:ascii="Times New Roman" w:hAnsi="Times New Roman"/>
          <w:sz w:val="24"/>
          <w:szCs w:val="24"/>
        </w:rPr>
        <w:t xml:space="preserve"> -2</w:t>
      </w:r>
      <w:r w:rsidRPr="003836BB">
        <w:rPr>
          <w:rFonts w:ascii="Times New Roman" w:hAnsi="Times New Roman"/>
          <w:sz w:val="24"/>
          <w:szCs w:val="24"/>
        </w:rPr>
        <w:t xml:space="preserve"> час.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 xml:space="preserve"> Предмет органической химии.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3836BB">
        <w:rPr>
          <w:rFonts w:ascii="Times New Roman" w:hAnsi="Times New Roman"/>
          <w:i/>
          <w:sz w:val="24"/>
          <w:szCs w:val="24"/>
        </w:rPr>
        <w:t>Демонстрации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Коллекция органических веществ и изделий из них</w:t>
      </w:r>
    </w:p>
    <w:p w:rsidR="00CF2EAF" w:rsidRPr="000566C7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566C7">
        <w:rPr>
          <w:rFonts w:ascii="Times New Roman" w:hAnsi="Times New Roman"/>
          <w:sz w:val="24"/>
          <w:szCs w:val="24"/>
        </w:rPr>
        <w:t xml:space="preserve">Теория строения органических соединений 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 xml:space="preserve"> Строение органических соединений.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3836BB">
        <w:rPr>
          <w:rFonts w:ascii="Times New Roman" w:hAnsi="Times New Roman"/>
          <w:i/>
          <w:sz w:val="24"/>
          <w:szCs w:val="24"/>
        </w:rPr>
        <w:t>Демонстрации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Модели молекул гомологов и изомеров органических соединений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836BB">
        <w:rPr>
          <w:rFonts w:ascii="Times New Roman" w:hAnsi="Times New Roman"/>
          <w:b/>
          <w:sz w:val="24"/>
          <w:szCs w:val="24"/>
        </w:rPr>
        <w:t>Тема 2. Углеводор</w:t>
      </w:r>
      <w:r w:rsidR="002C6141">
        <w:rPr>
          <w:rFonts w:ascii="Times New Roman" w:hAnsi="Times New Roman"/>
          <w:b/>
          <w:sz w:val="24"/>
          <w:szCs w:val="24"/>
        </w:rPr>
        <w:t>оды и их природные источники – 8</w:t>
      </w:r>
      <w:r w:rsidRPr="003836BB">
        <w:rPr>
          <w:rFonts w:ascii="Times New Roman" w:hAnsi="Times New Roman"/>
          <w:b/>
          <w:sz w:val="24"/>
          <w:szCs w:val="24"/>
        </w:rPr>
        <w:t xml:space="preserve"> часов 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36BB">
        <w:rPr>
          <w:rFonts w:ascii="Times New Roman" w:hAnsi="Times New Roman"/>
          <w:sz w:val="24"/>
          <w:szCs w:val="24"/>
        </w:rPr>
        <w:t>Алканы</w:t>
      </w:r>
      <w:proofErr w:type="spellEnd"/>
      <w:r w:rsidRPr="003836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836BB">
        <w:rPr>
          <w:rFonts w:ascii="Times New Roman" w:hAnsi="Times New Roman"/>
          <w:sz w:val="24"/>
          <w:szCs w:val="24"/>
        </w:rPr>
        <w:t>Алкены</w:t>
      </w:r>
      <w:proofErr w:type="spellEnd"/>
      <w:r w:rsidRPr="003836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836BB">
        <w:rPr>
          <w:rFonts w:ascii="Times New Roman" w:hAnsi="Times New Roman"/>
          <w:sz w:val="24"/>
          <w:szCs w:val="24"/>
        </w:rPr>
        <w:t>Алкадиены</w:t>
      </w:r>
      <w:proofErr w:type="spellEnd"/>
      <w:r w:rsidRPr="003836BB">
        <w:rPr>
          <w:rFonts w:ascii="Times New Roman" w:hAnsi="Times New Roman"/>
          <w:sz w:val="24"/>
          <w:szCs w:val="24"/>
        </w:rPr>
        <w:t xml:space="preserve">. Каучуки. </w:t>
      </w:r>
      <w:proofErr w:type="spellStart"/>
      <w:r w:rsidRPr="003836BB">
        <w:rPr>
          <w:rFonts w:ascii="Times New Roman" w:hAnsi="Times New Roman"/>
          <w:sz w:val="24"/>
          <w:szCs w:val="24"/>
        </w:rPr>
        <w:t>Алкины</w:t>
      </w:r>
      <w:proofErr w:type="spellEnd"/>
      <w:r w:rsidRPr="003836BB">
        <w:rPr>
          <w:rFonts w:ascii="Times New Roman" w:hAnsi="Times New Roman"/>
          <w:sz w:val="24"/>
          <w:szCs w:val="24"/>
        </w:rPr>
        <w:t xml:space="preserve">. Ацетилен. Нефть. Арены. Бензол. 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3836BB">
        <w:rPr>
          <w:rFonts w:ascii="Times New Roman" w:hAnsi="Times New Roman"/>
          <w:i/>
          <w:sz w:val="24"/>
          <w:szCs w:val="24"/>
        </w:rPr>
        <w:t>Демонстрации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Получение этилена, горение, отношение к раствору перманганата калия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 xml:space="preserve">Разложение каучука при нагревании, испытание продукта разложения на </w:t>
      </w:r>
      <w:proofErr w:type="spellStart"/>
      <w:r w:rsidRPr="003836BB">
        <w:rPr>
          <w:rFonts w:ascii="Times New Roman" w:hAnsi="Times New Roman"/>
          <w:sz w:val="24"/>
          <w:szCs w:val="24"/>
        </w:rPr>
        <w:t>непредельность</w:t>
      </w:r>
      <w:proofErr w:type="spellEnd"/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Получение и свойства ацетилена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Коллекция «Нефть и продукты ее переработки»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Отношение бензола к раствору перманганата калия и бромной воде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3836BB">
        <w:rPr>
          <w:rFonts w:ascii="Times New Roman" w:hAnsi="Times New Roman"/>
          <w:i/>
          <w:sz w:val="24"/>
          <w:szCs w:val="24"/>
        </w:rPr>
        <w:t>Лабораторные опыты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 xml:space="preserve">Изготовление моделей молекул </w:t>
      </w:r>
      <w:proofErr w:type="spellStart"/>
      <w:r w:rsidRPr="003836BB">
        <w:rPr>
          <w:rFonts w:ascii="Times New Roman" w:hAnsi="Times New Roman"/>
          <w:sz w:val="24"/>
          <w:szCs w:val="24"/>
        </w:rPr>
        <w:t>алканов</w:t>
      </w:r>
      <w:proofErr w:type="spellEnd"/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 xml:space="preserve">Изготовление моделей молекул </w:t>
      </w:r>
      <w:proofErr w:type="spellStart"/>
      <w:r w:rsidRPr="003836BB">
        <w:rPr>
          <w:rFonts w:ascii="Times New Roman" w:hAnsi="Times New Roman"/>
          <w:sz w:val="24"/>
          <w:szCs w:val="24"/>
        </w:rPr>
        <w:t>алкенов</w:t>
      </w:r>
      <w:proofErr w:type="spellEnd"/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Ознакомление с образцами каучуков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Изготовление модели молекулы ацетилена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Обнаружение непредельных соединений в жидких нефтепродуктах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836BB">
        <w:rPr>
          <w:rFonts w:ascii="Times New Roman" w:hAnsi="Times New Roman"/>
          <w:b/>
          <w:sz w:val="24"/>
          <w:szCs w:val="24"/>
        </w:rPr>
        <w:t xml:space="preserve">Тема № 3. Кислородсодержащие </w:t>
      </w:r>
      <w:r w:rsidR="00486AD6">
        <w:rPr>
          <w:rFonts w:ascii="Times New Roman" w:hAnsi="Times New Roman"/>
          <w:b/>
          <w:sz w:val="24"/>
          <w:szCs w:val="24"/>
        </w:rPr>
        <w:t xml:space="preserve"> и азотсодержащие </w:t>
      </w:r>
      <w:r w:rsidRPr="003836BB">
        <w:rPr>
          <w:rFonts w:ascii="Times New Roman" w:hAnsi="Times New Roman"/>
          <w:b/>
          <w:sz w:val="24"/>
          <w:szCs w:val="24"/>
        </w:rPr>
        <w:t>соединения</w:t>
      </w:r>
      <w:r w:rsidR="00486AD6">
        <w:rPr>
          <w:rFonts w:ascii="Times New Roman" w:hAnsi="Times New Roman"/>
          <w:b/>
          <w:sz w:val="24"/>
          <w:szCs w:val="24"/>
        </w:rPr>
        <w:t xml:space="preserve"> и их природные источники</w:t>
      </w:r>
      <w:r w:rsidRPr="003836BB">
        <w:rPr>
          <w:rFonts w:ascii="Times New Roman" w:hAnsi="Times New Roman"/>
          <w:b/>
          <w:sz w:val="24"/>
          <w:szCs w:val="24"/>
        </w:rPr>
        <w:t>–</w:t>
      </w:r>
      <w:r w:rsidR="00486AD6">
        <w:rPr>
          <w:rFonts w:ascii="Times New Roman" w:hAnsi="Times New Roman"/>
          <w:b/>
          <w:sz w:val="24"/>
          <w:szCs w:val="24"/>
        </w:rPr>
        <w:t xml:space="preserve">19 </w:t>
      </w:r>
      <w:r w:rsidRPr="003836BB">
        <w:rPr>
          <w:rFonts w:ascii="Times New Roman" w:hAnsi="Times New Roman"/>
          <w:b/>
          <w:sz w:val="24"/>
          <w:szCs w:val="24"/>
        </w:rPr>
        <w:t>часов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Углеводы. Глюкоза. Спирты. Химические свойства спиртов. Фенол. Альдегиды. Карбоновые кислоты. Сложные эфиры. Жиры.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3836BB">
        <w:rPr>
          <w:rFonts w:ascii="Times New Roman" w:hAnsi="Times New Roman"/>
          <w:i/>
          <w:sz w:val="24"/>
          <w:szCs w:val="24"/>
        </w:rPr>
        <w:t>Демонстрации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Образцы углеводов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Окисление этанола в альдегид 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Коллекция «Каменный уголь и продукты его переработки»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Качественные реакции на фенол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Реакция «серебряного зеркала»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 xml:space="preserve">Окисление альдегидов с  помощью </w:t>
      </w:r>
      <w:proofErr w:type="spellStart"/>
      <w:r w:rsidRPr="003836BB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3836BB">
        <w:rPr>
          <w:rFonts w:ascii="Times New Roman" w:hAnsi="Times New Roman"/>
          <w:sz w:val="24"/>
          <w:szCs w:val="24"/>
        </w:rPr>
        <w:t xml:space="preserve">   меди (П)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Коллекция эфирных масел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3836BB">
        <w:rPr>
          <w:rFonts w:ascii="Times New Roman" w:hAnsi="Times New Roman"/>
          <w:i/>
          <w:sz w:val="24"/>
          <w:szCs w:val="24"/>
        </w:rPr>
        <w:lastRenderedPageBreak/>
        <w:t>Лабораторные опыты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Свойства крахмала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Свойства глюкозы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Свойства глицерина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Свойства уксусной кислоты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Свойства жиров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Амины. Анилин. Аминокислоты. Белки. Генетическая связь между классами органических соединений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3836BB">
        <w:rPr>
          <w:rFonts w:ascii="Times New Roman" w:hAnsi="Times New Roman"/>
          <w:i/>
          <w:sz w:val="24"/>
          <w:szCs w:val="24"/>
        </w:rPr>
        <w:t>Демонстрации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Горение птичьего пера и шерстяной нити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36BB">
        <w:rPr>
          <w:rFonts w:ascii="Times New Roman" w:hAnsi="Times New Roman"/>
          <w:sz w:val="24"/>
          <w:szCs w:val="24"/>
        </w:rPr>
        <w:t xml:space="preserve">Превращения: этанол – этилен – этиленгликоль – </w:t>
      </w:r>
      <w:proofErr w:type="spellStart"/>
      <w:r w:rsidRPr="003836BB">
        <w:rPr>
          <w:rFonts w:ascii="Times New Roman" w:hAnsi="Times New Roman"/>
          <w:sz w:val="24"/>
          <w:szCs w:val="24"/>
        </w:rPr>
        <w:t>этиленгликолят</w:t>
      </w:r>
      <w:proofErr w:type="spellEnd"/>
      <w:r w:rsidRPr="003836BB">
        <w:rPr>
          <w:rFonts w:ascii="Times New Roman" w:hAnsi="Times New Roman"/>
          <w:sz w:val="24"/>
          <w:szCs w:val="24"/>
        </w:rPr>
        <w:t xml:space="preserve"> меди (П); этанол – </w:t>
      </w:r>
      <w:proofErr w:type="spellStart"/>
      <w:r w:rsidRPr="003836BB">
        <w:rPr>
          <w:rFonts w:ascii="Times New Roman" w:hAnsi="Times New Roman"/>
          <w:sz w:val="24"/>
          <w:szCs w:val="24"/>
        </w:rPr>
        <w:t>этаналь</w:t>
      </w:r>
      <w:proofErr w:type="spellEnd"/>
      <w:r w:rsidRPr="003836B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836BB">
        <w:rPr>
          <w:rFonts w:ascii="Times New Roman" w:hAnsi="Times New Roman"/>
          <w:sz w:val="24"/>
          <w:szCs w:val="24"/>
        </w:rPr>
        <w:t>этановая</w:t>
      </w:r>
      <w:proofErr w:type="spellEnd"/>
      <w:r w:rsidRPr="003836BB">
        <w:rPr>
          <w:rFonts w:ascii="Times New Roman" w:hAnsi="Times New Roman"/>
          <w:sz w:val="24"/>
          <w:szCs w:val="24"/>
        </w:rPr>
        <w:t xml:space="preserve"> кислота</w:t>
      </w:r>
      <w:proofErr w:type="gramEnd"/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3836BB">
        <w:rPr>
          <w:rFonts w:ascii="Times New Roman" w:hAnsi="Times New Roman"/>
          <w:i/>
          <w:sz w:val="24"/>
          <w:szCs w:val="24"/>
        </w:rPr>
        <w:t>Лабораторные опыты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Свойства белков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Практическая работа № 1 «Решение экспериментальных задач на идентификацию органических соединений»</w:t>
      </w:r>
      <w:r w:rsidR="00FE50E7" w:rsidRPr="00FE50E7">
        <w:rPr>
          <w:b/>
          <w:sz w:val="28"/>
          <w:szCs w:val="28"/>
        </w:rPr>
        <w:t xml:space="preserve"> </w:t>
      </w:r>
    </w:p>
    <w:p w:rsidR="00486AD6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Ферменты. Витамины. Гормоны. Лекарства.</w:t>
      </w:r>
      <w:r w:rsidR="00486AD6" w:rsidRPr="00486AD6">
        <w:rPr>
          <w:rFonts w:ascii="Times New Roman" w:hAnsi="Times New Roman"/>
          <w:sz w:val="24"/>
          <w:szCs w:val="24"/>
        </w:rPr>
        <w:t xml:space="preserve"> </w:t>
      </w:r>
    </w:p>
    <w:p w:rsidR="00CF2EAF" w:rsidRPr="003836BB" w:rsidRDefault="00486AD6" w:rsidP="00202B20">
      <w:pPr>
        <w:spacing w:after="0"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№ 4</w:t>
      </w:r>
      <w:r w:rsidRPr="003836BB">
        <w:rPr>
          <w:rFonts w:ascii="Times New Roman" w:hAnsi="Times New Roman"/>
          <w:b/>
          <w:sz w:val="24"/>
          <w:szCs w:val="24"/>
        </w:rPr>
        <w:t xml:space="preserve">. </w:t>
      </w:r>
      <w:r w:rsidRPr="00202B20">
        <w:rPr>
          <w:rFonts w:ascii="Times New Roman" w:hAnsi="Times New Roman"/>
          <w:b/>
          <w:sz w:val="24"/>
          <w:szCs w:val="24"/>
        </w:rPr>
        <w:t>Искусственные и синтетические полимеры</w:t>
      </w:r>
      <w:r w:rsidR="002C6141">
        <w:rPr>
          <w:rFonts w:ascii="Times New Roman" w:hAnsi="Times New Roman"/>
          <w:b/>
          <w:sz w:val="24"/>
          <w:szCs w:val="24"/>
        </w:rPr>
        <w:t xml:space="preserve"> 5 часов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Искусственные и синтетические органические соединения. Искусственные полимеры. Синтетические полимеры.</w:t>
      </w:r>
    </w:p>
    <w:p w:rsidR="00CF2EAF" w:rsidRDefault="00CF2EAF" w:rsidP="00202B20">
      <w:pPr>
        <w:tabs>
          <w:tab w:val="left" w:pos="5160"/>
        </w:tabs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Практическая работа №2 «Распознавание пластмасс и волокон».</w:t>
      </w:r>
    </w:p>
    <w:p w:rsidR="00652254" w:rsidRPr="00652254" w:rsidRDefault="00652254" w:rsidP="002805EF">
      <w:pPr>
        <w:shd w:val="clear" w:color="auto" w:fill="FFFFFF"/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75356" w:rsidRDefault="00775356" w:rsidP="003B4A1F">
      <w:pPr>
        <w:pStyle w:val="Default"/>
        <w:ind w:right="-6" w:firstLine="426"/>
        <w:jc w:val="center"/>
        <w:rPr>
          <w:b/>
          <w:smallCaps/>
          <w:sz w:val="28"/>
          <w:szCs w:val="28"/>
          <w:lang w:val="ba-RU"/>
        </w:rPr>
      </w:pPr>
      <w:proofErr w:type="spellStart"/>
      <w:proofErr w:type="gramStart"/>
      <w:r w:rsidRPr="002805EF">
        <w:rPr>
          <w:b/>
          <w:smallCaps/>
          <w:sz w:val="28"/>
          <w:szCs w:val="28"/>
        </w:rPr>
        <w:t>учебно</w:t>
      </w:r>
      <w:proofErr w:type="spellEnd"/>
      <w:r w:rsidRPr="002805EF">
        <w:rPr>
          <w:b/>
          <w:smallCaps/>
          <w:sz w:val="28"/>
          <w:szCs w:val="28"/>
        </w:rPr>
        <w:t xml:space="preserve"> - тематический</w:t>
      </w:r>
      <w:proofErr w:type="gramEnd"/>
      <w:r w:rsidRPr="002805EF">
        <w:rPr>
          <w:b/>
          <w:smallCaps/>
          <w:sz w:val="28"/>
          <w:szCs w:val="28"/>
        </w:rPr>
        <w:t xml:space="preserve"> план</w:t>
      </w:r>
    </w:p>
    <w:p w:rsidR="00DB0CD0" w:rsidRPr="00DB0CD0" w:rsidRDefault="00DB0CD0" w:rsidP="003B4A1F">
      <w:pPr>
        <w:pStyle w:val="Default"/>
        <w:ind w:right="-6" w:firstLine="426"/>
        <w:jc w:val="center"/>
        <w:rPr>
          <w:b/>
          <w:sz w:val="28"/>
          <w:szCs w:val="28"/>
          <w:lang w:val="ba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4098"/>
        <w:gridCol w:w="1066"/>
        <w:gridCol w:w="1607"/>
        <w:gridCol w:w="1552"/>
      </w:tblGrid>
      <w:tr w:rsidR="00CF2EAF" w:rsidRPr="000566C7" w:rsidTr="00CF2EAF">
        <w:trPr>
          <w:cantSplit/>
          <w:trHeight w:val="323"/>
          <w:jc w:val="center"/>
        </w:trPr>
        <w:tc>
          <w:tcPr>
            <w:tcW w:w="746" w:type="dxa"/>
            <w:vMerge w:val="restart"/>
          </w:tcPr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6C7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0566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98" w:type="dxa"/>
            <w:vMerge w:val="restart"/>
          </w:tcPr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066" w:type="dxa"/>
            <w:vMerge w:val="restart"/>
          </w:tcPr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3159" w:type="dxa"/>
            <w:gridSpan w:val="2"/>
          </w:tcPr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CF2EAF" w:rsidRPr="000566C7" w:rsidTr="00CF2EAF">
        <w:trPr>
          <w:cantSplit/>
          <w:trHeight w:val="322"/>
          <w:jc w:val="center"/>
        </w:trPr>
        <w:tc>
          <w:tcPr>
            <w:tcW w:w="746" w:type="dxa"/>
            <w:vMerge/>
          </w:tcPr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552" w:type="dxa"/>
          </w:tcPr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CF2EAF" w:rsidRPr="000566C7" w:rsidTr="00CF2EAF">
        <w:trPr>
          <w:jc w:val="center"/>
        </w:trPr>
        <w:tc>
          <w:tcPr>
            <w:tcW w:w="746" w:type="dxa"/>
          </w:tcPr>
          <w:p w:rsidR="00CF2EAF" w:rsidRPr="000566C7" w:rsidRDefault="00CF2EAF" w:rsidP="003404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CF2EAF" w:rsidRPr="000566C7" w:rsidRDefault="00CF2EAF" w:rsidP="00056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066" w:type="dxa"/>
          </w:tcPr>
          <w:p w:rsidR="00CF2EAF" w:rsidRPr="000566C7" w:rsidRDefault="000566C7" w:rsidP="00056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CF2EAF" w:rsidRPr="000566C7" w:rsidRDefault="00CF2EAF" w:rsidP="00056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F2EAF" w:rsidRPr="000566C7" w:rsidRDefault="00CF2EAF" w:rsidP="00056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EAF" w:rsidRPr="000566C7" w:rsidTr="00CF2EAF">
        <w:trPr>
          <w:jc w:val="center"/>
        </w:trPr>
        <w:tc>
          <w:tcPr>
            <w:tcW w:w="746" w:type="dxa"/>
          </w:tcPr>
          <w:p w:rsidR="00CF2EAF" w:rsidRPr="000566C7" w:rsidRDefault="00CF2EAF" w:rsidP="003404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CF2EAF" w:rsidRPr="000566C7" w:rsidRDefault="000566C7" w:rsidP="00056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1066" w:type="dxa"/>
          </w:tcPr>
          <w:p w:rsidR="00CF2EAF" w:rsidRPr="000566C7" w:rsidRDefault="000566C7" w:rsidP="00056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</w:tcPr>
          <w:p w:rsidR="00CF2EAF" w:rsidRPr="000566C7" w:rsidRDefault="00CF2EAF" w:rsidP="00056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F2EAF" w:rsidRPr="000566C7" w:rsidRDefault="00FE50E7" w:rsidP="00056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К.р.№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66C7" w:rsidRPr="000566C7" w:rsidTr="00CF2EAF">
        <w:trPr>
          <w:jc w:val="center"/>
        </w:trPr>
        <w:tc>
          <w:tcPr>
            <w:tcW w:w="746" w:type="dxa"/>
          </w:tcPr>
          <w:p w:rsidR="000566C7" w:rsidRPr="000566C7" w:rsidRDefault="002C6141" w:rsidP="0034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0566C7" w:rsidRPr="000566C7" w:rsidRDefault="000566C7" w:rsidP="00056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Кислоро</w:t>
            </w:r>
            <w:proofErr w:type="gramStart"/>
            <w:r w:rsidRPr="000566C7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0566C7">
              <w:rPr>
                <w:rFonts w:ascii="Times New Roman" w:hAnsi="Times New Roman"/>
                <w:sz w:val="24"/>
                <w:szCs w:val="24"/>
              </w:rPr>
              <w:t xml:space="preserve"> и азотсодержащие соединения и их природные источники</w:t>
            </w:r>
          </w:p>
        </w:tc>
        <w:tc>
          <w:tcPr>
            <w:tcW w:w="1066" w:type="dxa"/>
          </w:tcPr>
          <w:p w:rsidR="000566C7" w:rsidRPr="000566C7" w:rsidRDefault="000566C7" w:rsidP="00056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7" w:type="dxa"/>
          </w:tcPr>
          <w:p w:rsidR="000566C7" w:rsidRPr="000566C7" w:rsidRDefault="000566C7" w:rsidP="00056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Пр.р.№1</w:t>
            </w:r>
          </w:p>
        </w:tc>
        <w:tc>
          <w:tcPr>
            <w:tcW w:w="1552" w:type="dxa"/>
          </w:tcPr>
          <w:p w:rsidR="000566C7" w:rsidRPr="000566C7" w:rsidRDefault="002C6141" w:rsidP="00056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К.р.№</w:t>
            </w:r>
            <w:r w:rsidR="00FE50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66C7" w:rsidRPr="000566C7" w:rsidTr="00CF2EAF">
        <w:trPr>
          <w:jc w:val="center"/>
        </w:trPr>
        <w:tc>
          <w:tcPr>
            <w:tcW w:w="746" w:type="dxa"/>
          </w:tcPr>
          <w:p w:rsidR="000566C7" w:rsidRPr="000566C7" w:rsidRDefault="002C6141" w:rsidP="0034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0566C7" w:rsidRPr="000566C7" w:rsidRDefault="000566C7" w:rsidP="00056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Искусственные и синтетические полимеры</w:t>
            </w:r>
          </w:p>
        </w:tc>
        <w:tc>
          <w:tcPr>
            <w:tcW w:w="1066" w:type="dxa"/>
          </w:tcPr>
          <w:p w:rsidR="000566C7" w:rsidRPr="000566C7" w:rsidRDefault="000566C7" w:rsidP="00056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0566C7" w:rsidRPr="000566C7" w:rsidRDefault="000566C7" w:rsidP="00056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Пр.р.№2</w:t>
            </w:r>
          </w:p>
        </w:tc>
        <w:tc>
          <w:tcPr>
            <w:tcW w:w="1552" w:type="dxa"/>
          </w:tcPr>
          <w:p w:rsidR="000566C7" w:rsidRPr="000566C7" w:rsidRDefault="000566C7" w:rsidP="00056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EAF" w:rsidRPr="000566C7" w:rsidTr="00CF2EAF">
        <w:trPr>
          <w:trHeight w:val="654"/>
          <w:jc w:val="center"/>
        </w:trPr>
        <w:tc>
          <w:tcPr>
            <w:tcW w:w="746" w:type="dxa"/>
          </w:tcPr>
          <w:p w:rsidR="00CF2EAF" w:rsidRPr="000566C7" w:rsidRDefault="00CF2EAF" w:rsidP="00CF2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CF2EAF" w:rsidRPr="000566C7" w:rsidRDefault="00CF2EAF" w:rsidP="00056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66" w:type="dxa"/>
          </w:tcPr>
          <w:p w:rsidR="00CF2EAF" w:rsidRPr="000566C7" w:rsidRDefault="00CF2EAF" w:rsidP="00056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07" w:type="dxa"/>
          </w:tcPr>
          <w:p w:rsidR="00CF2EAF" w:rsidRPr="000566C7" w:rsidRDefault="00CF2EAF" w:rsidP="00056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CF2EAF" w:rsidRPr="000566C7" w:rsidRDefault="00CF2EAF" w:rsidP="00056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404A4" w:rsidRDefault="003404A4" w:rsidP="00FE50E7">
      <w:pPr>
        <w:tabs>
          <w:tab w:val="num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78C8" w:rsidRDefault="007A78C8" w:rsidP="003B4A1F">
      <w:pPr>
        <w:tabs>
          <w:tab w:val="num" w:pos="108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A78C8" w:rsidRDefault="007A78C8" w:rsidP="003B4A1F">
      <w:pPr>
        <w:tabs>
          <w:tab w:val="num" w:pos="108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A78C8" w:rsidRDefault="007A78C8" w:rsidP="003B4A1F">
      <w:pPr>
        <w:tabs>
          <w:tab w:val="num" w:pos="108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B13FB" w:rsidRPr="005B13FB" w:rsidRDefault="005B13FB" w:rsidP="003B4A1F">
      <w:pPr>
        <w:tabs>
          <w:tab w:val="num" w:pos="108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5B13FB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r w:rsidR="00CF2EAF">
        <w:rPr>
          <w:rFonts w:ascii="Times New Roman" w:hAnsi="Times New Roman"/>
          <w:b/>
          <w:sz w:val="28"/>
          <w:szCs w:val="28"/>
        </w:rPr>
        <w:t>учащихся</w:t>
      </w:r>
    </w:p>
    <w:p w:rsidR="00CF2EAF" w:rsidRPr="00CF2EAF" w:rsidRDefault="00CF2EAF" w:rsidP="00486AD6">
      <w:pPr>
        <w:pStyle w:val="Default"/>
        <w:spacing w:line="360" w:lineRule="auto"/>
        <w:jc w:val="both"/>
        <w:rPr>
          <w:b/>
        </w:rPr>
      </w:pPr>
      <w:r w:rsidRPr="00CF2EAF">
        <w:rPr>
          <w:b/>
        </w:rPr>
        <w:t>Ученик должен знать и понимать: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 химические понятия: углеродный скелет, радикалы, функциональные группы, гомология, изомерия;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-теорию строения органических соединений;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proofErr w:type="gramStart"/>
      <w:r w:rsidRPr="003836BB">
        <w:t xml:space="preserve">- 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пластмассы. </w:t>
      </w:r>
      <w:proofErr w:type="gramEnd"/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 химические понятия: химическая реакция, тип химической реакции.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 химические понятия: строение органических соединений;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-важнейшие вещества и материалы: метан, этилен, ацетилен, бензол, каучуки, пластмассы.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 химические понятия: функциональная группа;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-важнейшие вещества и материалы: этанол, уксусная кислота, жиры, мыла;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 важнейшие вещества и материалы: белки, искусственные и синтетические волокна. </w:t>
      </w:r>
    </w:p>
    <w:p w:rsidR="00CF2EAF" w:rsidRPr="003836BB" w:rsidRDefault="00CF2EAF" w:rsidP="00486AD6">
      <w:pPr>
        <w:pStyle w:val="Default"/>
        <w:spacing w:line="360" w:lineRule="auto"/>
        <w:jc w:val="both"/>
        <w:rPr>
          <w:b/>
        </w:rPr>
      </w:pPr>
      <w:r w:rsidRPr="003836BB">
        <w:rPr>
          <w:b/>
        </w:rPr>
        <w:t>Уметь: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-объяснять зависимость свойств веществ от их состава и строения.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-называть изученные вещества по «тривиальной» или международной номенклатуре;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>-определять принадлежность веществ к различным классам органических соединений</w:t>
      </w:r>
      <w:r w:rsidRPr="003836BB">
        <w:rPr>
          <w:i/>
          <w:iCs/>
        </w:rPr>
        <w:t xml:space="preserve">.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-определять тип химической реакции.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 химические понятия: строение органических соединений;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-важнейшие вещества и материалы: метан, этилен, ацетилен, бензол, каучуки, пластмассы.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-называть изученные вещества по «тривиальной» или международной номенклатуре;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>-определять принадлежность веществ к различным классам органических соединений</w:t>
      </w:r>
      <w:r w:rsidRPr="003836BB">
        <w:rPr>
          <w:i/>
          <w:iCs/>
        </w:rPr>
        <w:t xml:space="preserve">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 характеризовать общие химические свойства органических соединений; - объяснять зависимость свойств веществ от их состава и строения;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-выполнять химический эксперимент по распознаванию углеводородов.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 химические понятия: функциональная группа;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-важнейшие вещества и материалы: этанол, уксусная кислота, жиры, мыла;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-называть изученные вещества по «тривиальной» или международной номенклатуре;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>-определять принадлежность веществ к различным классам органических соединений</w:t>
      </w:r>
      <w:r w:rsidRPr="003836BB">
        <w:rPr>
          <w:i/>
          <w:iCs/>
        </w:rPr>
        <w:t xml:space="preserve">; </w:t>
      </w:r>
    </w:p>
    <w:p w:rsidR="00CF2EAF" w:rsidRPr="003836BB" w:rsidRDefault="00CF2EAF" w:rsidP="00486A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836BB">
        <w:rPr>
          <w:rFonts w:ascii="Times New Roman" w:hAnsi="Times New Roman"/>
          <w:sz w:val="24"/>
          <w:szCs w:val="24"/>
        </w:rPr>
        <w:t>- характеризовать общие химические свойства органических соединений;</w:t>
      </w:r>
    </w:p>
    <w:p w:rsidR="00CF2EAF" w:rsidRPr="003836BB" w:rsidRDefault="00CF2EAF" w:rsidP="00486A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- объяснять зависимость свойств веществ от их состава и строения;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-выполнять химический эксперимент по распознаванию веществ.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-называть изученные вещества по «тривиальной» или международной номенклатуре;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lastRenderedPageBreak/>
        <w:t>-определять принадлежность веществ к различным классам органических соединений</w:t>
      </w:r>
      <w:r w:rsidRPr="003836BB">
        <w:rPr>
          <w:i/>
          <w:iCs/>
        </w:rPr>
        <w:t xml:space="preserve">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 характеризовать общие химические свойства органических соединений;          - объяснять зависимость свойств веществ от их состава и строения;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-выполнять химический эксперимент по распознаванию веществ.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 важнейшие вещества и материалы: белки, искусственные и синтетические волокна.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-называть изученные вещества по «тривиальной» или международной номенклатуре;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>-определять принадлежность веществ к различным классам органических соединений</w:t>
      </w:r>
      <w:r w:rsidRPr="003836BB">
        <w:rPr>
          <w:i/>
          <w:iCs/>
        </w:rPr>
        <w:t xml:space="preserve">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 характеризовать общие химические свойства органических соединений;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 объяснять зависимость свойств веществ от их состава и строения; </w:t>
      </w:r>
    </w:p>
    <w:p w:rsidR="00DB0CD0" w:rsidRPr="00CF2EAF" w:rsidRDefault="00CF2EAF" w:rsidP="00486A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-выполнять химический эксперимент по распознаванию веществ.</w:t>
      </w:r>
    </w:p>
    <w:p w:rsidR="005B13FB" w:rsidRPr="002805EF" w:rsidRDefault="007374B2" w:rsidP="000D0DD0">
      <w:pPr>
        <w:tabs>
          <w:tab w:val="num" w:pos="108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805EF"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</w:p>
    <w:p w:rsidR="00FE50E7" w:rsidRPr="00804928" w:rsidRDefault="00FE50E7" w:rsidP="00FE50E7">
      <w:pPr>
        <w:rPr>
          <w:rFonts w:ascii="Times New Roman" w:hAnsi="Times New Roman"/>
          <w:sz w:val="24"/>
          <w:szCs w:val="24"/>
        </w:rPr>
      </w:pPr>
      <w:r w:rsidRPr="00804928">
        <w:rPr>
          <w:rFonts w:ascii="Times New Roman" w:hAnsi="Times New Roman"/>
          <w:sz w:val="24"/>
          <w:szCs w:val="24"/>
          <w:lang w:eastAsia="en-US"/>
        </w:rPr>
        <w:t xml:space="preserve">1. </w:t>
      </w:r>
      <w:r w:rsidRPr="00804928">
        <w:rPr>
          <w:rFonts w:ascii="Times New Roman" w:hAnsi="Times New Roman"/>
          <w:sz w:val="24"/>
          <w:szCs w:val="24"/>
        </w:rPr>
        <w:t>Программы курса химии для 8-11 классов общеобразовательных учреждений /О.С. Габ</w:t>
      </w:r>
      <w:r>
        <w:rPr>
          <w:rFonts w:ascii="Times New Roman" w:hAnsi="Times New Roman"/>
          <w:sz w:val="24"/>
          <w:szCs w:val="24"/>
        </w:rPr>
        <w:t xml:space="preserve">риелян.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.: Дрофа, 2013</w:t>
      </w:r>
      <w:r w:rsidRPr="00804928">
        <w:rPr>
          <w:rFonts w:ascii="Times New Roman" w:hAnsi="Times New Roman"/>
          <w:sz w:val="24"/>
          <w:szCs w:val="24"/>
        </w:rPr>
        <w:t>.</w:t>
      </w:r>
      <w:r w:rsidRPr="002400CC">
        <w:rPr>
          <w:rFonts w:ascii="Times New Roman" w:hAnsi="Times New Roman"/>
          <w:sz w:val="24"/>
          <w:szCs w:val="24"/>
        </w:rPr>
        <w:t xml:space="preserve"> </w:t>
      </w:r>
    </w:p>
    <w:p w:rsidR="00FE50E7" w:rsidRDefault="00FE50E7" w:rsidP="00FE50E7">
      <w:pPr>
        <w:rPr>
          <w:rFonts w:ascii="Times New Roman" w:hAnsi="Times New Roman"/>
          <w:sz w:val="24"/>
          <w:szCs w:val="24"/>
        </w:rPr>
      </w:pPr>
      <w:r w:rsidRPr="00FA683A">
        <w:rPr>
          <w:rFonts w:ascii="Times New Roman" w:hAnsi="Times New Roman"/>
          <w:sz w:val="24"/>
          <w:szCs w:val="24"/>
        </w:rPr>
        <w:t xml:space="preserve">2 .Химия </w:t>
      </w:r>
      <w:r>
        <w:rPr>
          <w:rFonts w:ascii="Times New Roman" w:hAnsi="Times New Roman"/>
          <w:sz w:val="24"/>
          <w:szCs w:val="24"/>
        </w:rPr>
        <w:t>10</w:t>
      </w:r>
      <w:r w:rsidRPr="00FA683A">
        <w:rPr>
          <w:rFonts w:ascii="Times New Roman" w:hAnsi="Times New Roman"/>
          <w:sz w:val="24"/>
          <w:szCs w:val="24"/>
        </w:rPr>
        <w:t xml:space="preserve"> класс. Базовый уровень: Учебник для общеобразовательных учреждений / Габриелян О.С.- М.: Дрофа</w:t>
      </w:r>
      <w:r>
        <w:rPr>
          <w:rFonts w:ascii="Times New Roman" w:hAnsi="Times New Roman"/>
          <w:sz w:val="24"/>
          <w:szCs w:val="24"/>
        </w:rPr>
        <w:t>.</w:t>
      </w:r>
    </w:p>
    <w:p w:rsidR="00FE50E7" w:rsidRPr="002400CC" w:rsidRDefault="00FE50E7" w:rsidP="00FE50E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2400CC">
        <w:rPr>
          <w:rFonts w:ascii="Times New Roman" w:hAnsi="Times New Roman"/>
          <w:color w:val="000000"/>
          <w:sz w:val="24"/>
          <w:szCs w:val="24"/>
        </w:rPr>
        <w:t xml:space="preserve"> Габриелян О.С., Нас</w:t>
      </w:r>
      <w:r>
        <w:rPr>
          <w:rFonts w:ascii="Times New Roman" w:hAnsi="Times New Roman"/>
          <w:color w:val="000000"/>
          <w:sz w:val="24"/>
          <w:szCs w:val="24"/>
        </w:rPr>
        <w:t>тольная книга учителя. Химия. 10</w:t>
      </w:r>
      <w:r w:rsidRPr="002400CC">
        <w:rPr>
          <w:rFonts w:ascii="Times New Roman" w:hAnsi="Times New Roman"/>
          <w:color w:val="000000"/>
          <w:sz w:val="24"/>
          <w:szCs w:val="24"/>
        </w:rPr>
        <w:t xml:space="preserve"> класс. - М.: Дрофа, 2008.</w:t>
      </w:r>
    </w:p>
    <w:p w:rsidR="007A78C8" w:rsidRDefault="00FE50E7" w:rsidP="007B67B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Химия. 10</w:t>
      </w:r>
      <w:r w:rsidRPr="002400CC">
        <w:rPr>
          <w:rFonts w:ascii="Times New Roman" w:hAnsi="Times New Roman"/>
          <w:color w:val="000000"/>
          <w:sz w:val="24"/>
          <w:szCs w:val="24"/>
        </w:rPr>
        <w:t xml:space="preserve"> класс: контрольные и проверочные работы к учебнику О.С. Габрие</w:t>
      </w:r>
      <w:r>
        <w:rPr>
          <w:rFonts w:ascii="Times New Roman" w:hAnsi="Times New Roman"/>
          <w:color w:val="000000"/>
          <w:sz w:val="24"/>
          <w:szCs w:val="24"/>
        </w:rPr>
        <w:t>ляна «Химия. 10</w:t>
      </w:r>
      <w:r w:rsidRPr="002400CC">
        <w:rPr>
          <w:rFonts w:ascii="Times New Roman" w:hAnsi="Times New Roman"/>
          <w:color w:val="000000"/>
          <w:sz w:val="24"/>
          <w:szCs w:val="24"/>
        </w:rPr>
        <w:t xml:space="preserve"> класс» / О.С. Габриелян, П.Н. Березкин, А.А. Ушакова и др. – 8-е изд., стереотип. – М.: </w:t>
      </w:r>
    </w:p>
    <w:p w:rsidR="00FE50E7" w:rsidRPr="007B67B7" w:rsidRDefault="00FE50E7" w:rsidP="007B67B7">
      <w:pPr>
        <w:rPr>
          <w:rFonts w:ascii="Times New Roman" w:hAnsi="Times New Roman"/>
          <w:color w:val="000000"/>
          <w:sz w:val="24"/>
          <w:szCs w:val="24"/>
        </w:rPr>
      </w:pPr>
      <w:r w:rsidRPr="002400CC">
        <w:rPr>
          <w:rFonts w:ascii="Times New Roman" w:hAnsi="Times New Roman"/>
          <w:color w:val="000000"/>
          <w:sz w:val="24"/>
          <w:szCs w:val="24"/>
        </w:rPr>
        <w:t>Дрофа, 2013</w:t>
      </w:r>
    </w:p>
    <w:p w:rsidR="007A78C8" w:rsidRDefault="007A78C8" w:rsidP="007B67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A78C8" w:rsidRDefault="007A78C8" w:rsidP="007B67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A78C8" w:rsidRDefault="007A78C8" w:rsidP="007B67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A78C8" w:rsidRDefault="007A78C8" w:rsidP="007B67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A78C8" w:rsidRDefault="007A78C8" w:rsidP="007B67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A78C8" w:rsidRDefault="007A78C8" w:rsidP="007B67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A78C8" w:rsidRDefault="007A78C8" w:rsidP="007B67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A78C8" w:rsidRDefault="007A78C8" w:rsidP="007B67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A78C8" w:rsidRDefault="007A78C8" w:rsidP="007B67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A78C8" w:rsidRDefault="007A78C8" w:rsidP="007B67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A78C8" w:rsidRDefault="007A78C8" w:rsidP="007B67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A78C8" w:rsidRDefault="007A78C8" w:rsidP="007B67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A78C8" w:rsidRDefault="007A78C8" w:rsidP="007B67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A78C8" w:rsidRDefault="007A78C8" w:rsidP="007B67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A78C8" w:rsidRDefault="007A78C8" w:rsidP="007B67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A78C8" w:rsidRDefault="007A78C8" w:rsidP="007B67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A78C8" w:rsidRDefault="007A78C8" w:rsidP="007B67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A78C8" w:rsidRDefault="007A78C8" w:rsidP="007B67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A78C8" w:rsidRDefault="007A78C8" w:rsidP="007B67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A78C8" w:rsidRDefault="007A78C8" w:rsidP="007B67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A78C8" w:rsidRDefault="007A78C8" w:rsidP="007B67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A78C8" w:rsidRDefault="007A78C8" w:rsidP="007B67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A78C8" w:rsidRDefault="007A78C8" w:rsidP="007B67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A78C8" w:rsidRDefault="007A78C8" w:rsidP="007B67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7A78C8" w:rsidRDefault="007A78C8" w:rsidP="007B67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2B19FC" w:rsidRPr="00C31338" w:rsidRDefault="00672968" w:rsidP="007B67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tbl>
      <w:tblPr>
        <w:tblpPr w:leftFromText="180" w:rightFromText="180" w:vertAnchor="page" w:horzAnchor="margin" w:tblpX="-743" w:tblpY="7645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1"/>
        <w:gridCol w:w="4793"/>
        <w:gridCol w:w="1444"/>
        <w:gridCol w:w="1479"/>
        <w:gridCol w:w="1401"/>
      </w:tblGrid>
      <w:tr w:rsidR="002B19FC" w:rsidRPr="00507B0B" w:rsidTr="00FE50E7">
        <w:trPr>
          <w:trHeight w:val="841"/>
        </w:trPr>
        <w:tc>
          <w:tcPr>
            <w:tcW w:w="1591" w:type="dxa"/>
            <w:vMerge w:val="restart"/>
          </w:tcPr>
          <w:p w:rsidR="002B19FC" w:rsidRPr="002B19FC" w:rsidRDefault="002B19FC" w:rsidP="007B67B7">
            <w:pPr>
              <w:pStyle w:val="ab"/>
              <w:spacing w:line="240" w:lineRule="auto"/>
              <w:jc w:val="center"/>
              <w:rPr>
                <w:b/>
                <w:szCs w:val="24"/>
              </w:rPr>
            </w:pPr>
            <w:r w:rsidRPr="002B19FC">
              <w:rPr>
                <w:b/>
                <w:szCs w:val="24"/>
              </w:rPr>
              <w:t>№</w:t>
            </w:r>
          </w:p>
          <w:p w:rsidR="002B19FC" w:rsidRPr="002B19FC" w:rsidRDefault="002B19FC" w:rsidP="007B67B7">
            <w:pPr>
              <w:pStyle w:val="ab"/>
              <w:spacing w:line="240" w:lineRule="auto"/>
              <w:jc w:val="center"/>
              <w:rPr>
                <w:b/>
                <w:szCs w:val="24"/>
              </w:rPr>
            </w:pPr>
          </w:p>
          <w:p w:rsidR="002B19FC" w:rsidRPr="002B19FC" w:rsidRDefault="002B19FC" w:rsidP="007B67B7">
            <w:pPr>
              <w:pStyle w:val="ab"/>
              <w:spacing w:line="240" w:lineRule="auto"/>
              <w:jc w:val="center"/>
              <w:rPr>
                <w:b/>
                <w:szCs w:val="24"/>
              </w:rPr>
            </w:pPr>
            <w:r w:rsidRPr="002B19FC">
              <w:rPr>
                <w:b/>
                <w:szCs w:val="24"/>
              </w:rPr>
              <w:t>урока</w:t>
            </w:r>
          </w:p>
        </w:tc>
        <w:tc>
          <w:tcPr>
            <w:tcW w:w="4793" w:type="dxa"/>
            <w:vMerge w:val="restart"/>
          </w:tcPr>
          <w:p w:rsidR="002B19FC" w:rsidRPr="002B19FC" w:rsidRDefault="002B19FC" w:rsidP="007B67B7">
            <w:pPr>
              <w:pStyle w:val="ab"/>
              <w:tabs>
                <w:tab w:val="left" w:pos="810"/>
                <w:tab w:val="center" w:pos="2418"/>
              </w:tabs>
              <w:spacing w:line="240" w:lineRule="auto"/>
              <w:jc w:val="center"/>
              <w:rPr>
                <w:b/>
                <w:szCs w:val="24"/>
              </w:rPr>
            </w:pPr>
          </w:p>
          <w:p w:rsidR="002B19FC" w:rsidRPr="002B19FC" w:rsidRDefault="002B19FC" w:rsidP="007B67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19FC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444" w:type="dxa"/>
            <w:vMerge w:val="restart"/>
          </w:tcPr>
          <w:p w:rsidR="002B19FC" w:rsidRPr="002B19FC" w:rsidRDefault="002B19FC" w:rsidP="007B67B7">
            <w:pPr>
              <w:pStyle w:val="ab"/>
              <w:spacing w:line="240" w:lineRule="auto"/>
              <w:jc w:val="center"/>
              <w:rPr>
                <w:b/>
                <w:szCs w:val="24"/>
              </w:rPr>
            </w:pPr>
            <w:r w:rsidRPr="002B19FC">
              <w:rPr>
                <w:b/>
                <w:szCs w:val="24"/>
              </w:rPr>
              <w:t>Кол-во часов</w:t>
            </w:r>
          </w:p>
        </w:tc>
        <w:tc>
          <w:tcPr>
            <w:tcW w:w="2880" w:type="dxa"/>
            <w:gridSpan w:val="2"/>
          </w:tcPr>
          <w:p w:rsidR="002B19FC" w:rsidRPr="002B19FC" w:rsidRDefault="002B19FC" w:rsidP="007B67B7">
            <w:pPr>
              <w:pStyle w:val="ab"/>
              <w:spacing w:line="240" w:lineRule="auto"/>
              <w:jc w:val="center"/>
              <w:rPr>
                <w:b/>
                <w:szCs w:val="24"/>
              </w:rPr>
            </w:pPr>
            <w:r w:rsidRPr="002B19FC">
              <w:rPr>
                <w:b/>
                <w:szCs w:val="24"/>
              </w:rPr>
              <w:t>Дата проведения</w:t>
            </w:r>
          </w:p>
        </w:tc>
      </w:tr>
      <w:tr w:rsidR="002B19FC" w:rsidRPr="00507B0B" w:rsidTr="00FE50E7">
        <w:trPr>
          <w:trHeight w:val="570"/>
        </w:trPr>
        <w:tc>
          <w:tcPr>
            <w:tcW w:w="1591" w:type="dxa"/>
            <w:vMerge/>
          </w:tcPr>
          <w:p w:rsidR="002B19FC" w:rsidRPr="002B19FC" w:rsidRDefault="002B19FC" w:rsidP="00FE50E7">
            <w:pPr>
              <w:pStyle w:val="ab"/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4793" w:type="dxa"/>
            <w:vMerge/>
          </w:tcPr>
          <w:p w:rsidR="002B19FC" w:rsidRPr="002B19FC" w:rsidRDefault="002B19FC" w:rsidP="00FE50E7">
            <w:pPr>
              <w:pStyle w:val="ab"/>
              <w:tabs>
                <w:tab w:val="left" w:pos="810"/>
                <w:tab w:val="center" w:pos="2418"/>
              </w:tabs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1444" w:type="dxa"/>
            <w:vMerge/>
          </w:tcPr>
          <w:p w:rsidR="002B19FC" w:rsidRPr="002B19FC" w:rsidRDefault="002B19FC" w:rsidP="00FE50E7">
            <w:pPr>
              <w:pStyle w:val="ab"/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1479" w:type="dxa"/>
          </w:tcPr>
          <w:p w:rsidR="002B19FC" w:rsidRPr="002B19FC" w:rsidRDefault="002B19FC" w:rsidP="00FE50E7">
            <w:pPr>
              <w:pStyle w:val="ab"/>
              <w:spacing w:line="240" w:lineRule="exact"/>
              <w:jc w:val="center"/>
              <w:rPr>
                <w:b/>
                <w:szCs w:val="24"/>
              </w:rPr>
            </w:pPr>
            <w:r w:rsidRPr="002B19FC">
              <w:rPr>
                <w:b/>
                <w:szCs w:val="24"/>
              </w:rPr>
              <w:t>план</w:t>
            </w:r>
          </w:p>
        </w:tc>
        <w:tc>
          <w:tcPr>
            <w:tcW w:w="1401" w:type="dxa"/>
          </w:tcPr>
          <w:p w:rsidR="002B19FC" w:rsidRPr="002B19FC" w:rsidRDefault="002B19FC" w:rsidP="00FE50E7">
            <w:pPr>
              <w:pStyle w:val="ab"/>
              <w:spacing w:line="240" w:lineRule="exact"/>
              <w:jc w:val="center"/>
              <w:rPr>
                <w:b/>
                <w:szCs w:val="24"/>
              </w:rPr>
            </w:pPr>
            <w:r w:rsidRPr="002B19FC">
              <w:rPr>
                <w:b/>
                <w:szCs w:val="24"/>
              </w:rPr>
              <w:t>факт</w:t>
            </w:r>
          </w:p>
        </w:tc>
      </w:tr>
      <w:tr w:rsidR="002B19FC" w:rsidRPr="00507B0B" w:rsidTr="00FE50E7">
        <w:trPr>
          <w:trHeight w:val="675"/>
        </w:trPr>
        <w:tc>
          <w:tcPr>
            <w:tcW w:w="6384" w:type="dxa"/>
            <w:gridSpan w:val="2"/>
          </w:tcPr>
          <w:p w:rsidR="002B19FC" w:rsidRDefault="002B19FC" w:rsidP="00FE50E7">
            <w:pPr>
              <w:pStyle w:val="ab"/>
              <w:tabs>
                <w:tab w:val="left" w:pos="810"/>
                <w:tab w:val="center" w:pos="2418"/>
              </w:tabs>
              <w:spacing w:line="240" w:lineRule="exact"/>
              <w:jc w:val="center"/>
              <w:rPr>
                <w:szCs w:val="24"/>
              </w:rPr>
            </w:pPr>
          </w:p>
          <w:p w:rsidR="002B19FC" w:rsidRPr="00BF7234" w:rsidRDefault="00B73B50" w:rsidP="00FE50E7">
            <w:pPr>
              <w:pStyle w:val="ab"/>
              <w:tabs>
                <w:tab w:val="left" w:pos="810"/>
                <w:tab w:val="center" w:pos="2418"/>
              </w:tabs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Введение</w:t>
            </w:r>
          </w:p>
        </w:tc>
        <w:tc>
          <w:tcPr>
            <w:tcW w:w="1444" w:type="dxa"/>
          </w:tcPr>
          <w:p w:rsidR="002B19FC" w:rsidRPr="00BF7234" w:rsidRDefault="00B73B50" w:rsidP="00FE50E7">
            <w:pPr>
              <w:pStyle w:val="ab"/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479" w:type="dxa"/>
          </w:tcPr>
          <w:p w:rsidR="002B19FC" w:rsidRPr="00507B0B" w:rsidRDefault="002B19FC" w:rsidP="00FE50E7">
            <w:pPr>
              <w:pStyle w:val="ab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01" w:type="dxa"/>
          </w:tcPr>
          <w:p w:rsidR="002B19FC" w:rsidRPr="00507B0B" w:rsidRDefault="002B19FC" w:rsidP="00FE50E7">
            <w:pPr>
              <w:pStyle w:val="ab"/>
              <w:spacing w:line="240" w:lineRule="exact"/>
              <w:jc w:val="center"/>
              <w:rPr>
                <w:szCs w:val="24"/>
              </w:rPr>
            </w:pPr>
          </w:p>
        </w:tc>
      </w:tr>
      <w:tr w:rsidR="002B19FC" w:rsidRPr="00507B0B" w:rsidTr="00FE50E7">
        <w:trPr>
          <w:trHeight w:val="20"/>
        </w:trPr>
        <w:tc>
          <w:tcPr>
            <w:tcW w:w="1591" w:type="dxa"/>
          </w:tcPr>
          <w:p w:rsidR="002B19FC" w:rsidRPr="00507B0B" w:rsidRDefault="002B19FC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1</w:t>
            </w:r>
          </w:p>
        </w:tc>
        <w:tc>
          <w:tcPr>
            <w:tcW w:w="4793" w:type="dxa"/>
          </w:tcPr>
          <w:p w:rsidR="002B19FC" w:rsidRPr="00507B0B" w:rsidRDefault="00B8434A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органической химии. </w:t>
            </w:r>
            <w:r w:rsidR="002B19FC">
              <w:rPr>
                <w:rFonts w:ascii="Times New Roman" w:hAnsi="Times New Roman"/>
                <w:sz w:val="24"/>
                <w:szCs w:val="24"/>
              </w:rPr>
              <w:t>И</w:t>
            </w:r>
            <w:r w:rsidR="002B19FC" w:rsidRPr="00507B0B">
              <w:rPr>
                <w:rFonts w:ascii="Times New Roman" w:hAnsi="Times New Roman"/>
                <w:sz w:val="24"/>
                <w:szCs w:val="24"/>
              </w:rPr>
              <w:t xml:space="preserve">нструктаж </w:t>
            </w:r>
            <w:proofErr w:type="gramStart"/>
            <w:r w:rsidR="002B19FC" w:rsidRPr="00507B0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2B19FC" w:rsidRPr="00507B0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1444" w:type="dxa"/>
          </w:tcPr>
          <w:p w:rsidR="002B19FC" w:rsidRPr="00507B0B" w:rsidRDefault="002B19FC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2B19FC" w:rsidRPr="00C12C8E" w:rsidRDefault="001A14BA" w:rsidP="00C12C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12C8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.09.201</w:t>
            </w:r>
            <w:r w:rsidR="00C12C8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01" w:type="dxa"/>
          </w:tcPr>
          <w:p w:rsidR="002B19FC" w:rsidRPr="00507B0B" w:rsidRDefault="002B19FC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C" w:rsidRPr="00507B0B" w:rsidTr="00FE50E7">
        <w:trPr>
          <w:trHeight w:val="20"/>
        </w:trPr>
        <w:tc>
          <w:tcPr>
            <w:tcW w:w="1591" w:type="dxa"/>
          </w:tcPr>
          <w:p w:rsidR="002B19FC" w:rsidRPr="00507B0B" w:rsidRDefault="002B19FC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2</w:t>
            </w:r>
          </w:p>
        </w:tc>
        <w:tc>
          <w:tcPr>
            <w:tcW w:w="4793" w:type="dxa"/>
          </w:tcPr>
          <w:p w:rsidR="002B19FC" w:rsidRPr="00507B0B" w:rsidRDefault="00B8434A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0B">
              <w:rPr>
                <w:rFonts w:ascii="Times New Roman" w:hAnsi="Times New Roman"/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1444" w:type="dxa"/>
          </w:tcPr>
          <w:p w:rsidR="002B19FC" w:rsidRPr="00507B0B" w:rsidRDefault="00B8434A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79" w:type="dxa"/>
          </w:tcPr>
          <w:p w:rsidR="002B19FC" w:rsidRPr="00C12C8E" w:rsidRDefault="001A14BA" w:rsidP="00C12C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2C8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.09.201</w:t>
            </w:r>
            <w:r w:rsidR="00C12C8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01" w:type="dxa"/>
          </w:tcPr>
          <w:p w:rsidR="002B19FC" w:rsidRPr="00507B0B" w:rsidRDefault="002B19FC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B50" w:rsidRPr="00507B0B" w:rsidTr="00FE50E7">
        <w:trPr>
          <w:trHeight w:val="20"/>
        </w:trPr>
        <w:tc>
          <w:tcPr>
            <w:tcW w:w="6384" w:type="dxa"/>
            <w:gridSpan w:val="2"/>
          </w:tcPr>
          <w:p w:rsidR="00B73B50" w:rsidRPr="00B73B50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B50">
              <w:rPr>
                <w:rFonts w:ascii="Times New Roman" w:hAnsi="Times New Roman"/>
                <w:b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1444" w:type="dxa"/>
          </w:tcPr>
          <w:p w:rsidR="00B73B50" w:rsidRPr="00B73B50" w:rsidRDefault="00B73B50" w:rsidP="00FE50E7">
            <w:pPr>
              <w:pStyle w:val="ab"/>
              <w:spacing w:line="240" w:lineRule="auto"/>
              <w:jc w:val="center"/>
              <w:rPr>
                <w:b/>
                <w:szCs w:val="24"/>
              </w:rPr>
            </w:pPr>
            <w:r w:rsidRPr="00B73B50">
              <w:rPr>
                <w:b/>
                <w:szCs w:val="24"/>
              </w:rPr>
              <w:t>8</w:t>
            </w:r>
          </w:p>
        </w:tc>
        <w:tc>
          <w:tcPr>
            <w:tcW w:w="1479" w:type="dxa"/>
          </w:tcPr>
          <w:p w:rsidR="00B73B50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73B50" w:rsidRPr="00507B0B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4BA" w:rsidRPr="00507B0B" w:rsidTr="00FE50E7">
        <w:trPr>
          <w:trHeight w:val="20"/>
        </w:trPr>
        <w:tc>
          <w:tcPr>
            <w:tcW w:w="1591" w:type="dxa"/>
          </w:tcPr>
          <w:p w:rsidR="001A14BA" w:rsidRPr="00507B0B" w:rsidRDefault="002C6141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793" w:type="dxa"/>
          </w:tcPr>
          <w:p w:rsidR="001A14BA" w:rsidRPr="00507B0B" w:rsidRDefault="001A14BA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Природный газ.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1444" w:type="dxa"/>
          </w:tcPr>
          <w:p w:rsidR="001A14BA" w:rsidRDefault="001A14BA" w:rsidP="00FE50E7">
            <w:pPr>
              <w:jc w:val="center"/>
            </w:pPr>
            <w:r w:rsidRPr="008A757C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1A14BA" w:rsidRPr="00C12C8E" w:rsidRDefault="00C12C8E" w:rsidP="00C12C8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1A14BA">
              <w:rPr>
                <w:rFonts w:ascii="Times New Roman" w:hAnsi="Times New Roman"/>
                <w:sz w:val="24"/>
                <w:szCs w:val="24"/>
              </w:rPr>
              <w:t>.09.</w:t>
            </w:r>
            <w:r w:rsidR="001A14BA" w:rsidRPr="00F735F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01" w:type="dxa"/>
          </w:tcPr>
          <w:p w:rsidR="001A14BA" w:rsidRPr="00507B0B" w:rsidRDefault="001A14BA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4BA" w:rsidRPr="00507B0B" w:rsidTr="00FE50E7">
        <w:trPr>
          <w:trHeight w:val="20"/>
        </w:trPr>
        <w:tc>
          <w:tcPr>
            <w:tcW w:w="1591" w:type="dxa"/>
          </w:tcPr>
          <w:p w:rsidR="001A14BA" w:rsidRPr="00507B0B" w:rsidRDefault="002C6141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793" w:type="dxa"/>
          </w:tcPr>
          <w:p w:rsidR="001A14BA" w:rsidRPr="00507B0B" w:rsidRDefault="001A14BA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Этилен</w:t>
            </w:r>
          </w:p>
        </w:tc>
        <w:tc>
          <w:tcPr>
            <w:tcW w:w="1444" w:type="dxa"/>
          </w:tcPr>
          <w:p w:rsidR="001A14BA" w:rsidRDefault="001A14BA" w:rsidP="00FE50E7">
            <w:pPr>
              <w:jc w:val="center"/>
            </w:pPr>
            <w:r w:rsidRPr="00EA4F54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1A14BA" w:rsidRPr="00C12C8E" w:rsidRDefault="001A14BA" w:rsidP="00C12C8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2C8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35FE">
              <w:rPr>
                <w:rFonts w:ascii="Times New Roman" w:hAnsi="Times New Roman"/>
                <w:sz w:val="24"/>
                <w:szCs w:val="24"/>
              </w:rPr>
              <w:t>09.201</w:t>
            </w:r>
            <w:r w:rsidR="00C12C8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01" w:type="dxa"/>
          </w:tcPr>
          <w:p w:rsidR="001A14BA" w:rsidRPr="00507B0B" w:rsidRDefault="001A14BA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C" w:rsidRPr="00507B0B" w:rsidTr="00FE50E7">
        <w:trPr>
          <w:trHeight w:val="20"/>
        </w:trPr>
        <w:tc>
          <w:tcPr>
            <w:tcW w:w="1591" w:type="dxa"/>
          </w:tcPr>
          <w:p w:rsidR="002B19FC" w:rsidRPr="00507B0B" w:rsidRDefault="002C6141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793" w:type="dxa"/>
          </w:tcPr>
          <w:p w:rsidR="002B19FC" w:rsidRPr="00507B0B" w:rsidRDefault="008C12C5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каучуки</w:t>
            </w:r>
          </w:p>
        </w:tc>
        <w:tc>
          <w:tcPr>
            <w:tcW w:w="1444" w:type="dxa"/>
          </w:tcPr>
          <w:p w:rsidR="002B19FC" w:rsidRDefault="002B19FC" w:rsidP="00FE50E7">
            <w:pPr>
              <w:jc w:val="center"/>
            </w:pPr>
            <w:r w:rsidRPr="00EA4F54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2B19FC" w:rsidRPr="00C12C8E" w:rsidRDefault="001A14BA" w:rsidP="00C12C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12C8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.10.201</w:t>
            </w:r>
            <w:r w:rsidR="00C12C8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01" w:type="dxa"/>
          </w:tcPr>
          <w:p w:rsidR="002B19FC" w:rsidRPr="00507B0B" w:rsidRDefault="002B19FC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4BA" w:rsidRPr="00507B0B" w:rsidTr="00FE50E7">
        <w:trPr>
          <w:trHeight w:val="20"/>
        </w:trPr>
        <w:tc>
          <w:tcPr>
            <w:tcW w:w="1591" w:type="dxa"/>
          </w:tcPr>
          <w:p w:rsidR="001A14BA" w:rsidRPr="00507B0B" w:rsidRDefault="002C6141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793" w:type="dxa"/>
          </w:tcPr>
          <w:p w:rsidR="001A14BA" w:rsidRPr="00507B0B" w:rsidRDefault="001A14BA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Ацетилен</w:t>
            </w:r>
          </w:p>
        </w:tc>
        <w:tc>
          <w:tcPr>
            <w:tcW w:w="1444" w:type="dxa"/>
          </w:tcPr>
          <w:p w:rsidR="001A14BA" w:rsidRDefault="001A14BA" w:rsidP="00FE50E7">
            <w:pPr>
              <w:jc w:val="center"/>
            </w:pPr>
            <w:r w:rsidRPr="00EA4F54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1A14BA" w:rsidRPr="00C12C8E" w:rsidRDefault="001A14BA" w:rsidP="00C12C8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2C8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259D">
              <w:rPr>
                <w:rFonts w:ascii="Times New Roman" w:hAnsi="Times New Roman"/>
                <w:sz w:val="24"/>
                <w:szCs w:val="24"/>
              </w:rPr>
              <w:t>10.201</w:t>
            </w:r>
            <w:r w:rsidR="00C12C8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01" w:type="dxa"/>
          </w:tcPr>
          <w:p w:rsidR="001A14BA" w:rsidRPr="00507B0B" w:rsidRDefault="001A14BA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4BA" w:rsidRPr="00507B0B" w:rsidTr="00FE50E7">
        <w:trPr>
          <w:trHeight w:val="20"/>
        </w:trPr>
        <w:tc>
          <w:tcPr>
            <w:tcW w:w="1591" w:type="dxa"/>
          </w:tcPr>
          <w:p w:rsidR="001A14BA" w:rsidRPr="00507B0B" w:rsidRDefault="002C6141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793" w:type="dxa"/>
          </w:tcPr>
          <w:p w:rsidR="001A14BA" w:rsidRPr="00507B0B" w:rsidRDefault="001A14BA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Арены. Бензол</w:t>
            </w:r>
          </w:p>
        </w:tc>
        <w:tc>
          <w:tcPr>
            <w:tcW w:w="1444" w:type="dxa"/>
          </w:tcPr>
          <w:p w:rsidR="001A14BA" w:rsidRDefault="001A14BA" w:rsidP="00FE50E7">
            <w:pPr>
              <w:jc w:val="center"/>
            </w:pPr>
            <w:r w:rsidRPr="00EA4F54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1A14BA" w:rsidRPr="00C12C8E" w:rsidRDefault="00C12C8E" w:rsidP="00C12C8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="00934B7B">
              <w:rPr>
                <w:rFonts w:ascii="Times New Roman" w:hAnsi="Times New Roman"/>
                <w:sz w:val="24"/>
                <w:szCs w:val="24"/>
              </w:rPr>
              <w:t>.</w:t>
            </w:r>
            <w:r w:rsidR="001A14BA" w:rsidRPr="001B259D">
              <w:rPr>
                <w:rFonts w:ascii="Times New Roman" w:hAnsi="Times New Roman"/>
                <w:sz w:val="24"/>
                <w:szCs w:val="24"/>
              </w:rPr>
              <w:t>10.201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01" w:type="dxa"/>
          </w:tcPr>
          <w:p w:rsidR="001A14BA" w:rsidRPr="00507B0B" w:rsidRDefault="001A14BA" w:rsidP="00FE50E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B19FC" w:rsidRPr="00507B0B" w:rsidTr="00FE50E7">
        <w:trPr>
          <w:trHeight w:val="20"/>
        </w:trPr>
        <w:tc>
          <w:tcPr>
            <w:tcW w:w="1591" w:type="dxa"/>
          </w:tcPr>
          <w:p w:rsidR="002B19FC" w:rsidRPr="00507B0B" w:rsidRDefault="002C6141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793" w:type="dxa"/>
          </w:tcPr>
          <w:p w:rsidR="002B19FC" w:rsidRPr="00507B0B" w:rsidRDefault="008C12C5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Нефть и способы её переработки</w:t>
            </w:r>
          </w:p>
        </w:tc>
        <w:tc>
          <w:tcPr>
            <w:tcW w:w="1444" w:type="dxa"/>
          </w:tcPr>
          <w:p w:rsidR="002B19FC" w:rsidRDefault="002B19FC" w:rsidP="00FE50E7">
            <w:pPr>
              <w:jc w:val="center"/>
            </w:pPr>
            <w:r w:rsidRPr="00EA4F54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2B19FC" w:rsidRPr="00C12C8E" w:rsidRDefault="00C12C8E" w:rsidP="00C12C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="00934B7B">
              <w:rPr>
                <w:rFonts w:ascii="Times New Roman" w:hAnsi="Times New Roman"/>
                <w:sz w:val="24"/>
                <w:szCs w:val="24"/>
              </w:rPr>
              <w:t>.</w:t>
            </w:r>
            <w:r w:rsidR="001A14BA">
              <w:rPr>
                <w:rFonts w:ascii="Times New Roman" w:hAnsi="Times New Roman"/>
                <w:sz w:val="24"/>
                <w:szCs w:val="24"/>
              </w:rPr>
              <w:t>10.201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01" w:type="dxa"/>
          </w:tcPr>
          <w:p w:rsidR="002B19FC" w:rsidRPr="00507B0B" w:rsidRDefault="002B19FC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C" w:rsidRPr="00507B0B" w:rsidTr="00FE50E7">
        <w:trPr>
          <w:trHeight w:val="20"/>
        </w:trPr>
        <w:tc>
          <w:tcPr>
            <w:tcW w:w="1591" w:type="dxa"/>
          </w:tcPr>
          <w:p w:rsidR="002B19FC" w:rsidRPr="00507B0B" w:rsidRDefault="002C6141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793" w:type="dxa"/>
          </w:tcPr>
          <w:p w:rsidR="002B19FC" w:rsidRPr="00507B0B" w:rsidRDefault="008C12C5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 обобщение знаний по теме «Углеводороды и их природные источники»</w:t>
            </w:r>
          </w:p>
        </w:tc>
        <w:tc>
          <w:tcPr>
            <w:tcW w:w="1444" w:type="dxa"/>
          </w:tcPr>
          <w:p w:rsidR="002B19FC" w:rsidRDefault="002B19FC" w:rsidP="00FE50E7">
            <w:pPr>
              <w:jc w:val="center"/>
            </w:pPr>
            <w:r w:rsidRPr="00EA4F54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2B19FC" w:rsidRPr="00C12C8E" w:rsidRDefault="00C12C8E" w:rsidP="00C12C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934B7B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01" w:type="dxa"/>
          </w:tcPr>
          <w:p w:rsidR="002B19FC" w:rsidRPr="00507B0B" w:rsidRDefault="002B19FC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7B" w:rsidRPr="00507B0B" w:rsidTr="00FE50E7">
        <w:trPr>
          <w:trHeight w:val="20"/>
        </w:trPr>
        <w:tc>
          <w:tcPr>
            <w:tcW w:w="1591" w:type="dxa"/>
          </w:tcPr>
          <w:p w:rsidR="00934B7B" w:rsidRPr="00507B0B" w:rsidRDefault="00934B7B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1</w:t>
            </w:r>
            <w:r w:rsidR="002C6141">
              <w:rPr>
                <w:szCs w:val="24"/>
              </w:rPr>
              <w:t>0</w:t>
            </w:r>
          </w:p>
        </w:tc>
        <w:tc>
          <w:tcPr>
            <w:tcW w:w="4793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по теме: «Углеводороды и их природные источники»</w:t>
            </w:r>
          </w:p>
        </w:tc>
        <w:tc>
          <w:tcPr>
            <w:tcW w:w="1444" w:type="dxa"/>
          </w:tcPr>
          <w:p w:rsidR="00934B7B" w:rsidRDefault="00934B7B" w:rsidP="00FE50E7">
            <w:pPr>
              <w:jc w:val="center"/>
            </w:pPr>
            <w:r w:rsidRPr="00EA4F54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934B7B" w:rsidRPr="00C12C8E" w:rsidRDefault="00C12C8E" w:rsidP="00C12C8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934B7B">
              <w:rPr>
                <w:rFonts w:ascii="Times New Roman" w:hAnsi="Times New Roman"/>
                <w:sz w:val="24"/>
                <w:szCs w:val="24"/>
              </w:rPr>
              <w:t>.</w:t>
            </w:r>
            <w:r w:rsidR="00934B7B" w:rsidRPr="00F20A23">
              <w:rPr>
                <w:rFonts w:ascii="Times New Roman" w:hAnsi="Times New Roman"/>
                <w:sz w:val="24"/>
                <w:szCs w:val="24"/>
              </w:rPr>
              <w:t>11.201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01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B50" w:rsidRPr="00507B0B" w:rsidTr="00C12C8E">
        <w:trPr>
          <w:trHeight w:val="826"/>
        </w:trPr>
        <w:tc>
          <w:tcPr>
            <w:tcW w:w="6384" w:type="dxa"/>
            <w:gridSpan w:val="2"/>
          </w:tcPr>
          <w:p w:rsidR="00B73B50" w:rsidRPr="00B73B50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B50">
              <w:rPr>
                <w:rFonts w:ascii="Times New Roman" w:hAnsi="Times New Roman"/>
                <w:b/>
                <w:sz w:val="24"/>
                <w:szCs w:val="24"/>
              </w:rPr>
              <w:t>Кислоро</w:t>
            </w:r>
            <w:proofErr w:type="gramStart"/>
            <w:r w:rsidRPr="00B73B50">
              <w:rPr>
                <w:rFonts w:ascii="Times New Roman" w:hAnsi="Times New Roman"/>
                <w:b/>
                <w:sz w:val="24"/>
                <w:szCs w:val="24"/>
              </w:rPr>
              <w:t>д-</w:t>
            </w:r>
            <w:proofErr w:type="gramEnd"/>
            <w:r w:rsidRPr="00B73B50">
              <w:rPr>
                <w:rFonts w:ascii="Times New Roman" w:hAnsi="Times New Roman"/>
                <w:b/>
                <w:sz w:val="24"/>
                <w:szCs w:val="24"/>
              </w:rPr>
              <w:t xml:space="preserve"> и азотсодержащие соединения и их природные источники</w:t>
            </w:r>
          </w:p>
        </w:tc>
        <w:tc>
          <w:tcPr>
            <w:tcW w:w="1444" w:type="dxa"/>
          </w:tcPr>
          <w:p w:rsidR="00B73B50" w:rsidRPr="00B73B50" w:rsidRDefault="00B73B50" w:rsidP="00FE50E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73B50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1479" w:type="dxa"/>
          </w:tcPr>
          <w:p w:rsidR="00B73B50" w:rsidRDefault="00B73B50" w:rsidP="00FE5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73B50" w:rsidRPr="00507B0B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7B" w:rsidRPr="00507B0B" w:rsidTr="00FE50E7">
        <w:trPr>
          <w:trHeight w:val="20"/>
        </w:trPr>
        <w:tc>
          <w:tcPr>
            <w:tcW w:w="1591" w:type="dxa"/>
          </w:tcPr>
          <w:p w:rsidR="00934B7B" w:rsidRPr="00507B0B" w:rsidRDefault="00934B7B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1</w:t>
            </w:r>
            <w:r w:rsidR="002C6141">
              <w:rPr>
                <w:szCs w:val="24"/>
              </w:rPr>
              <w:t>1</w:t>
            </w:r>
          </w:p>
        </w:tc>
        <w:tc>
          <w:tcPr>
            <w:tcW w:w="4793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Единство химической организации живых организмов. Спирты</w:t>
            </w:r>
          </w:p>
        </w:tc>
        <w:tc>
          <w:tcPr>
            <w:tcW w:w="1444" w:type="dxa"/>
          </w:tcPr>
          <w:p w:rsidR="00934B7B" w:rsidRDefault="00934B7B" w:rsidP="00FE50E7">
            <w:pPr>
              <w:jc w:val="center"/>
            </w:pPr>
            <w:r w:rsidRPr="00EA4F54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934B7B" w:rsidRPr="00C12C8E" w:rsidRDefault="00934B7B" w:rsidP="00C12C8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2C8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0A23">
              <w:rPr>
                <w:rFonts w:ascii="Times New Roman" w:hAnsi="Times New Roman"/>
                <w:sz w:val="24"/>
                <w:szCs w:val="24"/>
              </w:rPr>
              <w:t>11.201</w:t>
            </w:r>
            <w:r w:rsidR="00C12C8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01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7B" w:rsidRPr="00507B0B" w:rsidTr="00FE50E7">
        <w:trPr>
          <w:trHeight w:val="20"/>
        </w:trPr>
        <w:tc>
          <w:tcPr>
            <w:tcW w:w="1591" w:type="dxa"/>
          </w:tcPr>
          <w:p w:rsidR="00934B7B" w:rsidRPr="00507B0B" w:rsidRDefault="00934B7B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1</w:t>
            </w:r>
            <w:r w:rsidR="002C6141">
              <w:rPr>
                <w:szCs w:val="24"/>
              </w:rPr>
              <w:t>2</w:t>
            </w:r>
          </w:p>
        </w:tc>
        <w:tc>
          <w:tcPr>
            <w:tcW w:w="4793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Многоатомные спирты</w:t>
            </w:r>
          </w:p>
        </w:tc>
        <w:tc>
          <w:tcPr>
            <w:tcW w:w="1444" w:type="dxa"/>
          </w:tcPr>
          <w:p w:rsidR="00934B7B" w:rsidRDefault="00934B7B" w:rsidP="00FE50E7">
            <w:pPr>
              <w:jc w:val="center"/>
            </w:pPr>
            <w:r w:rsidRPr="00EA4F54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934B7B" w:rsidRPr="00C12C8E" w:rsidRDefault="00C12C8E" w:rsidP="00C12C8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="00934B7B">
              <w:rPr>
                <w:rFonts w:ascii="Times New Roman" w:hAnsi="Times New Roman"/>
                <w:sz w:val="24"/>
                <w:szCs w:val="24"/>
              </w:rPr>
              <w:t>.</w:t>
            </w:r>
            <w:r w:rsidR="00934B7B" w:rsidRPr="00F20A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34B7B" w:rsidRPr="00F20A2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01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2C5" w:rsidRPr="00507B0B" w:rsidTr="00FE50E7">
        <w:trPr>
          <w:trHeight w:val="20"/>
        </w:trPr>
        <w:tc>
          <w:tcPr>
            <w:tcW w:w="1591" w:type="dxa"/>
          </w:tcPr>
          <w:p w:rsidR="008C12C5" w:rsidRPr="00507B0B" w:rsidRDefault="008C12C5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1</w:t>
            </w:r>
            <w:r w:rsidR="002C6141">
              <w:rPr>
                <w:szCs w:val="24"/>
              </w:rPr>
              <w:t>3</w:t>
            </w:r>
          </w:p>
        </w:tc>
        <w:tc>
          <w:tcPr>
            <w:tcW w:w="4793" w:type="dxa"/>
          </w:tcPr>
          <w:p w:rsidR="008C12C5" w:rsidRPr="00507B0B" w:rsidRDefault="008C12C5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Фенол</w:t>
            </w:r>
          </w:p>
        </w:tc>
        <w:tc>
          <w:tcPr>
            <w:tcW w:w="1444" w:type="dxa"/>
          </w:tcPr>
          <w:p w:rsidR="008C12C5" w:rsidRPr="00507B0B" w:rsidRDefault="008C12C5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79" w:type="dxa"/>
          </w:tcPr>
          <w:p w:rsidR="008C12C5" w:rsidRPr="00C12C8E" w:rsidRDefault="00C12C8E" w:rsidP="00C12C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934B7B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01" w:type="dxa"/>
          </w:tcPr>
          <w:p w:rsidR="008C12C5" w:rsidRPr="00507B0B" w:rsidRDefault="008C12C5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7B" w:rsidRPr="00507B0B" w:rsidTr="00FE50E7">
        <w:trPr>
          <w:trHeight w:val="20"/>
        </w:trPr>
        <w:tc>
          <w:tcPr>
            <w:tcW w:w="1591" w:type="dxa"/>
          </w:tcPr>
          <w:p w:rsidR="00934B7B" w:rsidRPr="00507B0B" w:rsidRDefault="00934B7B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1</w:t>
            </w:r>
            <w:r w:rsidR="002C6141">
              <w:rPr>
                <w:szCs w:val="24"/>
              </w:rPr>
              <w:t>4</w:t>
            </w:r>
          </w:p>
        </w:tc>
        <w:tc>
          <w:tcPr>
            <w:tcW w:w="4793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Альдегиды и кетоны</w:t>
            </w:r>
          </w:p>
        </w:tc>
        <w:tc>
          <w:tcPr>
            <w:tcW w:w="1444" w:type="dxa"/>
          </w:tcPr>
          <w:p w:rsidR="00934B7B" w:rsidRDefault="00934B7B" w:rsidP="00FE50E7">
            <w:pPr>
              <w:jc w:val="center"/>
            </w:pPr>
            <w:r w:rsidRPr="000D3E52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934B7B" w:rsidRPr="00C12C8E" w:rsidRDefault="00C12C8E" w:rsidP="00C12C8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934B7B">
              <w:rPr>
                <w:rFonts w:ascii="Times New Roman" w:hAnsi="Times New Roman"/>
                <w:sz w:val="24"/>
                <w:szCs w:val="24"/>
              </w:rPr>
              <w:t>.</w:t>
            </w:r>
            <w:r w:rsidR="00934B7B" w:rsidRPr="00D6491D">
              <w:rPr>
                <w:rFonts w:ascii="Times New Roman" w:hAnsi="Times New Roman"/>
                <w:sz w:val="24"/>
                <w:szCs w:val="24"/>
              </w:rPr>
              <w:t>12.201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01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7B" w:rsidRPr="00507B0B" w:rsidTr="00FE50E7">
        <w:trPr>
          <w:trHeight w:val="20"/>
        </w:trPr>
        <w:tc>
          <w:tcPr>
            <w:tcW w:w="1591" w:type="dxa"/>
          </w:tcPr>
          <w:p w:rsidR="00934B7B" w:rsidRPr="00507B0B" w:rsidRDefault="00934B7B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1</w:t>
            </w:r>
            <w:r w:rsidR="002C6141">
              <w:rPr>
                <w:szCs w:val="24"/>
              </w:rPr>
              <w:t>5</w:t>
            </w:r>
          </w:p>
        </w:tc>
        <w:tc>
          <w:tcPr>
            <w:tcW w:w="4793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1444" w:type="dxa"/>
          </w:tcPr>
          <w:p w:rsidR="00934B7B" w:rsidRDefault="00934B7B" w:rsidP="00FE50E7">
            <w:pPr>
              <w:jc w:val="center"/>
            </w:pPr>
            <w:r w:rsidRPr="000D3E52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934B7B" w:rsidRPr="00C12C8E" w:rsidRDefault="00C12C8E" w:rsidP="00C12C8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="00934B7B">
              <w:rPr>
                <w:rFonts w:ascii="Times New Roman" w:hAnsi="Times New Roman"/>
                <w:sz w:val="24"/>
                <w:szCs w:val="24"/>
              </w:rPr>
              <w:t>.</w:t>
            </w:r>
            <w:r w:rsidR="00934B7B" w:rsidRPr="00D6491D">
              <w:rPr>
                <w:rFonts w:ascii="Times New Roman" w:hAnsi="Times New Roman"/>
                <w:sz w:val="24"/>
                <w:szCs w:val="24"/>
              </w:rPr>
              <w:t>12.201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01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7B" w:rsidRPr="00507B0B" w:rsidTr="00FE50E7">
        <w:trPr>
          <w:trHeight w:val="20"/>
        </w:trPr>
        <w:tc>
          <w:tcPr>
            <w:tcW w:w="1591" w:type="dxa"/>
          </w:tcPr>
          <w:p w:rsidR="00934B7B" w:rsidRPr="00507B0B" w:rsidRDefault="00934B7B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1</w:t>
            </w:r>
            <w:r w:rsidR="002C6141">
              <w:rPr>
                <w:szCs w:val="24"/>
              </w:rPr>
              <w:t>6</w:t>
            </w:r>
          </w:p>
        </w:tc>
        <w:tc>
          <w:tcPr>
            <w:tcW w:w="4793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эфиры. Жиры. Мыла</w:t>
            </w:r>
          </w:p>
        </w:tc>
        <w:tc>
          <w:tcPr>
            <w:tcW w:w="1444" w:type="dxa"/>
          </w:tcPr>
          <w:p w:rsidR="00934B7B" w:rsidRDefault="00934B7B" w:rsidP="00FE50E7">
            <w:pPr>
              <w:jc w:val="center"/>
            </w:pPr>
            <w:r w:rsidRPr="000D3E52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934B7B" w:rsidRPr="00C12C8E" w:rsidRDefault="00C12C8E" w:rsidP="00C12C8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934B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="00934B7B" w:rsidRPr="00D6491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01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C" w:rsidRPr="00507B0B" w:rsidTr="00FE50E7">
        <w:trPr>
          <w:trHeight w:val="841"/>
        </w:trPr>
        <w:tc>
          <w:tcPr>
            <w:tcW w:w="1591" w:type="dxa"/>
          </w:tcPr>
          <w:p w:rsidR="002B19FC" w:rsidRPr="00507B0B" w:rsidRDefault="002B19FC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1</w:t>
            </w:r>
            <w:r w:rsidR="002C6141">
              <w:rPr>
                <w:szCs w:val="24"/>
              </w:rPr>
              <w:t>7</w:t>
            </w:r>
          </w:p>
        </w:tc>
        <w:tc>
          <w:tcPr>
            <w:tcW w:w="4793" w:type="dxa"/>
          </w:tcPr>
          <w:p w:rsidR="002B19FC" w:rsidRPr="00507B0B" w:rsidRDefault="008C12C5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Углеводы. Моносахариды</w:t>
            </w:r>
            <w:r w:rsidR="002C6141">
              <w:rPr>
                <w:rFonts w:ascii="Times New Roman" w:hAnsi="Times New Roman"/>
                <w:sz w:val="24"/>
                <w:szCs w:val="24"/>
              </w:rPr>
              <w:t xml:space="preserve">. Повторный инструктаж </w:t>
            </w:r>
            <w:proofErr w:type="gramStart"/>
            <w:r w:rsidR="002C614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2C6141">
              <w:rPr>
                <w:rFonts w:ascii="Times New Roman" w:hAnsi="Times New Roman"/>
                <w:sz w:val="24"/>
                <w:szCs w:val="24"/>
              </w:rPr>
              <w:t xml:space="preserve"> ОТ. </w:t>
            </w:r>
          </w:p>
        </w:tc>
        <w:tc>
          <w:tcPr>
            <w:tcW w:w="1444" w:type="dxa"/>
          </w:tcPr>
          <w:p w:rsidR="002B19FC" w:rsidRDefault="002B19FC" w:rsidP="00FE50E7">
            <w:pPr>
              <w:jc w:val="center"/>
            </w:pPr>
            <w:r w:rsidRPr="000D3E52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2B19FC" w:rsidRPr="00C12C8E" w:rsidRDefault="00C12C8E" w:rsidP="00C12C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934B7B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01" w:type="dxa"/>
          </w:tcPr>
          <w:p w:rsidR="002B19FC" w:rsidRPr="00507B0B" w:rsidRDefault="002B19FC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7B" w:rsidRPr="00507B0B" w:rsidTr="00FE50E7">
        <w:trPr>
          <w:trHeight w:val="20"/>
        </w:trPr>
        <w:tc>
          <w:tcPr>
            <w:tcW w:w="1591" w:type="dxa"/>
          </w:tcPr>
          <w:p w:rsidR="00934B7B" w:rsidRPr="00507B0B" w:rsidRDefault="00934B7B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lastRenderedPageBreak/>
              <w:t>1</w:t>
            </w:r>
            <w:r w:rsidR="002C6141">
              <w:rPr>
                <w:szCs w:val="24"/>
              </w:rPr>
              <w:t>8</w:t>
            </w:r>
          </w:p>
        </w:tc>
        <w:tc>
          <w:tcPr>
            <w:tcW w:w="4793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Дисахариды. Полисахариды</w:t>
            </w:r>
          </w:p>
        </w:tc>
        <w:tc>
          <w:tcPr>
            <w:tcW w:w="1444" w:type="dxa"/>
          </w:tcPr>
          <w:p w:rsidR="00934B7B" w:rsidRDefault="00934B7B" w:rsidP="00FE50E7">
            <w:pPr>
              <w:jc w:val="center"/>
            </w:pPr>
            <w:r w:rsidRPr="000D3E52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934B7B" w:rsidRPr="00C12C8E" w:rsidRDefault="00C12C8E" w:rsidP="00C12C8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="00934B7B">
              <w:rPr>
                <w:rFonts w:ascii="Times New Roman" w:hAnsi="Times New Roman"/>
                <w:sz w:val="24"/>
                <w:szCs w:val="24"/>
              </w:rPr>
              <w:t>.</w:t>
            </w:r>
            <w:r w:rsidR="00934B7B" w:rsidRPr="00560AF8">
              <w:rPr>
                <w:rFonts w:ascii="Times New Roman" w:hAnsi="Times New Roman"/>
                <w:sz w:val="24"/>
                <w:szCs w:val="24"/>
              </w:rPr>
              <w:t>01.201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01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7B" w:rsidRPr="00507B0B" w:rsidTr="00FE50E7">
        <w:trPr>
          <w:trHeight w:val="20"/>
        </w:trPr>
        <w:tc>
          <w:tcPr>
            <w:tcW w:w="1591" w:type="dxa"/>
          </w:tcPr>
          <w:p w:rsidR="00934B7B" w:rsidRPr="00507B0B" w:rsidRDefault="002C6141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793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«Кислородсодержащие органические соединения».</w:t>
            </w:r>
          </w:p>
        </w:tc>
        <w:tc>
          <w:tcPr>
            <w:tcW w:w="1444" w:type="dxa"/>
          </w:tcPr>
          <w:p w:rsidR="00934B7B" w:rsidRDefault="00934B7B" w:rsidP="00FE50E7">
            <w:pPr>
              <w:jc w:val="center"/>
            </w:pPr>
            <w:r w:rsidRPr="000D3E52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934B7B" w:rsidRPr="00C12C8E" w:rsidRDefault="00C12C8E" w:rsidP="00C12C8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="00934B7B">
              <w:rPr>
                <w:rFonts w:ascii="Times New Roman" w:hAnsi="Times New Roman"/>
                <w:sz w:val="24"/>
                <w:szCs w:val="24"/>
              </w:rPr>
              <w:t>.</w:t>
            </w:r>
            <w:r w:rsidR="00934B7B" w:rsidRPr="00560AF8">
              <w:rPr>
                <w:rFonts w:ascii="Times New Roman" w:hAnsi="Times New Roman"/>
                <w:sz w:val="24"/>
                <w:szCs w:val="24"/>
              </w:rPr>
              <w:t>01.201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01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C" w:rsidRPr="00507B0B" w:rsidTr="00FE50E7">
        <w:trPr>
          <w:trHeight w:val="20"/>
        </w:trPr>
        <w:tc>
          <w:tcPr>
            <w:tcW w:w="1591" w:type="dxa"/>
          </w:tcPr>
          <w:p w:rsidR="002B19FC" w:rsidRPr="00507B0B" w:rsidRDefault="002B19FC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2</w:t>
            </w:r>
            <w:r w:rsidR="002C6141">
              <w:rPr>
                <w:szCs w:val="24"/>
              </w:rPr>
              <w:t>0</w:t>
            </w:r>
          </w:p>
        </w:tc>
        <w:tc>
          <w:tcPr>
            <w:tcW w:w="4793" w:type="dxa"/>
          </w:tcPr>
          <w:p w:rsidR="001A14BA" w:rsidRDefault="001A14BA" w:rsidP="00FE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по теме:</w:t>
            </w:r>
          </w:p>
          <w:p w:rsidR="002B19FC" w:rsidRPr="00507B0B" w:rsidRDefault="001A14BA" w:rsidP="00FE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Кислородсодержащие органические соединения».</w:t>
            </w:r>
          </w:p>
        </w:tc>
        <w:tc>
          <w:tcPr>
            <w:tcW w:w="1444" w:type="dxa"/>
          </w:tcPr>
          <w:p w:rsidR="002B19FC" w:rsidRDefault="002B19FC" w:rsidP="00FE50E7">
            <w:pPr>
              <w:jc w:val="center"/>
            </w:pPr>
            <w:r w:rsidRPr="000D3E52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2B19FC" w:rsidRPr="00C12C8E" w:rsidRDefault="00C12C8E" w:rsidP="00C12C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934B7B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01" w:type="dxa"/>
          </w:tcPr>
          <w:p w:rsidR="002B19FC" w:rsidRPr="00507B0B" w:rsidRDefault="002B19FC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7B" w:rsidRPr="00507B0B" w:rsidTr="00FE50E7">
        <w:trPr>
          <w:trHeight w:val="285"/>
        </w:trPr>
        <w:tc>
          <w:tcPr>
            <w:tcW w:w="1591" w:type="dxa"/>
          </w:tcPr>
          <w:p w:rsidR="00934B7B" w:rsidRPr="00507B0B" w:rsidRDefault="00934B7B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2</w:t>
            </w:r>
            <w:r w:rsidR="002C6141">
              <w:rPr>
                <w:szCs w:val="24"/>
              </w:rPr>
              <w:t>1</w:t>
            </w:r>
          </w:p>
        </w:tc>
        <w:tc>
          <w:tcPr>
            <w:tcW w:w="4793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0B">
              <w:rPr>
                <w:rFonts w:ascii="Times New Roman" w:hAnsi="Times New Roman"/>
                <w:sz w:val="24"/>
                <w:szCs w:val="24"/>
              </w:rPr>
              <w:t>Амины. Анилин</w:t>
            </w:r>
          </w:p>
        </w:tc>
        <w:tc>
          <w:tcPr>
            <w:tcW w:w="1444" w:type="dxa"/>
          </w:tcPr>
          <w:p w:rsidR="00934B7B" w:rsidRDefault="00934B7B" w:rsidP="00FE50E7">
            <w:pPr>
              <w:jc w:val="center"/>
            </w:pPr>
            <w:r w:rsidRPr="001E0F67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934B7B" w:rsidRPr="00C12C8E" w:rsidRDefault="00C12C8E" w:rsidP="00C12C8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934B7B">
              <w:rPr>
                <w:rFonts w:ascii="Times New Roman" w:hAnsi="Times New Roman"/>
                <w:sz w:val="24"/>
                <w:szCs w:val="24"/>
              </w:rPr>
              <w:t>.</w:t>
            </w:r>
            <w:r w:rsidR="00934B7B" w:rsidRPr="00EC7798">
              <w:rPr>
                <w:rFonts w:ascii="Times New Roman" w:hAnsi="Times New Roman"/>
                <w:sz w:val="24"/>
                <w:szCs w:val="24"/>
              </w:rPr>
              <w:t>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01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7B" w:rsidRPr="00507B0B" w:rsidTr="00FE50E7">
        <w:trPr>
          <w:trHeight w:val="20"/>
        </w:trPr>
        <w:tc>
          <w:tcPr>
            <w:tcW w:w="1591" w:type="dxa"/>
          </w:tcPr>
          <w:p w:rsidR="00934B7B" w:rsidRPr="00507B0B" w:rsidRDefault="00934B7B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2</w:t>
            </w:r>
            <w:r w:rsidR="002C6141">
              <w:rPr>
                <w:szCs w:val="24"/>
              </w:rPr>
              <w:t>2</w:t>
            </w:r>
          </w:p>
        </w:tc>
        <w:tc>
          <w:tcPr>
            <w:tcW w:w="4793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0B"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</w:tc>
        <w:tc>
          <w:tcPr>
            <w:tcW w:w="1444" w:type="dxa"/>
          </w:tcPr>
          <w:p w:rsidR="00934B7B" w:rsidRDefault="00934B7B" w:rsidP="00FE50E7">
            <w:pPr>
              <w:jc w:val="center"/>
            </w:pPr>
            <w:r w:rsidRPr="001E0F67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934B7B" w:rsidRPr="00C12C8E" w:rsidRDefault="00934B7B" w:rsidP="00C12C8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2C8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798">
              <w:rPr>
                <w:rFonts w:ascii="Times New Roman" w:hAnsi="Times New Roman"/>
                <w:sz w:val="24"/>
                <w:szCs w:val="24"/>
              </w:rPr>
              <w:t>02.201</w:t>
            </w:r>
            <w:r w:rsidR="00C12C8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01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7B" w:rsidRPr="00507B0B" w:rsidTr="00FE50E7">
        <w:trPr>
          <w:trHeight w:val="20"/>
        </w:trPr>
        <w:tc>
          <w:tcPr>
            <w:tcW w:w="1591" w:type="dxa"/>
          </w:tcPr>
          <w:p w:rsidR="00934B7B" w:rsidRPr="00507B0B" w:rsidRDefault="00934B7B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2</w:t>
            </w:r>
            <w:r w:rsidR="002C6141">
              <w:rPr>
                <w:szCs w:val="24"/>
              </w:rPr>
              <w:t>3</w:t>
            </w:r>
          </w:p>
        </w:tc>
        <w:tc>
          <w:tcPr>
            <w:tcW w:w="4793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0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444" w:type="dxa"/>
          </w:tcPr>
          <w:p w:rsidR="00934B7B" w:rsidRDefault="00934B7B" w:rsidP="00FE50E7">
            <w:pPr>
              <w:jc w:val="center"/>
            </w:pPr>
            <w:r w:rsidRPr="001E0F67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934B7B" w:rsidRPr="00C12C8E" w:rsidRDefault="00C12C8E" w:rsidP="00C12C8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934B7B">
              <w:rPr>
                <w:rFonts w:ascii="Times New Roman" w:hAnsi="Times New Roman"/>
                <w:sz w:val="24"/>
                <w:szCs w:val="24"/>
              </w:rPr>
              <w:t>7.</w:t>
            </w:r>
            <w:r w:rsidR="00934B7B" w:rsidRPr="00EC77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34B7B" w:rsidRPr="00EC779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01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C" w:rsidRPr="00507B0B" w:rsidTr="00FE50E7">
        <w:trPr>
          <w:trHeight w:val="20"/>
        </w:trPr>
        <w:tc>
          <w:tcPr>
            <w:tcW w:w="1591" w:type="dxa"/>
          </w:tcPr>
          <w:p w:rsidR="002B19FC" w:rsidRPr="00507B0B" w:rsidRDefault="002B19FC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2</w:t>
            </w:r>
            <w:r w:rsidR="002C6141">
              <w:rPr>
                <w:szCs w:val="24"/>
              </w:rPr>
              <w:t>4</w:t>
            </w:r>
          </w:p>
        </w:tc>
        <w:tc>
          <w:tcPr>
            <w:tcW w:w="4793" w:type="dxa"/>
          </w:tcPr>
          <w:p w:rsidR="002B19FC" w:rsidRPr="00507B0B" w:rsidRDefault="001A14BA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0B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 органических соединений</w:t>
            </w:r>
          </w:p>
        </w:tc>
        <w:tc>
          <w:tcPr>
            <w:tcW w:w="1444" w:type="dxa"/>
          </w:tcPr>
          <w:p w:rsidR="002B19FC" w:rsidRDefault="002B19FC" w:rsidP="00FE50E7">
            <w:pPr>
              <w:jc w:val="center"/>
            </w:pPr>
            <w:r w:rsidRPr="001E0F67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2B19FC" w:rsidRPr="00C12C8E" w:rsidRDefault="00C12C8E" w:rsidP="00C12C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934B7B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01" w:type="dxa"/>
          </w:tcPr>
          <w:p w:rsidR="002B19FC" w:rsidRPr="00507B0B" w:rsidRDefault="002B19FC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C" w:rsidRPr="00507B0B" w:rsidTr="00FE50E7">
        <w:trPr>
          <w:trHeight w:val="1714"/>
        </w:trPr>
        <w:tc>
          <w:tcPr>
            <w:tcW w:w="1591" w:type="dxa"/>
          </w:tcPr>
          <w:p w:rsidR="002B19FC" w:rsidRPr="00507B0B" w:rsidRDefault="002B19FC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2</w:t>
            </w:r>
            <w:r w:rsidR="002C6141">
              <w:rPr>
                <w:szCs w:val="24"/>
              </w:rPr>
              <w:t>5</w:t>
            </w:r>
          </w:p>
        </w:tc>
        <w:tc>
          <w:tcPr>
            <w:tcW w:w="4793" w:type="dxa"/>
          </w:tcPr>
          <w:p w:rsidR="00FE50E7" w:rsidRDefault="001A14BA" w:rsidP="00FE50E7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0B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 </w:t>
            </w:r>
            <w:r w:rsidR="00FE50E7" w:rsidRPr="003836BB">
              <w:rPr>
                <w:rFonts w:ascii="Times New Roman" w:hAnsi="Times New Roman"/>
                <w:sz w:val="24"/>
                <w:szCs w:val="24"/>
              </w:rPr>
              <w:t xml:space="preserve">«Решение </w:t>
            </w:r>
            <w:proofErr w:type="gramStart"/>
            <w:r w:rsidR="00FE50E7" w:rsidRPr="003836BB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="00FE50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50E7" w:rsidRDefault="00FE50E7" w:rsidP="00FE50E7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36BB">
              <w:rPr>
                <w:rFonts w:ascii="Times New Roman" w:hAnsi="Times New Roman"/>
                <w:sz w:val="24"/>
                <w:szCs w:val="24"/>
              </w:rPr>
              <w:t>периментальных</w:t>
            </w:r>
            <w:proofErr w:type="spellEnd"/>
            <w:r w:rsidRPr="003836BB">
              <w:rPr>
                <w:rFonts w:ascii="Times New Roman" w:hAnsi="Times New Roman"/>
                <w:sz w:val="24"/>
                <w:szCs w:val="24"/>
              </w:rPr>
              <w:t xml:space="preserve"> задач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836BB">
              <w:rPr>
                <w:rFonts w:ascii="Times New Roman" w:hAnsi="Times New Roman"/>
                <w:sz w:val="24"/>
                <w:szCs w:val="24"/>
              </w:rPr>
              <w:t>дентификацию</w:t>
            </w:r>
          </w:p>
          <w:p w:rsidR="00FE50E7" w:rsidRPr="003836BB" w:rsidRDefault="00FE50E7" w:rsidP="00FE50E7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BB">
              <w:rPr>
                <w:rFonts w:ascii="Times New Roman" w:hAnsi="Times New Roman"/>
                <w:sz w:val="24"/>
                <w:szCs w:val="24"/>
              </w:rPr>
              <w:t>органических соединений»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ТБ.</w:t>
            </w:r>
          </w:p>
          <w:p w:rsidR="002B19FC" w:rsidRPr="00507B0B" w:rsidRDefault="002B19FC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2B19FC" w:rsidRDefault="002B19FC" w:rsidP="00FE50E7">
            <w:pPr>
              <w:jc w:val="center"/>
            </w:pPr>
            <w:r w:rsidRPr="001E0F67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2B19FC" w:rsidRPr="00C12C8E" w:rsidRDefault="00C12C8E" w:rsidP="00C12C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934B7B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01" w:type="dxa"/>
          </w:tcPr>
          <w:p w:rsidR="002B19FC" w:rsidRPr="00507B0B" w:rsidRDefault="002B19FC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C" w:rsidRPr="00507B0B" w:rsidTr="00FE50E7">
        <w:trPr>
          <w:trHeight w:val="20"/>
        </w:trPr>
        <w:tc>
          <w:tcPr>
            <w:tcW w:w="1591" w:type="dxa"/>
          </w:tcPr>
          <w:p w:rsidR="002B19FC" w:rsidRPr="00507B0B" w:rsidRDefault="002B19FC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2</w:t>
            </w:r>
            <w:r w:rsidR="002C6141">
              <w:rPr>
                <w:szCs w:val="24"/>
              </w:rPr>
              <w:t>6</w:t>
            </w:r>
          </w:p>
        </w:tc>
        <w:tc>
          <w:tcPr>
            <w:tcW w:w="4793" w:type="dxa"/>
          </w:tcPr>
          <w:p w:rsidR="002B19FC" w:rsidRPr="00507B0B" w:rsidRDefault="001A14BA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444" w:type="dxa"/>
          </w:tcPr>
          <w:p w:rsidR="002B19FC" w:rsidRDefault="002B19FC" w:rsidP="00FE50E7">
            <w:pPr>
              <w:jc w:val="center"/>
            </w:pPr>
            <w:r w:rsidRPr="001E0F67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2B19FC" w:rsidRPr="00C12C8E" w:rsidRDefault="00C12C8E" w:rsidP="00C12C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934B7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34B7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01" w:type="dxa"/>
          </w:tcPr>
          <w:p w:rsidR="002B19FC" w:rsidRPr="00507B0B" w:rsidRDefault="002B19FC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C" w:rsidRPr="00507B0B" w:rsidTr="00FE50E7">
        <w:trPr>
          <w:trHeight w:val="20"/>
        </w:trPr>
        <w:tc>
          <w:tcPr>
            <w:tcW w:w="1591" w:type="dxa"/>
          </w:tcPr>
          <w:p w:rsidR="002B19FC" w:rsidRPr="00507B0B" w:rsidRDefault="002B19FC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2</w:t>
            </w:r>
            <w:r w:rsidR="002C6141">
              <w:rPr>
                <w:szCs w:val="24"/>
              </w:rPr>
              <w:t>7</w:t>
            </w:r>
          </w:p>
        </w:tc>
        <w:tc>
          <w:tcPr>
            <w:tcW w:w="4793" w:type="dxa"/>
          </w:tcPr>
          <w:p w:rsidR="002B19FC" w:rsidRPr="00507B0B" w:rsidRDefault="001A14BA" w:rsidP="00FE50E7">
            <w:pPr>
              <w:tabs>
                <w:tab w:val="left" w:pos="15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Ферменты</w:t>
            </w:r>
          </w:p>
        </w:tc>
        <w:tc>
          <w:tcPr>
            <w:tcW w:w="1444" w:type="dxa"/>
          </w:tcPr>
          <w:p w:rsidR="002B19FC" w:rsidRDefault="002B19FC" w:rsidP="00FE50E7">
            <w:pPr>
              <w:jc w:val="center"/>
            </w:pPr>
            <w:r w:rsidRPr="001E0F67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2B19FC" w:rsidRPr="00C12C8E" w:rsidRDefault="00C12C8E" w:rsidP="00C12C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934B7B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01" w:type="dxa"/>
          </w:tcPr>
          <w:p w:rsidR="002B19FC" w:rsidRPr="00507B0B" w:rsidRDefault="002B19FC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7B" w:rsidRPr="00507B0B" w:rsidTr="00FE50E7">
        <w:trPr>
          <w:trHeight w:val="20"/>
        </w:trPr>
        <w:tc>
          <w:tcPr>
            <w:tcW w:w="1591" w:type="dxa"/>
          </w:tcPr>
          <w:p w:rsidR="00934B7B" w:rsidRPr="00507B0B" w:rsidRDefault="00934B7B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2</w:t>
            </w:r>
            <w:r w:rsidR="002C6141">
              <w:rPr>
                <w:szCs w:val="24"/>
              </w:rPr>
              <w:t>8</w:t>
            </w:r>
          </w:p>
        </w:tc>
        <w:tc>
          <w:tcPr>
            <w:tcW w:w="4793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Витамины. Гормоны</w:t>
            </w:r>
          </w:p>
        </w:tc>
        <w:tc>
          <w:tcPr>
            <w:tcW w:w="1444" w:type="dxa"/>
          </w:tcPr>
          <w:p w:rsidR="00934B7B" w:rsidRDefault="00934B7B" w:rsidP="00FE50E7">
            <w:pPr>
              <w:jc w:val="center"/>
            </w:pPr>
            <w:r w:rsidRPr="001E0F67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934B7B" w:rsidRPr="00C12C8E" w:rsidRDefault="00934B7B" w:rsidP="00C12C8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2C8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49D9">
              <w:rPr>
                <w:rFonts w:ascii="Times New Roman" w:hAnsi="Times New Roman"/>
                <w:sz w:val="24"/>
                <w:szCs w:val="24"/>
              </w:rPr>
              <w:t>04.201</w:t>
            </w:r>
            <w:r w:rsidR="00C12C8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01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7B" w:rsidRPr="00507B0B" w:rsidTr="00FE50E7">
        <w:trPr>
          <w:trHeight w:val="20"/>
        </w:trPr>
        <w:tc>
          <w:tcPr>
            <w:tcW w:w="1591" w:type="dxa"/>
          </w:tcPr>
          <w:p w:rsidR="00934B7B" w:rsidRPr="00507B0B" w:rsidRDefault="002C6141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4793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Лекарства</w:t>
            </w:r>
          </w:p>
        </w:tc>
        <w:tc>
          <w:tcPr>
            <w:tcW w:w="1444" w:type="dxa"/>
          </w:tcPr>
          <w:p w:rsidR="00934B7B" w:rsidRDefault="00934B7B" w:rsidP="00FE50E7">
            <w:pPr>
              <w:jc w:val="center"/>
            </w:pPr>
            <w:r w:rsidRPr="00083B57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934B7B" w:rsidRPr="00C12C8E" w:rsidRDefault="00C12C8E" w:rsidP="00C12C8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="00934B7B">
              <w:rPr>
                <w:rFonts w:ascii="Times New Roman" w:hAnsi="Times New Roman"/>
                <w:sz w:val="24"/>
                <w:szCs w:val="24"/>
              </w:rPr>
              <w:t>.</w:t>
            </w:r>
            <w:r w:rsidR="00934B7B" w:rsidRPr="009449D9">
              <w:rPr>
                <w:rFonts w:ascii="Times New Roman" w:hAnsi="Times New Roman"/>
                <w:sz w:val="24"/>
                <w:szCs w:val="24"/>
              </w:rPr>
              <w:t>04.201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01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6C7" w:rsidRPr="00507B0B" w:rsidTr="00FE50E7">
        <w:trPr>
          <w:trHeight w:val="20"/>
        </w:trPr>
        <w:tc>
          <w:tcPr>
            <w:tcW w:w="6384" w:type="dxa"/>
            <w:gridSpan w:val="2"/>
          </w:tcPr>
          <w:p w:rsidR="000566C7" w:rsidRPr="000566C7" w:rsidRDefault="000566C7" w:rsidP="00FE50E7">
            <w:pPr>
              <w:pStyle w:val="a3"/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C7">
              <w:rPr>
                <w:rFonts w:ascii="Times New Roman" w:hAnsi="Times New Roman"/>
                <w:b/>
                <w:sz w:val="24"/>
                <w:szCs w:val="24"/>
              </w:rPr>
              <w:t>Искусственные и синтетические полимеры</w:t>
            </w:r>
          </w:p>
        </w:tc>
        <w:tc>
          <w:tcPr>
            <w:tcW w:w="1444" w:type="dxa"/>
          </w:tcPr>
          <w:p w:rsidR="000566C7" w:rsidRPr="00B73B50" w:rsidRDefault="000566C7" w:rsidP="00FE50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B5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0566C7" w:rsidRDefault="000566C7" w:rsidP="00FE5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566C7" w:rsidRPr="00507B0B" w:rsidRDefault="000566C7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B50" w:rsidRPr="00507B0B" w:rsidTr="00FE50E7">
        <w:trPr>
          <w:trHeight w:val="20"/>
        </w:trPr>
        <w:tc>
          <w:tcPr>
            <w:tcW w:w="1591" w:type="dxa"/>
          </w:tcPr>
          <w:p w:rsidR="00B73B50" w:rsidRPr="00507B0B" w:rsidRDefault="00B73B50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3</w:t>
            </w:r>
            <w:r w:rsidR="002C6141">
              <w:rPr>
                <w:szCs w:val="24"/>
              </w:rPr>
              <w:t>0</w:t>
            </w:r>
          </w:p>
        </w:tc>
        <w:tc>
          <w:tcPr>
            <w:tcW w:w="4793" w:type="dxa"/>
          </w:tcPr>
          <w:p w:rsidR="00B73B50" w:rsidRPr="00507B0B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полимеры</w:t>
            </w:r>
          </w:p>
        </w:tc>
        <w:tc>
          <w:tcPr>
            <w:tcW w:w="1444" w:type="dxa"/>
          </w:tcPr>
          <w:p w:rsidR="00B73B50" w:rsidRDefault="00B73B50" w:rsidP="00FE50E7">
            <w:pPr>
              <w:jc w:val="center"/>
            </w:pPr>
            <w:r w:rsidRPr="00083B57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B73B50" w:rsidRPr="00C12C8E" w:rsidRDefault="00C12C8E" w:rsidP="00C12C8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="00B73B50">
              <w:rPr>
                <w:rFonts w:ascii="Times New Roman" w:hAnsi="Times New Roman"/>
                <w:sz w:val="24"/>
                <w:szCs w:val="24"/>
              </w:rPr>
              <w:t>.</w:t>
            </w:r>
            <w:r w:rsidR="00B73B50" w:rsidRPr="009449D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B73B50" w:rsidRPr="009449D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01" w:type="dxa"/>
          </w:tcPr>
          <w:p w:rsidR="00B73B50" w:rsidRPr="00507B0B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B50" w:rsidRPr="00507B0B" w:rsidTr="00FE50E7">
        <w:trPr>
          <w:trHeight w:val="20"/>
        </w:trPr>
        <w:tc>
          <w:tcPr>
            <w:tcW w:w="1591" w:type="dxa"/>
          </w:tcPr>
          <w:p w:rsidR="00B73B50" w:rsidRPr="00507B0B" w:rsidRDefault="00B73B50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3</w:t>
            </w:r>
            <w:r w:rsidR="002C6141">
              <w:rPr>
                <w:szCs w:val="24"/>
              </w:rPr>
              <w:t>1</w:t>
            </w:r>
          </w:p>
        </w:tc>
        <w:tc>
          <w:tcPr>
            <w:tcW w:w="4793" w:type="dxa"/>
          </w:tcPr>
          <w:p w:rsidR="00B73B50" w:rsidRPr="00507B0B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Синтетические полимеры</w:t>
            </w:r>
          </w:p>
        </w:tc>
        <w:tc>
          <w:tcPr>
            <w:tcW w:w="1444" w:type="dxa"/>
          </w:tcPr>
          <w:p w:rsidR="00B73B50" w:rsidRDefault="00B73B50" w:rsidP="00FE50E7">
            <w:pPr>
              <w:jc w:val="center"/>
            </w:pPr>
            <w:r w:rsidRPr="00083B57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B73B50" w:rsidRPr="00C12C8E" w:rsidRDefault="00C12C8E" w:rsidP="00C12C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="00B73B5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01" w:type="dxa"/>
          </w:tcPr>
          <w:p w:rsidR="00B73B50" w:rsidRPr="00507B0B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B50" w:rsidRPr="00507B0B" w:rsidTr="00FE50E7">
        <w:trPr>
          <w:trHeight w:val="20"/>
        </w:trPr>
        <w:tc>
          <w:tcPr>
            <w:tcW w:w="1591" w:type="dxa"/>
          </w:tcPr>
          <w:p w:rsidR="00B73B50" w:rsidRPr="00507B0B" w:rsidRDefault="00B73B50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3</w:t>
            </w:r>
            <w:r w:rsidR="002C6141">
              <w:rPr>
                <w:szCs w:val="24"/>
              </w:rPr>
              <w:t>2</w:t>
            </w:r>
          </w:p>
        </w:tc>
        <w:tc>
          <w:tcPr>
            <w:tcW w:w="4793" w:type="dxa"/>
          </w:tcPr>
          <w:p w:rsidR="00B73B50" w:rsidRDefault="00B73B50" w:rsidP="00FE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  <w:p w:rsidR="00B73B50" w:rsidRPr="00507B0B" w:rsidRDefault="00B73B50" w:rsidP="00FE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0B">
              <w:rPr>
                <w:rFonts w:ascii="Times New Roman" w:hAnsi="Times New Roman"/>
                <w:sz w:val="24"/>
                <w:szCs w:val="24"/>
              </w:rPr>
              <w:t>Практическая работа № 2 «Распознавание пластмасс и волокон»</w:t>
            </w:r>
          </w:p>
        </w:tc>
        <w:tc>
          <w:tcPr>
            <w:tcW w:w="1444" w:type="dxa"/>
          </w:tcPr>
          <w:p w:rsidR="00B73B50" w:rsidRDefault="00B73B50" w:rsidP="00FE50E7">
            <w:pPr>
              <w:jc w:val="center"/>
            </w:pPr>
            <w:r w:rsidRPr="00083B57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B73B50" w:rsidRPr="00C12C8E" w:rsidRDefault="00C12C8E" w:rsidP="00C12C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B73B5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01" w:type="dxa"/>
          </w:tcPr>
          <w:p w:rsidR="00B73B50" w:rsidRPr="00507B0B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B50" w:rsidRPr="00507B0B" w:rsidTr="00FE50E7">
        <w:trPr>
          <w:trHeight w:val="20"/>
        </w:trPr>
        <w:tc>
          <w:tcPr>
            <w:tcW w:w="1591" w:type="dxa"/>
          </w:tcPr>
          <w:p w:rsidR="00B73B50" w:rsidRPr="00507B0B" w:rsidRDefault="00B73B50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3</w:t>
            </w:r>
            <w:r w:rsidR="002C6141">
              <w:rPr>
                <w:szCs w:val="24"/>
              </w:rPr>
              <w:t>3</w:t>
            </w:r>
          </w:p>
        </w:tc>
        <w:tc>
          <w:tcPr>
            <w:tcW w:w="4793" w:type="dxa"/>
          </w:tcPr>
          <w:p w:rsidR="00B73B50" w:rsidRPr="000566C7" w:rsidRDefault="002C6141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</w:t>
            </w:r>
            <w:r w:rsidR="000566C7" w:rsidRPr="000566C7">
              <w:rPr>
                <w:rFonts w:ascii="Times New Roman" w:hAnsi="Times New Roman"/>
                <w:sz w:val="24"/>
                <w:szCs w:val="24"/>
              </w:rPr>
              <w:t xml:space="preserve"> за курс 10 класса</w:t>
            </w:r>
          </w:p>
        </w:tc>
        <w:tc>
          <w:tcPr>
            <w:tcW w:w="1444" w:type="dxa"/>
          </w:tcPr>
          <w:p w:rsidR="00B73B50" w:rsidRPr="000566C7" w:rsidRDefault="00B73B50" w:rsidP="00FE50E7">
            <w:pPr>
              <w:jc w:val="center"/>
              <w:rPr>
                <w:sz w:val="24"/>
                <w:szCs w:val="24"/>
              </w:rPr>
            </w:pPr>
            <w:r w:rsidRPr="000566C7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73B50" w:rsidRPr="00C12C8E" w:rsidRDefault="00B73B50" w:rsidP="00C12C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2C8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.05.201</w:t>
            </w:r>
            <w:r w:rsidR="00C12C8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01" w:type="dxa"/>
          </w:tcPr>
          <w:p w:rsidR="00B73B50" w:rsidRPr="00507B0B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B50" w:rsidRPr="00507B0B" w:rsidTr="00FE50E7">
        <w:trPr>
          <w:trHeight w:val="20"/>
        </w:trPr>
        <w:tc>
          <w:tcPr>
            <w:tcW w:w="1591" w:type="dxa"/>
          </w:tcPr>
          <w:p w:rsidR="00B73B50" w:rsidRPr="00507B0B" w:rsidRDefault="00B73B50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6141">
              <w:rPr>
                <w:szCs w:val="24"/>
              </w:rPr>
              <w:t>4</w:t>
            </w:r>
          </w:p>
        </w:tc>
        <w:tc>
          <w:tcPr>
            <w:tcW w:w="4793" w:type="dxa"/>
          </w:tcPr>
          <w:p w:rsidR="00B73B50" w:rsidRPr="00507B0B" w:rsidRDefault="000566C7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0B">
              <w:rPr>
                <w:rFonts w:ascii="Times New Roman" w:hAnsi="Times New Roman"/>
                <w:sz w:val="24"/>
                <w:szCs w:val="24"/>
              </w:rPr>
              <w:t>Подведение итогов за курс «Органическая химия»</w:t>
            </w:r>
          </w:p>
        </w:tc>
        <w:tc>
          <w:tcPr>
            <w:tcW w:w="1444" w:type="dxa"/>
          </w:tcPr>
          <w:p w:rsidR="00B73B50" w:rsidRPr="00083B57" w:rsidRDefault="00B73B50" w:rsidP="00FE50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B73B50" w:rsidRPr="00C12C8E" w:rsidRDefault="00C12C8E" w:rsidP="00C12C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B73B5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01" w:type="dxa"/>
          </w:tcPr>
          <w:p w:rsidR="00B73B50" w:rsidRPr="00507B0B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74B2" w:rsidRDefault="007374B2" w:rsidP="007A78C8">
      <w:pPr>
        <w:tabs>
          <w:tab w:val="num" w:pos="108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7374B2" w:rsidSect="003404A4">
      <w:pgSz w:w="11906" w:h="16838"/>
      <w:pgMar w:top="567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958"/>
    <w:multiLevelType w:val="hybridMultilevel"/>
    <w:tmpl w:val="AA4A752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8471A"/>
    <w:multiLevelType w:val="hybridMultilevel"/>
    <w:tmpl w:val="F6BC22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E66DA"/>
    <w:multiLevelType w:val="hybridMultilevel"/>
    <w:tmpl w:val="03983F3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4D370630"/>
    <w:multiLevelType w:val="hybridMultilevel"/>
    <w:tmpl w:val="24C85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2B0295"/>
    <w:multiLevelType w:val="hybridMultilevel"/>
    <w:tmpl w:val="95C409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AD1DA6"/>
    <w:multiLevelType w:val="hybridMultilevel"/>
    <w:tmpl w:val="63C6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90ECA"/>
    <w:multiLevelType w:val="hybridMultilevel"/>
    <w:tmpl w:val="48265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E6E0F"/>
    <w:multiLevelType w:val="hybridMultilevel"/>
    <w:tmpl w:val="66DA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413A3"/>
    <w:multiLevelType w:val="hybridMultilevel"/>
    <w:tmpl w:val="A3BE606A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AA807C3"/>
    <w:multiLevelType w:val="hybridMultilevel"/>
    <w:tmpl w:val="AE12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050D"/>
    <w:rsid w:val="000566C7"/>
    <w:rsid w:val="000D0DD0"/>
    <w:rsid w:val="000E7BB9"/>
    <w:rsid w:val="00140380"/>
    <w:rsid w:val="001513DF"/>
    <w:rsid w:val="00195FD9"/>
    <w:rsid w:val="001A14BA"/>
    <w:rsid w:val="001B0D61"/>
    <w:rsid w:val="001B7D87"/>
    <w:rsid w:val="00202B20"/>
    <w:rsid w:val="00242237"/>
    <w:rsid w:val="002805EF"/>
    <w:rsid w:val="002B19FC"/>
    <w:rsid w:val="002B5BD1"/>
    <w:rsid w:val="002C6141"/>
    <w:rsid w:val="003404A4"/>
    <w:rsid w:val="00362F9E"/>
    <w:rsid w:val="003A050D"/>
    <w:rsid w:val="003A0DF3"/>
    <w:rsid w:val="003B4A1F"/>
    <w:rsid w:val="0040090C"/>
    <w:rsid w:val="00454BFD"/>
    <w:rsid w:val="0047693F"/>
    <w:rsid w:val="004843D0"/>
    <w:rsid w:val="00486AD6"/>
    <w:rsid w:val="004A2997"/>
    <w:rsid w:val="004D510F"/>
    <w:rsid w:val="005063DE"/>
    <w:rsid w:val="005158EC"/>
    <w:rsid w:val="00524CF3"/>
    <w:rsid w:val="005817E2"/>
    <w:rsid w:val="0058230F"/>
    <w:rsid w:val="005B0923"/>
    <w:rsid w:val="005B13FB"/>
    <w:rsid w:val="005F7A7C"/>
    <w:rsid w:val="006206DD"/>
    <w:rsid w:val="00652254"/>
    <w:rsid w:val="00672968"/>
    <w:rsid w:val="006809E0"/>
    <w:rsid w:val="006B497B"/>
    <w:rsid w:val="006C20E9"/>
    <w:rsid w:val="007374B2"/>
    <w:rsid w:val="00775356"/>
    <w:rsid w:val="007A78C8"/>
    <w:rsid w:val="007B67B7"/>
    <w:rsid w:val="007C592A"/>
    <w:rsid w:val="007D7478"/>
    <w:rsid w:val="007F5024"/>
    <w:rsid w:val="00827998"/>
    <w:rsid w:val="008515C6"/>
    <w:rsid w:val="008B773C"/>
    <w:rsid w:val="008C12C5"/>
    <w:rsid w:val="008C1389"/>
    <w:rsid w:val="008C5301"/>
    <w:rsid w:val="00934B7B"/>
    <w:rsid w:val="009475EB"/>
    <w:rsid w:val="00983C3E"/>
    <w:rsid w:val="009C43D2"/>
    <w:rsid w:val="009D2AFC"/>
    <w:rsid w:val="00A21161"/>
    <w:rsid w:val="00A744FD"/>
    <w:rsid w:val="00A77B9F"/>
    <w:rsid w:val="00A82638"/>
    <w:rsid w:val="00AC5521"/>
    <w:rsid w:val="00AC6384"/>
    <w:rsid w:val="00B17F7F"/>
    <w:rsid w:val="00B71482"/>
    <w:rsid w:val="00B73B50"/>
    <w:rsid w:val="00B8434A"/>
    <w:rsid w:val="00C04A25"/>
    <w:rsid w:val="00C12C8E"/>
    <w:rsid w:val="00C31338"/>
    <w:rsid w:val="00C44A31"/>
    <w:rsid w:val="00C968A8"/>
    <w:rsid w:val="00CD3657"/>
    <w:rsid w:val="00CF2EAF"/>
    <w:rsid w:val="00D07791"/>
    <w:rsid w:val="00D92421"/>
    <w:rsid w:val="00D9438E"/>
    <w:rsid w:val="00DB0CD0"/>
    <w:rsid w:val="00DB3FEE"/>
    <w:rsid w:val="00E21B7D"/>
    <w:rsid w:val="00E31E83"/>
    <w:rsid w:val="00E47761"/>
    <w:rsid w:val="00E55856"/>
    <w:rsid w:val="00EE42A6"/>
    <w:rsid w:val="00EF1544"/>
    <w:rsid w:val="00F17EBF"/>
    <w:rsid w:val="00F211A7"/>
    <w:rsid w:val="00F22D96"/>
    <w:rsid w:val="00F40569"/>
    <w:rsid w:val="00F94BC5"/>
    <w:rsid w:val="00F95145"/>
    <w:rsid w:val="00FC043A"/>
    <w:rsid w:val="00FE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5BD1"/>
    <w:pPr>
      <w:ind w:left="720"/>
      <w:contextualSpacing/>
    </w:pPr>
  </w:style>
  <w:style w:type="paragraph" w:styleId="ab">
    <w:name w:val="Body Text"/>
    <w:basedOn w:val="a"/>
    <w:link w:val="ac"/>
    <w:rsid w:val="002B19FC"/>
    <w:pPr>
      <w:spacing w:after="0" w:line="360" w:lineRule="atLeast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ac">
    <w:name w:val="Основной текст Знак"/>
    <w:basedOn w:val="a0"/>
    <w:link w:val="ab"/>
    <w:rsid w:val="002B19F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4564-224A-4CC5-8950-67A02CF8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32</cp:revision>
  <cp:lastPrinted>2018-11-15T07:53:00Z</cp:lastPrinted>
  <dcterms:created xsi:type="dcterms:W3CDTF">2016-09-02T06:46:00Z</dcterms:created>
  <dcterms:modified xsi:type="dcterms:W3CDTF">2018-11-15T07:53:00Z</dcterms:modified>
</cp:coreProperties>
</file>