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606"/>
        <w:gridCol w:w="739"/>
        <w:gridCol w:w="5240"/>
        <w:gridCol w:w="1411"/>
        <w:gridCol w:w="1636"/>
      </w:tblGrid>
      <w:tr w:rsidR="00714F29" w:rsidTr="00A628F3">
        <w:trPr>
          <w:trHeight w:val="270"/>
        </w:trPr>
        <w:tc>
          <w:tcPr>
            <w:tcW w:w="756" w:type="dxa"/>
            <w:vMerge w:val="restart"/>
          </w:tcPr>
          <w:p w:rsidR="00714F29" w:rsidRDefault="00737B30">
            <w:r>
              <w:t xml:space="preserve"> </w:t>
            </w:r>
            <w:r w:rsidR="00714F29">
              <w:t>№ урока</w:t>
            </w:r>
          </w:p>
        </w:tc>
        <w:tc>
          <w:tcPr>
            <w:tcW w:w="5606" w:type="dxa"/>
            <w:vMerge w:val="restart"/>
          </w:tcPr>
          <w:p w:rsidR="00714F29" w:rsidRDefault="00714F29">
            <w:r>
              <w:t>Тема урока</w:t>
            </w:r>
          </w:p>
        </w:tc>
        <w:tc>
          <w:tcPr>
            <w:tcW w:w="739" w:type="dxa"/>
            <w:vMerge w:val="restart"/>
          </w:tcPr>
          <w:p w:rsidR="00714F29" w:rsidRDefault="00714F29">
            <w:r>
              <w:t>Кол-во часов</w:t>
            </w:r>
          </w:p>
        </w:tc>
        <w:tc>
          <w:tcPr>
            <w:tcW w:w="5240" w:type="dxa"/>
            <w:vMerge w:val="restart"/>
          </w:tcPr>
          <w:p w:rsidR="00714F29" w:rsidRDefault="00714F29">
            <w:r>
              <w:t>Основные виды деятельности</w:t>
            </w:r>
          </w:p>
        </w:tc>
        <w:tc>
          <w:tcPr>
            <w:tcW w:w="3047" w:type="dxa"/>
            <w:gridSpan w:val="2"/>
          </w:tcPr>
          <w:p w:rsidR="00714F29" w:rsidRDefault="00714F29">
            <w:r>
              <w:t>Дата проведения</w:t>
            </w:r>
          </w:p>
        </w:tc>
      </w:tr>
      <w:tr w:rsidR="00714F29" w:rsidTr="00A628F3">
        <w:trPr>
          <w:trHeight w:val="270"/>
        </w:trPr>
        <w:tc>
          <w:tcPr>
            <w:tcW w:w="756" w:type="dxa"/>
            <w:vMerge/>
          </w:tcPr>
          <w:p w:rsidR="00714F29" w:rsidRDefault="00714F29"/>
        </w:tc>
        <w:tc>
          <w:tcPr>
            <w:tcW w:w="5606" w:type="dxa"/>
            <w:vMerge/>
          </w:tcPr>
          <w:p w:rsidR="00714F29" w:rsidRDefault="00714F29"/>
        </w:tc>
        <w:tc>
          <w:tcPr>
            <w:tcW w:w="739" w:type="dxa"/>
            <w:vMerge/>
          </w:tcPr>
          <w:p w:rsidR="00714F29" w:rsidRDefault="00714F29"/>
        </w:tc>
        <w:tc>
          <w:tcPr>
            <w:tcW w:w="5240" w:type="dxa"/>
            <w:vMerge/>
          </w:tcPr>
          <w:p w:rsidR="00714F29" w:rsidRDefault="00714F29"/>
        </w:tc>
        <w:tc>
          <w:tcPr>
            <w:tcW w:w="1411" w:type="dxa"/>
          </w:tcPr>
          <w:p w:rsidR="00714F29" w:rsidRDefault="00A24ED2">
            <w:r>
              <w:t>план</w:t>
            </w:r>
          </w:p>
        </w:tc>
        <w:tc>
          <w:tcPr>
            <w:tcW w:w="1636" w:type="dxa"/>
          </w:tcPr>
          <w:p w:rsidR="00714F29" w:rsidRDefault="00A24ED2">
            <w:r>
              <w:t>факт</w:t>
            </w:r>
          </w:p>
        </w:tc>
      </w:tr>
      <w:tr w:rsidR="00714F29" w:rsidTr="000B452A">
        <w:tc>
          <w:tcPr>
            <w:tcW w:w="15388" w:type="dxa"/>
            <w:gridSpan w:val="6"/>
          </w:tcPr>
          <w:p w:rsidR="00714F29" w:rsidRPr="00A24ED2" w:rsidRDefault="002D48B7" w:rsidP="00A24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Тепловые явления </w:t>
            </w:r>
            <w:proofErr w:type="gramStart"/>
            <w:r>
              <w:rPr>
                <w:b/>
                <w:sz w:val="24"/>
              </w:rPr>
              <w:t>( 7</w:t>
            </w:r>
            <w:proofErr w:type="gramEnd"/>
            <w:r w:rsidR="00714F29" w:rsidRPr="00A24ED2">
              <w:rPr>
                <w:b/>
                <w:sz w:val="24"/>
              </w:rPr>
              <w:t xml:space="preserve"> часов)</w:t>
            </w:r>
          </w:p>
          <w:p w:rsidR="00A24ED2" w:rsidRPr="00A24ED2" w:rsidRDefault="00A24ED2" w:rsidP="00A24ED2">
            <w:pPr>
              <w:rPr>
                <w:rFonts w:cs="Times New Roman"/>
              </w:rPr>
            </w:pPr>
            <w:r w:rsidRPr="00A24ED2">
              <w:rPr>
                <w:i/>
              </w:rPr>
              <w:t>Личностные результаты:</w:t>
            </w:r>
            <w:r w:rsidRPr="00A24ED2">
              <w:rPr>
                <w:rFonts w:cs="Times New Roman"/>
              </w:rPr>
              <w:t xml:space="preserve"> </w:t>
            </w:r>
            <w:proofErr w:type="gramStart"/>
            <w:r w:rsidRPr="00A24ED2">
              <w:rPr>
                <w:rFonts w:cs="Times New Roman"/>
              </w:rPr>
              <w:t xml:space="preserve">формировать </w:t>
            </w:r>
            <w:r w:rsidRPr="00A24ED2">
              <w:t xml:space="preserve"> </w:t>
            </w:r>
            <w:r w:rsidRPr="00A24ED2">
              <w:rPr>
                <w:rFonts w:cs="Times New Roman"/>
              </w:rPr>
              <w:t>положительное</w:t>
            </w:r>
            <w:proofErr w:type="gramEnd"/>
            <w:r w:rsidRPr="00A24ED2">
              <w:rPr>
                <w:rFonts w:cs="Times New Roman"/>
              </w:rPr>
              <w:t xml:space="preserve"> отношение к урокам физики, широкий интерес к способам решения новых учебных задач, понимают причины успеха в своей учебной деятельности</w:t>
            </w:r>
          </w:p>
          <w:p w:rsidR="00A24ED2" w:rsidRPr="00A24ED2" w:rsidRDefault="00A24ED2" w:rsidP="00A24ED2">
            <w:proofErr w:type="spellStart"/>
            <w:r w:rsidRPr="00A24ED2">
              <w:rPr>
                <w:rFonts w:cs="Times New Roman"/>
                <w:i/>
              </w:rPr>
              <w:t>Метапредметные</w:t>
            </w:r>
            <w:proofErr w:type="spellEnd"/>
            <w:r w:rsidRPr="00A24ED2">
              <w:rPr>
                <w:rFonts w:cs="Times New Roman"/>
                <w:i/>
              </w:rPr>
              <w:t xml:space="preserve"> результаты:</w:t>
            </w:r>
            <w:r w:rsidRPr="00A24ED2">
              <w:rPr>
                <w:rFonts w:cs="Times New Roman"/>
              </w:rPr>
              <w:t xml:space="preserve"> Уметь искать и выделять необходимую информацию из учебника.</w:t>
            </w:r>
          </w:p>
          <w:p w:rsidR="001E1020" w:rsidRPr="00A24ED2" w:rsidRDefault="001E1020" w:rsidP="001E1020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</w:tabs>
              <w:jc w:val="both"/>
              <w:rPr>
                <w:rFonts w:cs="Times New Roman"/>
                <w:bCs/>
              </w:rPr>
            </w:pPr>
            <w:r w:rsidRPr="00A24ED2">
              <w:rPr>
                <w:i/>
              </w:rPr>
              <w:t>Предметные результаты</w:t>
            </w:r>
            <w:r w:rsidRPr="00A24ED2">
              <w:t xml:space="preserve">: </w:t>
            </w:r>
            <w:r w:rsidRPr="00A24ED2">
              <w:rPr>
                <w:rFonts w:cs="Times New Roman"/>
                <w:bCs/>
              </w:rPr>
              <w:t xml:space="preserve">знать/понимать </w:t>
            </w:r>
            <w:r w:rsidRPr="00A24ED2">
              <w:rPr>
                <w:rFonts w:cs="Times New Roman"/>
                <w:bCs/>
                <w:iCs/>
                <w:lang w:eastAsia="ru-RU"/>
              </w:rPr>
              <w:t>смысл понятий:</w:t>
            </w:r>
            <w:r w:rsidRPr="00A24ED2">
              <w:rPr>
                <w:rFonts w:cs="Times New Roman"/>
              </w:rPr>
              <w:t xml:space="preserve"> физическое явление, физический закон, вещество, внутренняя энергия, температура, количество теплоты, удельная теплоемкость, </w:t>
            </w:r>
            <w:r w:rsidRPr="00A24ED2">
              <w:rPr>
                <w:rFonts w:cs="Times New Roman"/>
                <w:bCs/>
                <w:lang w:eastAsia="ru-RU"/>
              </w:rPr>
              <w:t>конвекция, излучение</w:t>
            </w:r>
            <w:r w:rsidRPr="00A24ED2">
              <w:rPr>
                <w:rFonts w:cs="Times New Roman"/>
                <w:bCs/>
              </w:rPr>
              <w:t>; уметь исполь</w:t>
            </w:r>
            <w:r w:rsidRPr="00A24ED2">
              <w:rPr>
                <w:rFonts w:cs="Times New Roman"/>
                <w:bCs/>
                <w:iCs/>
              </w:rPr>
              <w:t>зовать физические приборы</w:t>
            </w:r>
            <w:r w:rsidRPr="00A24ED2">
              <w:rPr>
                <w:rFonts w:cs="Times New Roman"/>
                <w:bCs/>
              </w:rPr>
              <w:t xml:space="preserve"> </w:t>
            </w:r>
            <w:r w:rsidRPr="00A24ED2">
              <w:rPr>
                <w:rFonts w:cs="Times New Roman"/>
                <w:bCs/>
                <w:iCs/>
              </w:rPr>
              <w:t xml:space="preserve">и измерительные инструменты для измерения физических величин: </w:t>
            </w:r>
            <w:r w:rsidRPr="00A24ED2">
              <w:rPr>
                <w:rFonts w:cs="Times New Roman"/>
              </w:rPr>
              <w:t>промежутка времени, температуры</w:t>
            </w:r>
            <w:r w:rsidRPr="00A24ED2">
              <w:rPr>
                <w:rFonts w:cs="Times New Roman"/>
                <w:iCs/>
              </w:rPr>
              <w:t xml:space="preserve"> представлять результаты измерений с помощью таблиц, графиков. </w:t>
            </w:r>
            <w:r w:rsidRPr="00A24ED2">
              <w:rPr>
                <w:rFonts w:cs="Times New Roman"/>
                <w:bCs/>
                <w:lang w:eastAsia="ru-RU"/>
              </w:rPr>
              <w:t>Формирование умения преобразовывать знаки и символы, строить логическое рассуждение.</w:t>
            </w:r>
            <w:r w:rsidRPr="00A24ED2">
              <w:rPr>
                <w:rFonts w:cs="Times New Roman"/>
                <w:bCs/>
              </w:rPr>
              <w:t xml:space="preserve"> </w:t>
            </w:r>
            <w:r w:rsidRPr="00A24ED2">
              <w:rPr>
                <w:rFonts w:cs="Times New Roman"/>
              </w:rPr>
              <w:t xml:space="preserve">Владеть понятийным аппаратом при описании тепловых явлений. Формирование </w:t>
            </w:r>
            <w:proofErr w:type="gramStart"/>
            <w:r w:rsidRPr="00A24ED2">
              <w:rPr>
                <w:rFonts w:cs="Times New Roman"/>
              </w:rPr>
              <w:t>умения  планировать</w:t>
            </w:r>
            <w:proofErr w:type="gramEnd"/>
            <w:r w:rsidRPr="00A24ED2">
              <w:rPr>
                <w:rFonts w:cs="Times New Roman"/>
              </w:rPr>
              <w:t xml:space="preserve"> в повседневной жизни свои действия с применением полученных знаний законов физики</w:t>
            </w:r>
          </w:p>
          <w:p w:rsidR="001E1020" w:rsidRDefault="001E1020"/>
        </w:tc>
      </w:tr>
      <w:tr w:rsidR="005E41CE" w:rsidTr="00C50EBB">
        <w:trPr>
          <w:trHeight w:val="1124"/>
        </w:trPr>
        <w:tc>
          <w:tcPr>
            <w:tcW w:w="756" w:type="dxa"/>
          </w:tcPr>
          <w:p w:rsidR="005E41CE" w:rsidRDefault="005E41CE" w:rsidP="00714F29">
            <w:r>
              <w:t>1</w:t>
            </w:r>
          </w:p>
          <w:p w:rsidR="005E41CE" w:rsidRDefault="005E41CE" w:rsidP="00714F29"/>
        </w:tc>
        <w:tc>
          <w:tcPr>
            <w:tcW w:w="5606" w:type="dxa"/>
          </w:tcPr>
          <w:p w:rsidR="005E41CE" w:rsidRPr="00DA52DA" w:rsidRDefault="005E41CE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Тепловое движение. Температура.</w:t>
            </w:r>
          </w:p>
          <w:p w:rsidR="005E41CE" w:rsidRPr="00DA52DA" w:rsidRDefault="005E41CE" w:rsidP="00A24ED2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 xml:space="preserve">Внутренняя энергия </w:t>
            </w:r>
          </w:p>
        </w:tc>
        <w:tc>
          <w:tcPr>
            <w:tcW w:w="739" w:type="dxa"/>
          </w:tcPr>
          <w:p w:rsidR="005E41CE" w:rsidRDefault="005E41CE" w:rsidP="00714F29">
            <w:r>
              <w:t>1</w:t>
            </w:r>
          </w:p>
        </w:tc>
        <w:tc>
          <w:tcPr>
            <w:tcW w:w="5240" w:type="dxa"/>
          </w:tcPr>
          <w:p w:rsidR="005E41CE" w:rsidRDefault="005E41CE" w:rsidP="00714F29">
            <w:r>
              <w:t>Объяснение учителя п. 1</w:t>
            </w:r>
          </w:p>
          <w:p w:rsidR="005E41CE" w:rsidRDefault="005E41CE" w:rsidP="00714F29">
            <w:r>
              <w:t>Решение задач № 914, 917 - Л</w:t>
            </w:r>
          </w:p>
          <w:p w:rsidR="005E41CE" w:rsidRDefault="005E41CE" w:rsidP="00714F29">
            <w:r>
              <w:t>Объяснение учителя п. 2</w:t>
            </w:r>
          </w:p>
          <w:p w:rsidR="005E41CE" w:rsidRDefault="005E41CE" w:rsidP="00714F29">
            <w:r>
              <w:t>Решение задач № № 922, 923</w:t>
            </w:r>
          </w:p>
        </w:tc>
        <w:tc>
          <w:tcPr>
            <w:tcW w:w="1411" w:type="dxa"/>
          </w:tcPr>
          <w:p w:rsidR="005E41CE" w:rsidRDefault="005E41CE" w:rsidP="00714F29"/>
        </w:tc>
        <w:tc>
          <w:tcPr>
            <w:tcW w:w="1636" w:type="dxa"/>
          </w:tcPr>
          <w:p w:rsidR="005E41CE" w:rsidRDefault="005E41CE" w:rsidP="00714F29"/>
        </w:tc>
      </w:tr>
      <w:tr w:rsidR="00BD4EC9" w:rsidTr="00C50EBB">
        <w:trPr>
          <w:trHeight w:val="573"/>
        </w:trPr>
        <w:tc>
          <w:tcPr>
            <w:tcW w:w="756" w:type="dxa"/>
          </w:tcPr>
          <w:p w:rsidR="00BD4EC9" w:rsidRDefault="00BD4EC9" w:rsidP="00714F29">
            <w:r>
              <w:t xml:space="preserve"> 2</w:t>
            </w:r>
          </w:p>
        </w:tc>
        <w:tc>
          <w:tcPr>
            <w:tcW w:w="5606" w:type="dxa"/>
          </w:tcPr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 xml:space="preserve"> Способы изменения внутренней энергии тела.</w:t>
            </w:r>
          </w:p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Виды теплопередачи. Теплопроводность.</w:t>
            </w:r>
          </w:p>
          <w:p w:rsidR="00BD4EC9" w:rsidRPr="00DA52DA" w:rsidRDefault="00BD4EC9" w:rsidP="00714F29">
            <w:pPr>
              <w:rPr>
                <w:rFonts w:cs="Times New Roman"/>
              </w:rPr>
            </w:pPr>
          </w:p>
        </w:tc>
        <w:tc>
          <w:tcPr>
            <w:tcW w:w="739" w:type="dxa"/>
          </w:tcPr>
          <w:p w:rsidR="00BD4EC9" w:rsidRDefault="00BD4EC9" w:rsidP="00714F29">
            <w:r>
              <w:t>1</w:t>
            </w:r>
          </w:p>
          <w:p w:rsidR="00BD4EC9" w:rsidRDefault="00BD4EC9" w:rsidP="00714F29"/>
        </w:tc>
        <w:tc>
          <w:tcPr>
            <w:tcW w:w="5240" w:type="dxa"/>
          </w:tcPr>
          <w:p w:rsidR="00BD4EC9" w:rsidRDefault="00BD4EC9" w:rsidP="00714F29">
            <w:r>
              <w:t>Объяснение учителя п. 3</w:t>
            </w:r>
          </w:p>
          <w:p w:rsidR="00BD4EC9" w:rsidRDefault="00BD4EC9" w:rsidP="00714F29">
            <w:r>
              <w:t>Объяснение учителем п. 4</w:t>
            </w:r>
          </w:p>
          <w:p w:rsidR="00BD4EC9" w:rsidRDefault="00BD4EC9" w:rsidP="00714F29"/>
        </w:tc>
        <w:tc>
          <w:tcPr>
            <w:tcW w:w="1411" w:type="dxa"/>
          </w:tcPr>
          <w:p w:rsidR="00BD4EC9" w:rsidRDefault="00BD4EC9" w:rsidP="00714F29"/>
        </w:tc>
        <w:tc>
          <w:tcPr>
            <w:tcW w:w="1636" w:type="dxa"/>
          </w:tcPr>
          <w:p w:rsidR="00BD4EC9" w:rsidRDefault="00BD4EC9" w:rsidP="00714F29"/>
        </w:tc>
      </w:tr>
      <w:tr w:rsidR="00BD4EC9" w:rsidTr="00D37962">
        <w:trPr>
          <w:trHeight w:val="1074"/>
        </w:trPr>
        <w:tc>
          <w:tcPr>
            <w:tcW w:w="756" w:type="dxa"/>
          </w:tcPr>
          <w:p w:rsidR="00BD4EC9" w:rsidRDefault="00BD4EC9" w:rsidP="00714F29">
            <w:r>
              <w:t>3</w:t>
            </w:r>
          </w:p>
        </w:tc>
        <w:tc>
          <w:tcPr>
            <w:tcW w:w="5606" w:type="dxa"/>
          </w:tcPr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Конвекция. Излучение.</w:t>
            </w:r>
          </w:p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739" w:type="dxa"/>
          </w:tcPr>
          <w:p w:rsidR="00BD4EC9" w:rsidRDefault="00BD4EC9" w:rsidP="00714F29">
            <w:r>
              <w:t>1</w:t>
            </w:r>
          </w:p>
          <w:p w:rsidR="00BD4EC9" w:rsidRDefault="00BD4EC9" w:rsidP="00714F29"/>
        </w:tc>
        <w:tc>
          <w:tcPr>
            <w:tcW w:w="5240" w:type="dxa"/>
          </w:tcPr>
          <w:p w:rsidR="00BD4EC9" w:rsidRDefault="00BD4EC9" w:rsidP="00714F29">
            <w:r>
              <w:t>Объяснение учителем п. 5, 6</w:t>
            </w:r>
          </w:p>
          <w:p w:rsidR="00BD4EC9" w:rsidRDefault="00BD4EC9" w:rsidP="00714F29">
            <w:r>
              <w:t>Демонстрации: таблицы, рисунки в учебнике</w:t>
            </w:r>
          </w:p>
          <w:p w:rsidR="00BD4EC9" w:rsidRDefault="00BD4EC9" w:rsidP="00714F29">
            <w:r>
              <w:t>Знакомство с примерами теплообмена в природе и технике</w:t>
            </w:r>
          </w:p>
        </w:tc>
        <w:tc>
          <w:tcPr>
            <w:tcW w:w="1411" w:type="dxa"/>
          </w:tcPr>
          <w:p w:rsidR="00BD4EC9" w:rsidRDefault="00BD4EC9" w:rsidP="00714F29"/>
        </w:tc>
        <w:tc>
          <w:tcPr>
            <w:tcW w:w="1636" w:type="dxa"/>
          </w:tcPr>
          <w:p w:rsidR="00BD4EC9" w:rsidRDefault="00BD4EC9" w:rsidP="00714F29"/>
        </w:tc>
      </w:tr>
      <w:tr w:rsidR="00BD4EC9" w:rsidTr="00C47679">
        <w:trPr>
          <w:trHeight w:val="1343"/>
        </w:trPr>
        <w:tc>
          <w:tcPr>
            <w:tcW w:w="756" w:type="dxa"/>
          </w:tcPr>
          <w:p w:rsidR="00BD4EC9" w:rsidRDefault="00BD4EC9" w:rsidP="00714F29">
            <w:r>
              <w:t>4</w:t>
            </w:r>
          </w:p>
        </w:tc>
        <w:tc>
          <w:tcPr>
            <w:tcW w:w="5606" w:type="dxa"/>
          </w:tcPr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Количество теплоты. Единицы количества теплоты.  Удельная теплоемкость вещества</w:t>
            </w:r>
          </w:p>
          <w:p w:rsidR="00BD4EC9" w:rsidRPr="00DA52DA" w:rsidRDefault="00BD4EC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739" w:type="dxa"/>
          </w:tcPr>
          <w:p w:rsidR="00BD4EC9" w:rsidRDefault="00BD4EC9" w:rsidP="00714F29">
            <w:r>
              <w:t>1</w:t>
            </w:r>
          </w:p>
          <w:p w:rsidR="00BD4EC9" w:rsidRDefault="00BD4EC9" w:rsidP="00714F29"/>
        </w:tc>
        <w:tc>
          <w:tcPr>
            <w:tcW w:w="5240" w:type="dxa"/>
          </w:tcPr>
          <w:p w:rsidR="00BD4EC9" w:rsidRDefault="00BD4EC9" w:rsidP="00714F29">
            <w:r>
              <w:t>Объяснение учителем п. 7, 8.</w:t>
            </w:r>
          </w:p>
          <w:p w:rsidR="00BD4EC9" w:rsidRDefault="00BD4EC9" w:rsidP="00714F29">
            <w:r>
              <w:t>Решение задач № 1006. 1011, 1012 - Л</w:t>
            </w:r>
          </w:p>
          <w:p w:rsidR="00BD4EC9" w:rsidRDefault="00BD4EC9" w:rsidP="007158A1">
            <w:r>
              <w:t>Объяснение учителем п. 9</w:t>
            </w:r>
          </w:p>
          <w:p w:rsidR="00BD4EC9" w:rsidRDefault="00BD4EC9" w:rsidP="00714F29">
            <w:r>
              <w:t>Решение типовых задач</w:t>
            </w:r>
          </w:p>
        </w:tc>
        <w:tc>
          <w:tcPr>
            <w:tcW w:w="1411" w:type="dxa"/>
          </w:tcPr>
          <w:p w:rsidR="00BD4EC9" w:rsidRDefault="00BD4EC9" w:rsidP="00714F29"/>
        </w:tc>
        <w:tc>
          <w:tcPr>
            <w:tcW w:w="1636" w:type="dxa"/>
          </w:tcPr>
          <w:p w:rsidR="00BD4EC9" w:rsidRDefault="00BD4EC9" w:rsidP="00714F29"/>
        </w:tc>
      </w:tr>
      <w:tr w:rsidR="00714F29" w:rsidTr="00C50EBB">
        <w:trPr>
          <w:trHeight w:val="1428"/>
        </w:trPr>
        <w:tc>
          <w:tcPr>
            <w:tcW w:w="756" w:type="dxa"/>
          </w:tcPr>
          <w:p w:rsidR="00714F29" w:rsidRDefault="009B0241" w:rsidP="00714F29">
            <w:r>
              <w:t>5</w:t>
            </w:r>
          </w:p>
        </w:tc>
        <w:tc>
          <w:tcPr>
            <w:tcW w:w="5606" w:type="dxa"/>
          </w:tcPr>
          <w:p w:rsidR="00714F29" w:rsidRDefault="00714F2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Энергия топлива. Закон сохранения и превращения энергии в механических и тепловых процессах.</w:t>
            </w:r>
          </w:p>
          <w:p w:rsidR="00796547" w:rsidRPr="00DA52DA" w:rsidRDefault="00796547" w:rsidP="00714F2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Лабораторная работа № 1</w:t>
            </w:r>
            <w:r w:rsidRPr="00DA52DA">
              <w:rPr>
                <w:rFonts w:cs="Times New Roman"/>
                <w:b/>
              </w:rPr>
              <w:t xml:space="preserve"> </w:t>
            </w:r>
            <w:r w:rsidRPr="00DA52DA">
              <w:rPr>
                <w:rFonts w:cs="Times New Roman"/>
              </w:rPr>
              <w:t>«Сравнение количеств теплоты при смешении воды разной температуры».</w:t>
            </w:r>
          </w:p>
        </w:tc>
        <w:tc>
          <w:tcPr>
            <w:tcW w:w="739" w:type="dxa"/>
          </w:tcPr>
          <w:p w:rsidR="00714F29" w:rsidRDefault="00A45587" w:rsidP="00714F29">
            <w:r>
              <w:t>1</w:t>
            </w:r>
          </w:p>
        </w:tc>
        <w:tc>
          <w:tcPr>
            <w:tcW w:w="5240" w:type="dxa"/>
          </w:tcPr>
          <w:p w:rsidR="00714F29" w:rsidRDefault="00EC5A70" w:rsidP="00714F29">
            <w:r>
              <w:t>Объяснение учителя п. 10</w:t>
            </w:r>
          </w:p>
          <w:p w:rsidR="00EC5A70" w:rsidRDefault="00EC5A70" w:rsidP="00714F29">
            <w:r>
              <w:t>Самостоятельное изучение п. 11, с последующим обсуждением</w:t>
            </w:r>
          </w:p>
          <w:p w:rsidR="00EC5A70" w:rsidRDefault="00EC5A70" w:rsidP="00714F29">
            <w:r>
              <w:t>Демонстрации: образцы различных видов топлива</w:t>
            </w:r>
          </w:p>
          <w:p w:rsidR="00796547" w:rsidRDefault="00796547" w:rsidP="00796547">
            <w:r>
              <w:t>Инструктаж по ТБ при выполнении лабораторных работ.</w:t>
            </w:r>
          </w:p>
          <w:p w:rsidR="00796547" w:rsidRDefault="00796547" w:rsidP="00796547">
            <w:r>
              <w:t>Выполнение работы под руководством учителя</w:t>
            </w:r>
          </w:p>
          <w:p w:rsidR="00796547" w:rsidRDefault="00796547" w:rsidP="00714F29"/>
        </w:tc>
        <w:tc>
          <w:tcPr>
            <w:tcW w:w="1411" w:type="dxa"/>
          </w:tcPr>
          <w:p w:rsidR="00714F29" w:rsidRDefault="00714F29" w:rsidP="00714F29"/>
        </w:tc>
        <w:tc>
          <w:tcPr>
            <w:tcW w:w="1636" w:type="dxa"/>
          </w:tcPr>
          <w:p w:rsidR="00714F29" w:rsidRDefault="00714F29" w:rsidP="00714F29"/>
        </w:tc>
      </w:tr>
      <w:tr w:rsidR="00714F29" w:rsidTr="00A628F3">
        <w:tc>
          <w:tcPr>
            <w:tcW w:w="756" w:type="dxa"/>
          </w:tcPr>
          <w:p w:rsidR="00714F29" w:rsidRDefault="009B0241" w:rsidP="00714F29">
            <w:r>
              <w:lastRenderedPageBreak/>
              <w:t>6</w:t>
            </w:r>
          </w:p>
        </w:tc>
        <w:tc>
          <w:tcPr>
            <w:tcW w:w="5606" w:type="dxa"/>
          </w:tcPr>
          <w:p w:rsidR="00714F29" w:rsidRPr="00DA52DA" w:rsidRDefault="00714F2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739" w:type="dxa"/>
          </w:tcPr>
          <w:p w:rsidR="00714F29" w:rsidRDefault="00A45587" w:rsidP="00714F29">
            <w:r>
              <w:t>1</w:t>
            </w:r>
          </w:p>
        </w:tc>
        <w:tc>
          <w:tcPr>
            <w:tcW w:w="5240" w:type="dxa"/>
          </w:tcPr>
          <w:p w:rsidR="00714F29" w:rsidRDefault="00EC5A70" w:rsidP="00714F29">
            <w:r>
              <w:t>Расчетные задачи на расчет энергии топлива, удельной теплоты сгорания.</w:t>
            </w:r>
          </w:p>
        </w:tc>
        <w:tc>
          <w:tcPr>
            <w:tcW w:w="1411" w:type="dxa"/>
          </w:tcPr>
          <w:p w:rsidR="00714F29" w:rsidRDefault="00714F29" w:rsidP="00714F29"/>
        </w:tc>
        <w:tc>
          <w:tcPr>
            <w:tcW w:w="1636" w:type="dxa"/>
          </w:tcPr>
          <w:p w:rsidR="00714F29" w:rsidRDefault="00714F29" w:rsidP="00714F29"/>
        </w:tc>
      </w:tr>
      <w:tr w:rsidR="00714F29" w:rsidTr="00A628F3">
        <w:tc>
          <w:tcPr>
            <w:tcW w:w="756" w:type="dxa"/>
          </w:tcPr>
          <w:p w:rsidR="00714F29" w:rsidRDefault="009B0241" w:rsidP="00714F29">
            <w:r>
              <w:t>7</w:t>
            </w:r>
          </w:p>
        </w:tc>
        <w:tc>
          <w:tcPr>
            <w:tcW w:w="5606" w:type="dxa"/>
          </w:tcPr>
          <w:p w:rsidR="00714F29" w:rsidRPr="00DA52DA" w:rsidRDefault="00714F2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№1</w:t>
            </w:r>
            <w:r w:rsidRPr="00DA52DA">
              <w:rPr>
                <w:rFonts w:cs="Times New Roman"/>
              </w:rPr>
              <w:t xml:space="preserve"> «Тепловые явления»</w:t>
            </w:r>
          </w:p>
        </w:tc>
        <w:tc>
          <w:tcPr>
            <w:tcW w:w="739" w:type="dxa"/>
          </w:tcPr>
          <w:p w:rsidR="00714F29" w:rsidRDefault="00A45587" w:rsidP="00714F29">
            <w:r>
              <w:t>1</w:t>
            </w:r>
          </w:p>
        </w:tc>
        <w:tc>
          <w:tcPr>
            <w:tcW w:w="5240" w:type="dxa"/>
          </w:tcPr>
          <w:p w:rsidR="00EC5A70" w:rsidRDefault="00EC5A70" w:rsidP="00714F29">
            <w:r>
              <w:t>Контроль ЗУН</w:t>
            </w:r>
            <w:r w:rsidR="005D21CA">
              <w:t xml:space="preserve">. </w:t>
            </w:r>
            <w:r>
              <w:t>Самостоятельно</w:t>
            </w:r>
            <w:r w:rsidR="005D21CA">
              <w:t>е выполнение работы</w:t>
            </w:r>
          </w:p>
        </w:tc>
        <w:tc>
          <w:tcPr>
            <w:tcW w:w="1411" w:type="dxa"/>
          </w:tcPr>
          <w:p w:rsidR="00714F29" w:rsidRDefault="00714F29" w:rsidP="00714F29"/>
        </w:tc>
        <w:tc>
          <w:tcPr>
            <w:tcW w:w="1636" w:type="dxa"/>
          </w:tcPr>
          <w:p w:rsidR="00714F29" w:rsidRDefault="00714F29" w:rsidP="00714F29"/>
        </w:tc>
      </w:tr>
      <w:tr w:rsidR="00714F29" w:rsidTr="009A4E0E">
        <w:tc>
          <w:tcPr>
            <w:tcW w:w="15388" w:type="dxa"/>
            <w:gridSpan w:val="6"/>
          </w:tcPr>
          <w:p w:rsidR="00714F29" w:rsidRDefault="00714F29" w:rsidP="00464013">
            <w:pPr>
              <w:rPr>
                <w:rFonts w:cs="Times New Roman"/>
                <w:b/>
                <w:sz w:val="24"/>
              </w:rPr>
            </w:pPr>
            <w:r w:rsidRPr="00A24ED2">
              <w:rPr>
                <w:rFonts w:cs="Times New Roman"/>
                <w:b/>
                <w:sz w:val="24"/>
              </w:rPr>
              <w:t>Изменение агрегатного состояния вещест</w:t>
            </w:r>
            <w:r w:rsidR="002D48B7">
              <w:rPr>
                <w:rFonts w:cs="Times New Roman"/>
                <w:b/>
                <w:sz w:val="24"/>
              </w:rPr>
              <w:t>ва (7</w:t>
            </w:r>
            <w:r w:rsidRPr="00A24ED2">
              <w:rPr>
                <w:rFonts w:cs="Times New Roman"/>
                <w:b/>
                <w:sz w:val="24"/>
              </w:rPr>
              <w:t xml:space="preserve"> часов)</w:t>
            </w:r>
          </w:p>
          <w:p w:rsidR="00796327" w:rsidRPr="00073201" w:rsidRDefault="00796327" w:rsidP="00796327">
            <w:pPr>
              <w:rPr>
                <w:rFonts w:cs="Times New Roman"/>
              </w:rPr>
            </w:pPr>
            <w:r w:rsidRPr="00073201">
              <w:rPr>
                <w:rFonts w:cs="Times New Roman"/>
                <w:i/>
              </w:rPr>
              <w:t>Личностные:</w:t>
            </w:r>
            <w:r w:rsidRPr="00073201">
              <w:rPr>
                <w:rFonts w:cs="Times New Roman"/>
              </w:rPr>
              <w:t xml:space="preserve">  осуществлять выбор наиболее эффективных способов решения задач в зависимости от конкретных условий; </w:t>
            </w:r>
            <w:r w:rsidRPr="00073201">
              <w:t>способность принимать самостоятельные решения,</w:t>
            </w:r>
            <w:r w:rsidRPr="00073201">
              <w:rPr>
                <w:rFonts w:cs="Times New Roman"/>
              </w:rPr>
              <w:t xml:space="preserve">  </w:t>
            </w:r>
            <w:r w:rsidRPr="00073201">
              <w:t>выстраивать аргументацию, приводить примеры</w:t>
            </w:r>
            <w:r w:rsidRPr="00073201">
              <w:rPr>
                <w:rFonts w:cs="Times New Roman"/>
              </w:rPr>
              <w:t xml:space="preserve">;  </w:t>
            </w:r>
            <w:r w:rsidRPr="00073201">
              <w:t>критичность мышления, выстраивать аргументацию, приводить примеры, с</w:t>
            </w:r>
            <w:r w:rsidRPr="00073201">
              <w:rPr>
                <w:rFonts w:cs="Times New Roman"/>
              </w:rPr>
              <w:t>пособность к самооценке на основе критерия успешности; выражать положительное отношение к процессу познания; оценивать свою учебную деятельность; применять правила делового сотрудничества; формирование границ собственного знания и «незнания».</w:t>
            </w:r>
          </w:p>
          <w:p w:rsidR="00796327" w:rsidRPr="00073201" w:rsidRDefault="00073201" w:rsidP="00796327">
            <w:pPr>
              <w:rPr>
                <w:rFonts w:cs="Times New Roman"/>
              </w:rPr>
            </w:pPr>
            <w:proofErr w:type="spellStart"/>
            <w:r w:rsidRPr="00073201">
              <w:rPr>
                <w:rFonts w:cs="Times New Roman"/>
                <w:i/>
              </w:rPr>
              <w:t>Метапредметные</w:t>
            </w:r>
            <w:proofErr w:type="spellEnd"/>
            <w:r w:rsidR="00796327" w:rsidRPr="00073201">
              <w:rPr>
                <w:rFonts w:cs="Times New Roman"/>
                <w:i/>
              </w:rPr>
              <w:t>:</w:t>
            </w:r>
            <w:r w:rsidR="00796327" w:rsidRPr="00073201">
              <w:rPr>
                <w:rFonts w:cs="Times New Roman"/>
              </w:rPr>
              <w:t xml:space="preserve"> Уметь искать и выделять необходимую информацию из учебника.</w:t>
            </w:r>
          </w:p>
          <w:p w:rsidR="004C4FDC" w:rsidRPr="00073201" w:rsidRDefault="004C4FDC" w:rsidP="004C4FDC">
            <w:pPr>
              <w:rPr>
                <w:rFonts w:cs="Times New Roman"/>
              </w:rPr>
            </w:pPr>
            <w:r w:rsidRPr="00073201">
              <w:rPr>
                <w:rFonts w:cs="Times New Roman"/>
                <w:i/>
              </w:rPr>
              <w:t>Предметные:</w:t>
            </w:r>
            <w:r w:rsidRPr="00073201">
              <w:rPr>
                <w:rFonts w:cs="Times New Roman"/>
              </w:rPr>
              <w:t xml:space="preserve">  Понимать смысл понятий агрегатное состояние вещества</w:t>
            </w:r>
            <w:r w:rsidR="00142522" w:rsidRPr="00073201">
              <w:rPr>
                <w:rFonts w:cs="Times New Roman"/>
              </w:rPr>
              <w:t xml:space="preserve">; </w:t>
            </w:r>
            <w:r w:rsidRPr="00073201">
              <w:rPr>
                <w:rFonts w:cs="Times New Roman"/>
              </w:rPr>
              <w:t>Уметь описывать и объяснять явление плавления и кристаллизации</w:t>
            </w:r>
            <w:r w:rsidR="00142522" w:rsidRPr="00073201">
              <w:rPr>
                <w:rFonts w:cs="Times New Roman"/>
              </w:rPr>
              <w:t xml:space="preserve">; </w:t>
            </w:r>
            <w:r w:rsidRPr="00073201">
              <w:rPr>
                <w:rFonts w:cs="Times New Roman"/>
              </w:rPr>
              <w:t>Знать понятия:</w:t>
            </w:r>
            <w:r w:rsidR="00142522" w:rsidRPr="00073201">
              <w:rPr>
                <w:rFonts w:cs="Times New Roman"/>
              </w:rPr>
              <w:t xml:space="preserve"> удельная теплота плавления; </w:t>
            </w:r>
            <w:r w:rsidRPr="00073201">
              <w:rPr>
                <w:rFonts w:cs="Times New Roman"/>
              </w:rPr>
              <w:t>Уметь описывать и объяснять явления испарения,  конденсации и кипения</w:t>
            </w:r>
            <w:r w:rsidR="00142522" w:rsidRPr="00073201">
              <w:rPr>
                <w:rFonts w:cs="Times New Roman"/>
              </w:rPr>
              <w:t>,</w:t>
            </w:r>
            <w:r w:rsidRPr="00073201">
              <w:rPr>
                <w:rFonts w:cs="Times New Roman"/>
              </w:rPr>
              <w:t xml:space="preserve"> решать задачи на расчёт количества теплоты, построение графиков и объяснение графиков изменения температуры</w:t>
            </w:r>
            <w:r w:rsidR="00142522" w:rsidRPr="00073201">
              <w:rPr>
                <w:rFonts w:cs="Times New Roman"/>
              </w:rPr>
              <w:t>,</w:t>
            </w:r>
            <w:r w:rsidRPr="00073201">
              <w:rPr>
                <w:rFonts w:cs="Times New Roman"/>
              </w:rPr>
              <w:t xml:space="preserve"> решать задачи по теме, применять полученные знания на практике</w:t>
            </w:r>
            <w:r w:rsidR="00142522" w:rsidRPr="00073201">
              <w:rPr>
                <w:rFonts w:cs="Times New Roman"/>
              </w:rPr>
              <w:t xml:space="preserve">; </w:t>
            </w:r>
            <w:r w:rsidRPr="00073201">
              <w:rPr>
                <w:rFonts w:cs="Times New Roman"/>
              </w:rPr>
              <w:t>Знать/понимать</w:t>
            </w:r>
            <w:r w:rsidR="00142522" w:rsidRPr="00073201">
              <w:rPr>
                <w:rFonts w:cs="Times New Roman"/>
              </w:rPr>
              <w:t xml:space="preserve"> понятие влажности воздуха, у</w:t>
            </w:r>
            <w:r w:rsidRPr="00073201">
              <w:rPr>
                <w:rFonts w:cs="Times New Roman"/>
              </w:rPr>
              <w:t>меть решать задачи по теме, применять полученные знания на практике</w:t>
            </w:r>
            <w:r w:rsidR="00142522" w:rsidRPr="00073201">
              <w:rPr>
                <w:rFonts w:cs="Times New Roman"/>
              </w:rPr>
              <w:t>; у</w:t>
            </w:r>
            <w:r w:rsidRPr="00073201">
              <w:rPr>
                <w:rFonts w:cs="Times New Roman"/>
              </w:rPr>
              <w:t>меть планировать эксперимент, оц</w:t>
            </w:r>
            <w:r w:rsidR="00142522" w:rsidRPr="00073201">
              <w:rPr>
                <w:rFonts w:cs="Times New Roman"/>
              </w:rPr>
              <w:t xml:space="preserve">енивать результаты эксперимента, </w:t>
            </w:r>
            <w:r w:rsidRPr="00073201">
              <w:rPr>
                <w:rFonts w:cs="Times New Roman"/>
              </w:rPr>
              <w:t xml:space="preserve"> определять влажность воздуха при помощи психрометра</w:t>
            </w:r>
            <w:r w:rsidR="00142522" w:rsidRPr="00073201">
              <w:rPr>
                <w:rFonts w:cs="Times New Roman"/>
              </w:rPr>
              <w:t xml:space="preserve">; </w:t>
            </w:r>
            <w:r w:rsidRPr="00073201">
              <w:rPr>
                <w:rFonts w:cs="Times New Roman"/>
              </w:rPr>
              <w:t>Знать/понимать смысл понятий: двигатель внутреннего сгорания</w:t>
            </w:r>
            <w:r w:rsidR="00142522" w:rsidRPr="00073201">
              <w:rPr>
                <w:rFonts w:cs="Times New Roman"/>
              </w:rPr>
              <w:t xml:space="preserve">, его строение и принцип работы, </w:t>
            </w:r>
            <w:r w:rsidRPr="00073201">
              <w:rPr>
                <w:rFonts w:cs="Times New Roman"/>
              </w:rPr>
              <w:t>смысл понятий: двигатель, тепловой двигатель</w:t>
            </w:r>
            <w:r w:rsidR="00142522" w:rsidRPr="00073201">
              <w:rPr>
                <w:rFonts w:cs="Times New Roman"/>
              </w:rPr>
              <w:t>; з</w:t>
            </w:r>
            <w:r w:rsidRPr="00073201">
              <w:rPr>
                <w:rFonts w:cs="Times New Roman"/>
              </w:rPr>
              <w:t>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  <w:r w:rsidR="00B05C3D" w:rsidRPr="00073201">
              <w:rPr>
                <w:rFonts w:cs="Times New Roman"/>
              </w:rPr>
              <w:t>.</w:t>
            </w:r>
          </w:p>
          <w:p w:rsidR="00A24ED2" w:rsidRPr="00A24ED2" w:rsidRDefault="00A24ED2" w:rsidP="00796327"/>
        </w:tc>
      </w:tr>
      <w:tr w:rsidR="00C50EBB" w:rsidTr="00E137C5">
        <w:trPr>
          <w:trHeight w:val="1074"/>
        </w:trPr>
        <w:tc>
          <w:tcPr>
            <w:tcW w:w="756" w:type="dxa"/>
          </w:tcPr>
          <w:p w:rsidR="00C50EBB" w:rsidRDefault="00C50EBB" w:rsidP="00714F29">
            <w:r>
              <w:t xml:space="preserve"> 8</w:t>
            </w:r>
          </w:p>
        </w:tc>
        <w:tc>
          <w:tcPr>
            <w:tcW w:w="5606" w:type="dxa"/>
          </w:tcPr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Различные состояния вещества.</w:t>
            </w:r>
          </w:p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Плавление и отвердевание кристаллических тел.</w:t>
            </w:r>
          </w:p>
        </w:tc>
        <w:tc>
          <w:tcPr>
            <w:tcW w:w="739" w:type="dxa"/>
          </w:tcPr>
          <w:p w:rsidR="00C50EBB" w:rsidRDefault="00C50EBB" w:rsidP="00714F29">
            <w:r>
              <w:t>1</w:t>
            </w:r>
          </w:p>
          <w:p w:rsidR="00C50EBB" w:rsidRDefault="00C50EBB" w:rsidP="00714F29"/>
        </w:tc>
        <w:tc>
          <w:tcPr>
            <w:tcW w:w="5240" w:type="dxa"/>
          </w:tcPr>
          <w:p w:rsidR="00C50EBB" w:rsidRDefault="00C50EBB" w:rsidP="00714F29">
            <w:r>
              <w:t>Объяснение учителя п. 12</w:t>
            </w:r>
          </w:p>
          <w:p w:rsidR="00C50EBB" w:rsidRDefault="00C50EBB" w:rsidP="00714F29">
            <w:r>
              <w:t>Решение задач № 1014, 1015 - Л</w:t>
            </w:r>
          </w:p>
          <w:p w:rsidR="00C50EBB" w:rsidRDefault="00C50EBB" w:rsidP="00C51461">
            <w:r>
              <w:t>Объяснение учителя п. 13, 14</w:t>
            </w:r>
          </w:p>
          <w:p w:rsidR="00C50EBB" w:rsidRDefault="00C50EBB" w:rsidP="00C51461">
            <w:r>
              <w:t>Решение задач № 1055, 1056 - Л</w:t>
            </w:r>
          </w:p>
        </w:tc>
        <w:tc>
          <w:tcPr>
            <w:tcW w:w="1411" w:type="dxa"/>
          </w:tcPr>
          <w:p w:rsidR="00C50EBB" w:rsidRDefault="00C50EBB" w:rsidP="00714F29"/>
        </w:tc>
        <w:tc>
          <w:tcPr>
            <w:tcW w:w="1636" w:type="dxa"/>
          </w:tcPr>
          <w:p w:rsidR="00C50EBB" w:rsidRDefault="00C50EBB" w:rsidP="00714F29"/>
        </w:tc>
      </w:tr>
      <w:tr w:rsidR="00C50EBB" w:rsidTr="00F03622">
        <w:trPr>
          <w:trHeight w:val="1074"/>
        </w:trPr>
        <w:tc>
          <w:tcPr>
            <w:tcW w:w="756" w:type="dxa"/>
          </w:tcPr>
          <w:p w:rsidR="00C50EBB" w:rsidRDefault="00C50EBB" w:rsidP="00714F29">
            <w:r>
              <w:t>9</w:t>
            </w:r>
          </w:p>
        </w:tc>
        <w:tc>
          <w:tcPr>
            <w:tcW w:w="5606" w:type="dxa"/>
          </w:tcPr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Удельная теплота плавления.</w:t>
            </w:r>
          </w:p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Испарение. Насыщенный и ненасыщенный пар.</w:t>
            </w:r>
          </w:p>
        </w:tc>
        <w:tc>
          <w:tcPr>
            <w:tcW w:w="739" w:type="dxa"/>
          </w:tcPr>
          <w:p w:rsidR="00C50EBB" w:rsidRDefault="00C50EBB" w:rsidP="00714F29">
            <w:r>
              <w:t>1</w:t>
            </w:r>
          </w:p>
          <w:p w:rsidR="00C50EBB" w:rsidRDefault="00C50EBB" w:rsidP="00714F29"/>
        </w:tc>
        <w:tc>
          <w:tcPr>
            <w:tcW w:w="5240" w:type="dxa"/>
          </w:tcPr>
          <w:p w:rsidR="00C50EBB" w:rsidRDefault="00C50EBB" w:rsidP="00714F29">
            <w:r>
              <w:t>Объяснение учителя п. 15</w:t>
            </w:r>
          </w:p>
          <w:p w:rsidR="00C50EBB" w:rsidRDefault="00C50EBB" w:rsidP="00714F29">
            <w:r>
              <w:t>Выполнение упр. 12 стр. 47</w:t>
            </w:r>
          </w:p>
          <w:p w:rsidR="00C50EBB" w:rsidRDefault="00C50EBB" w:rsidP="00714F29">
            <w:r>
              <w:t>Объяснение учителя п. 16, 17</w:t>
            </w:r>
          </w:p>
          <w:p w:rsidR="00C50EBB" w:rsidRDefault="00C50EBB" w:rsidP="00714F29">
            <w:r>
              <w:t>Решение расчетных задач № 1103-1105</w:t>
            </w:r>
          </w:p>
        </w:tc>
        <w:tc>
          <w:tcPr>
            <w:tcW w:w="1411" w:type="dxa"/>
          </w:tcPr>
          <w:p w:rsidR="00C50EBB" w:rsidRDefault="00C50EBB" w:rsidP="00714F29"/>
        </w:tc>
        <w:tc>
          <w:tcPr>
            <w:tcW w:w="1636" w:type="dxa"/>
          </w:tcPr>
          <w:p w:rsidR="00C50EBB" w:rsidRDefault="00C50EBB" w:rsidP="00714F29"/>
        </w:tc>
      </w:tr>
      <w:tr w:rsidR="00C50EBB" w:rsidTr="007B5703">
        <w:trPr>
          <w:trHeight w:val="1611"/>
        </w:trPr>
        <w:tc>
          <w:tcPr>
            <w:tcW w:w="756" w:type="dxa"/>
          </w:tcPr>
          <w:p w:rsidR="00C50EBB" w:rsidRDefault="00C50EBB" w:rsidP="00714F29">
            <w:r>
              <w:t>10</w:t>
            </w:r>
          </w:p>
        </w:tc>
        <w:tc>
          <w:tcPr>
            <w:tcW w:w="5606" w:type="dxa"/>
          </w:tcPr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Кипение. Удельная теплота парообразования.</w:t>
            </w:r>
          </w:p>
          <w:p w:rsidR="00C50EBB" w:rsidRPr="00DA52DA" w:rsidRDefault="00C50EBB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Решение задач.</w:t>
            </w:r>
          </w:p>
        </w:tc>
        <w:tc>
          <w:tcPr>
            <w:tcW w:w="739" w:type="dxa"/>
          </w:tcPr>
          <w:p w:rsidR="00C50EBB" w:rsidRDefault="00C50EBB" w:rsidP="00714F29">
            <w:r>
              <w:t>1</w:t>
            </w:r>
          </w:p>
          <w:p w:rsidR="00C50EBB" w:rsidRDefault="00C50EBB" w:rsidP="00714F29"/>
        </w:tc>
        <w:tc>
          <w:tcPr>
            <w:tcW w:w="5240" w:type="dxa"/>
          </w:tcPr>
          <w:p w:rsidR="00C50EBB" w:rsidRDefault="00C50EBB" w:rsidP="00714F29">
            <w:r>
              <w:t>Объяснение учителя п. 18</w:t>
            </w:r>
          </w:p>
          <w:p w:rsidR="00C50EBB" w:rsidRDefault="00C50EBB" w:rsidP="00714F29">
            <w:r>
              <w:t>Расчетные задачи на вычисление количества теплоты при изменении агрегатного состояния вещества</w:t>
            </w:r>
          </w:p>
        </w:tc>
        <w:tc>
          <w:tcPr>
            <w:tcW w:w="1411" w:type="dxa"/>
          </w:tcPr>
          <w:p w:rsidR="00C50EBB" w:rsidRDefault="00C50EBB" w:rsidP="00714F29"/>
        </w:tc>
        <w:tc>
          <w:tcPr>
            <w:tcW w:w="1636" w:type="dxa"/>
          </w:tcPr>
          <w:p w:rsidR="00C50EBB" w:rsidRDefault="00C50EBB" w:rsidP="00714F29"/>
        </w:tc>
      </w:tr>
      <w:tr w:rsidR="00714F29" w:rsidTr="00A628F3">
        <w:tc>
          <w:tcPr>
            <w:tcW w:w="756" w:type="dxa"/>
          </w:tcPr>
          <w:p w:rsidR="00714F29" w:rsidRDefault="00101CFE" w:rsidP="00714F29">
            <w:r>
              <w:t>11</w:t>
            </w:r>
          </w:p>
        </w:tc>
        <w:tc>
          <w:tcPr>
            <w:tcW w:w="5606" w:type="dxa"/>
          </w:tcPr>
          <w:p w:rsidR="00714F29" w:rsidRDefault="00714F2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Влажность воздуха. Решение задач.</w:t>
            </w:r>
          </w:p>
          <w:p w:rsidR="00796547" w:rsidRPr="00DA52DA" w:rsidRDefault="00796547" w:rsidP="00714F2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ЛР №3</w:t>
            </w:r>
            <w:r w:rsidRPr="00DA52DA">
              <w:rPr>
                <w:rFonts w:cs="Times New Roman"/>
                <w:b/>
              </w:rPr>
              <w:t xml:space="preserve"> </w:t>
            </w:r>
            <w:r w:rsidRPr="00DA52DA">
              <w:rPr>
                <w:rFonts w:cs="Times New Roman"/>
              </w:rPr>
              <w:t>«Измерение относительной влажности воздуха»</w:t>
            </w:r>
          </w:p>
        </w:tc>
        <w:tc>
          <w:tcPr>
            <w:tcW w:w="739" w:type="dxa"/>
          </w:tcPr>
          <w:p w:rsidR="00714F29" w:rsidRDefault="00A45587" w:rsidP="00714F29">
            <w:r>
              <w:t>1</w:t>
            </w:r>
          </w:p>
        </w:tc>
        <w:tc>
          <w:tcPr>
            <w:tcW w:w="5240" w:type="dxa"/>
          </w:tcPr>
          <w:p w:rsidR="00714F29" w:rsidRDefault="002B789C" w:rsidP="00714F29">
            <w:r>
              <w:t>Объяснение учителя п. 19</w:t>
            </w:r>
            <w:r w:rsidR="00A628F3">
              <w:t>, 20</w:t>
            </w:r>
          </w:p>
          <w:p w:rsidR="002B789C" w:rsidRDefault="002B789C" w:rsidP="00714F29">
            <w:r>
              <w:t>Решение типовых задач</w:t>
            </w:r>
          </w:p>
          <w:p w:rsidR="00796547" w:rsidRDefault="00796547" w:rsidP="00796547">
            <w:r>
              <w:t>Выполнение работы под руководством учителя</w:t>
            </w:r>
          </w:p>
          <w:p w:rsidR="00796547" w:rsidRDefault="00796547" w:rsidP="00714F29"/>
        </w:tc>
        <w:tc>
          <w:tcPr>
            <w:tcW w:w="1411" w:type="dxa"/>
          </w:tcPr>
          <w:p w:rsidR="00714F29" w:rsidRDefault="00714F29" w:rsidP="00714F29"/>
        </w:tc>
        <w:tc>
          <w:tcPr>
            <w:tcW w:w="1636" w:type="dxa"/>
          </w:tcPr>
          <w:p w:rsidR="00714F29" w:rsidRDefault="00714F29" w:rsidP="00714F29"/>
        </w:tc>
      </w:tr>
      <w:tr w:rsidR="005D21CA" w:rsidTr="00B37DDF">
        <w:trPr>
          <w:trHeight w:val="806"/>
        </w:trPr>
        <w:tc>
          <w:tcPr>
            <w:tcW w:w="756" w:type="dxa"/>
          </w:tcPr>
          <w:p w:rsidR="005D21CA" w:rsidRDefault="005D21CA" w:rsidP="00714F29">
            <w:r>
              <w:lastRenderedPageBreak/>
              <w:t>12</w:t>
            </w:r>
          </w:p>
        </w:tc>
        <w:tc>
          <w:tcPr>
            <w:tcW w:w="5606" w:type="dxa"/>
          </w:tcPr>
          <w:p w:rsidR="005D21CA" w:rsidRPr="00DA52DA" w:rsidRDefault="005D21CA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Работа газа и пара при расширении. Двигатель внутреннего сгорания.</w:t>
            </w:r>
          </w:p>
          <w:p w:rsidR="005D21CA" w:rsidRPr="00DA52DA" w:rsidRDefault="005D21CA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Паровая турбина. КПД теплового двигателя.</w:t>
            </w:r>
          </w:p>
        </w:tc>
        <w:tc>
          <w:tcPr>
            <w:tcW w:w="739" w:type="dxa"/>
          </w:tcPr>
          <w:p w:rsidR="005D21CA" w:rsidRDefault="005D21CA" w:rsidP="00714F29">
            <w:r>
              <w:t>1</w:t>
            </w:r>
          </w:p>
          <w:p w:rsidR="005D21CA" w:rsidRDefault="005D21CA" w:rsidP="00714F29"/>
        </w:tc>
        <w:tc>
          <w:tcPr>
            <w:tcW w:w="5240" w:type="dxa"/>
          </w:tcPr>
          <w:p w:rsidR="005D21CA" w:rsidRDefault="005D21CA" w:rsidP="00714F29">
            <w:r>
              <w:t>Объяснение учителя п. 21, 22</w:t>
            </w:r>
          </w:p>
          <w:p w:rsidR="005D21CA" w:rsidRDefault="005D21CA" w:rsidP="00A628F3">
            <w:r>
              <w:t>Объяснение учителя п. 23, 24</w:t>
            </w:r>
          </w:p>
          <w:p w:rsidR="005D21CA" w:rsidRDefault="005D21CA" w:rsidP="00A628F3">
            <w:r>
              <w:t>Решение задач № 1126- 1130 - Л</w:t>
            </w:r>
          </w:p>
        </w:tc>
        <w:tc>
          <w:tcPr>
            <w:tcW w:w="1411" w:type="dxa"/>
          </w:tcPr>
          <w:p w:rsidR="005D21CA" w:rsidRDefault="005D21CA" w:rsidP="00714F29"/>
        </w:tc>
        <w:tc>
          <w:tcPr>
            <w:tcW w:w="1636" w:type="dxa"/>
          </w:tcPr>
          <w:p w:rsidR="005D21CA" w:rsidRDefault="005D21CA" w:rsidP="00714F29"/>
        </w:tc>
      </w:tr>
      <w:tr w:rsidR="00714F29" w:rsidTr="00A628F3">
        <w:tc>
          <w:tcPr>
            <w:tcW w:w="756" w:type="dxa"/>
          </w:tcPr>
          <w:p w:rsidR="00714F29" w:rsidRDefault="00101CFE" w:rsidP="00714F29">
            <w:r>
              <w:t>13</w:t>
            </w:r>
          </w:p>
        </w:tc>
        <w:tc>
          <w:tcPr>
            <w:tcW w:w="5606" w:type="dxa"/>
          </w:tcPr>
          <w:p w:rsidR="00714F29" w:rsidRPr="00DA52DA" w:rsidRDefault="00714F29" w:rsidP="00714F2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Решение задач. Подготовка к контрольной работе.</w:t>
            </w:r>
          </w:p>
        </w:tc>
        <w:tc>
          <w:tcPr>
            <w:tcW w:w="739" w:type="dxa"/>
          </w:tcPr>
          <w:p w:rsidR="00714F29" w:rsidRDefault="00A45587" w:rsidP="00714F29">
            <w:r>
              <w:t>1</w:t>
            </w:r>
          </w:p>
        </w:tc>
        <w:tc>
          <w:tcPr>
            <w:tcW w:w="5240" w:type="dxa"/>
          </w:tcPr>
          <w:p w:rsidR="00714F29" w:rsidRDefault="00A628F3" w:rsidP="00714F29">
            <w:r>
              <w:t>Решение расчетных задач на вычисление количества теплоты при изменении агрегатного состояния вещества</w:t>
            </w:r>
          </w:p>
        </w:tc>
        <w:tc>
          <w:tcPr>
            <w:tcW w:w="1411" w:type="dxa"/>
          </w:tcPr>
          <w:p w:rsidR="00714F29" w:rsidRDefault="00714F29" w:rsidP="00714F29"/>
        </w:tc>
        <w:tc>
          <w:tcPr>
            <w:tcW w:w="1636" w:type="dxa"/>
          </w:tcPr>
          <w:p w:rsidR="00714F29" w:rsidRDefault="00714F29" w:rsidP="00714F29"/>
        </w:tc>
      </w:tr>
      <w:tr w:rsidR="00A628F3" w:rsidTr="00A628F3">
        <w:trPr>
          <w:trHeight w:val="70"/>
        </w:trPr>
        <w:tc>
          <w:tcPr>
            <w:tcW w:w="756" w:type="dxa"/>
          </w:tcPr>
          <w:p w:rsidR="00A628F3" w:rsidRDefault="00101CFE" w:rsidP="00A628F3">
            <w:r>
              <w:t>14</w:t>
            </w:r>
          </w:p>
        </w:tc>
        <w:tc>
          <w:tcPr>
            <w:tcW w:w="5606" w:type="dxa"/>
          </w:tcPr>
          <w:p w:rsidR="00A628F3" w:rsidRPr="00DA52DA" w:rsidRDefault="00A628F3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№2</w:t>
            </w:r>
            <w:r w:rsidRPr="00DA52DA">
              <w:rPr>
                <w:rFonts w:cs="Times New Roman"/>
              </w:rPr>
              <w:t xml:space="preserve"> «Изменение агрегатных состояний вещества».</w:t>
            </w:r>
          </w:p>
        </w:tc>
        <w:tc>
          <w:tcPr>
            <w:tcW w:w="739" w:type="dxa"/>
          </w:tcPr>
          <w:p w:rsidR="00A628F3" w:rsidRDefault="00A628F3" w:rsidP="00A628F3">
            <w:r>
              <w:t>1</w:t>
            </w:r>
          </w:p>
        </w:tc>
        <w:tc>
          <w:tcPr>
            <w:tcW w:w="5240" w:type="dxa"/>
          </w:tcPr>
          <w:p w:rsidR="00A628F3" w:rsidRDefault="00A628F3" w:rsidP="00A628F3">
            <w:r>
              <w:t>Контроль ЗУН</w:t>
            </w:r>
          </w:p>
          <w:p w:rsidR="00A628F3" w:rsidRDefault="00A628F3" w:rsidP="00A628F3">
            <w:r>
              <w:t>Самостоятельно</w:t>
            </w:r>
            <w:r w:rsidR="005D21CA">
              <w:t>е выполнение работы.</w:t>
            </w:r>
          </w:p>
        </w:tc>
        <w:tc>
          <w:tcPr>
            <w:tcW w:w="1411" w:type="dxa"/>
          </w:tcPr>
          <w:p w:rsidR="00A628F3" w:rsidRDefault="00A628F3" w:rsidP="00A628F3"/>
        </w:tc>
        <w:tc>
          <w:tcPr>
            <w:tcW w:w="1636" w:type="dxa"/>
          </w:tcPr>
          <w:p w:rsidR="00A628F3" w:rsidRDefault="00A628F3" w:rsidP="00A628F3"/>
        </w:tc>
      </w:tr>
      <w:tr w:rsidR="00A628F3" w:rsidTr="00B205BA">
        <w:tc>
          <w:tcPr>
            <w:tcW w:w="15388" w:type="dxa"/>
            <w:gridSpan w:val="6"/>
          </w:tcPr>
          <w:p w:rsidR="00A628F3" w:rsidRDefault="002D48B7" w:rsidP="00A628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Электрические явления (14</w:t>
            </w:r>
            <w:r w:rsidR="00A628F3" w:rsidRPr="00DA52DA">
              <w:rPr>
                <w:rFonts w:cs="Times New Roman"/>
                <w:b/>
              </w:rPr>
              <w:t xml:space="preserve"> часов)</w:t>
            </w:r>
          </w:p>
          <w:p w:rsidR="00B05C3D" w:rsidRPr="00B24CC4" w:rsidRDefault="00B24CC4" w:rsidP="00B05C3D">
            <w:r w:rsidRPr="00B24CC4">
              <w:rPr>
                <w:rFonts w:cs="Times New Roman"/>
                <w:i/>
              </w:rPr>
              <w:t>Личностные</w:t>
            </w:r>
            <w:r>
              <w:rPr>
                <w:rFonts w:cs="Times New Roman"/>
                <w:i/>
              </w:rPr>
              <w:t xml:space="preserve"> </w:t>
            </w:r>
            <w:proofErr w:type="gramStart"/>
            <w:r>
              <w:rPr>
                <w:rFonts w:cs="Times New Roman"/>
                <w:i/>
              </w:rPr>
              <w:t>результаты</w:t>
            </w:r>
            <w:r w:rsidRPr="00B24CC4">
              <w:rPr>
                <w:rFonts w:cs="Times New Roman"/>
                <w:i/>
              </w:rPr>
              <w:t xml:space="preserve">:  </w:t>
            </w:r>
            <w:r w:rsidRPr="00B24CC4">
              <w:rPr>
                <w:rFonts w:cs="Times New Roman"/>
              </w:rPr>
              <w:t>Способность</w:t>
            </w:r>
            <w:proofErr w:type="gramEnd"/>
            <w:r w:rsidRPr="00B24CC4">
              <w:rPr>
                <w:rFonts w:cs="Times New Roman"/>
              </w:rPr>
              <w:t xml:space="preserve"> к самооценке на основе критерия успешности учебной деятельности</w:t>
            </w:r>
            <w:r w:rsidRPr="00B24CC4">
              <w:t xml:space="preserve">, </w:t>
            </w:r>
            <w:r w:rsidRPr="00B24CC4">
              <w:rPr>
                <w:rStyle w:val="c4"/>
              </w:rPr>
              <w:t xml:space="preserve"> выстраивать аргументацию, приводить примеры,  принимать самостоятельные решения,</w:t>
            </w:r>
            <w:r w:rsidRPr="00B24CC4">
              <w:rPr>
                <w:rFonts w:cs="Times New Roman"/>
              </w:rPr>
              <w:t xml:space="preserve">  </w:t>
            </w:r>
            <w:r w:rsidRPr="00B24CC4">
              <w:rPr>
                <w:rStyle w:val="c4"/>
              </w:rPr>
              <w:t>выстраивать аргументацию, приводить примеры</w:t>
            </w:r>
            <w:r w:rsidRPr="00B24CC4">
              <w:t xml:space="preserve">, </w:t>
            </w:r>
            <w:r w:rsidRPr="00B24CC4">
              <w:rPr>
                <w:rFonts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  <w:r w:rsidRPr="00B24CC4">
              <w:t xml:space="preserve">, </w:t>
            </w:r>
            <w:r w:rsidRPr="00B24CC4">
              <w:rPr>
                <w:rStyle w:val="c4"/>
              </w:rPr>
              <w:t>формирование качеств мышления, необходимых для адаптации в современном информационном  обществе; воспитание качеств личности.</w:t>
            </w:r>
          </w:p>
          <w:p w:rsidR="00073201" w:rsidRPr="00073201" w:rsidRDefault="00073201" w:rsidP="00073201">
            <w:pPr>
              <w:rPr>
                <w:rFonts w:cs="Times New Roman"/>
              </w:rPr>
            </w:pPr>
            <w:proofErr w:type="spellStart"/>
            <w:r w:rsidRPr="00073201">
              <w:rPr>
                <w:rFonts w:cs="Times New Roman"/>
                <w:i/>
              </w:rPr>
              <w:t>Метапредметные</w:t>
            </w:r>
            <w:proofErr w:type="spellEnd"/>
            <w:r w:rsidR="00B24CC4">
              <w:rPr>
                <w:rFonts w:cs="Times New Roman"/>
                <w:i/>
              </w:rPr>
              <w:t xml:space="preserve"> результаты</w:t>
            </w:r>
            <w:r w:rsidRPr="00073201">
              <w:rPr>
                <w:rFonts w:cs="Times New Roman"/>
              </w:rPr>
              <w:t xml:space="preserve">: осуществлять </w:t>
            </w:r>
            <w:r w:rsidR="00B24CC4">
              <w:rPr>
                <w:rFonts w:cs="Times New Roman"/>
              </w:rPr>
              <w:t xml:space="preserve">сравнение, </w:t>
            </w:r>
            <w:r w:rsidRPr="00073201">
              <w:rPr>
                <w:rFonts w:cs="Times New Roman"/>
              </w:rPr>
              <w:t xml:space="preserve">самостоятельно выбирая основания и критерии для указанных логических </w:t>
            </w:r>
            <w:proofErr w:type="gramStart"/>
            <w:r w:rsidRPr="00073201">
              <w:rPr>
                <w:rFonts w:cs="Times New Roman"/>
              </w:rPr>
              <w:t>операций,</w:t>
            </w:r>
            <w:r w:rsidRPr="00073201">
              <w:rPr>
                <w:rFonts w:cs="Times New Roman"/>
                <w:i/>
              </w:rPr>
              <w:t xml:space="preserve">  </w:t>
            </w:r>
            <w:r w:rsidRPr="00073201">
              <w:rPr>
                <w:rFonts w:cs="Times New Roman"/>
              </w:rPr>
              <w:t>устанавливать</w:t>
            </w:r>
            <w:proofErr w:type="gramEnd"/>
            <w:r w:rsidRPr="00073201">
              <w:rPr>
                <w:rFonts w:cs="Times New Roman"/>
              </w:rPr>
              <w:t xml:space="preserve"> и сравнивать разные точки зрения, прежде чем принимать решения и делать выбор, планировать пути достижения целей, адекватно самостоятельно оценивать правильность выполнения действия</w:t>
            </w:r>
            <w:r>
              <w:rPr>
                <w:rFonts w:cs="Times New Roman"/>
              </w:rPr>
              <w:t>.</w:t>
            </w:r>
          </w:p>
          <w:p w:rsidR="00B24CC4" w:rsidRPr="00073201" w:rsidRDefault="00B24CC4" w:rsidP="00B24CC4">
            <w:r w:rsidRPr="00073201">
              <w:rPr>
                <w:rFonts w:cs="Times New Roman"/>
                <w:i/>
              </w:rPr>
              <w:t>Предметные</w:t>
            </w:r>
            <w:r>
              <w:rPr>
                <w:rFonts w:cs="Times New Roman"/>
                <w:i/>
              </w:rPr>
              <w:t xml:space="preserve"> результаты</w:t>
            </w:r>
            <w:r w:rsidRPr="00073201">
              <w:rPr>
                <w:rFonts w:cs="Times New Roman"/>
                <w:bCs/>
                <w:i/>
              </w:rPr>
              <w:t xml:space="preserve">:  </w:t>
            </w:r>
            <w:r w:rsidRPr="00073201">
              <w:rPr>
                <w:rFonts w:cs="Times New Roman"/>
              </w:rPr>
              <w:t>Знать/понимать смысл понятия: электризация тел,  «электрический заряд», взаимодействие электрических зарядов, строение атомов, уметь объяснять на этой основе процесс электризации, передачи заряда, смысл понятий: электрический ток, источники тока; уметь применять полученные знания при решении задач, смысл величины «сила тока»; знать правила включения в цепь амперметра, уметь измерять силу тока в цепи</w:t>
            </w:r>
            <w:r w:rsidRPr="00073201">
              <w:t>,</w:t>
            </w:r>
            <w:r w:rsidRPr="00073201">
              <w:rPr>
                <w:rFonts w:cs="Times New Roman"/>
              </w:rPr>
              <w:t xml:space="preserve"> смысл величины «напряжение»; знать правила включения в цепь вольтметра, уметь измерять напряжение  в цепи, смысл явления электрического сопротивления</w:t>
            </w:r>
            <w:r w:rsidRPr="00073201">
              <w:t>.</w:t>
            </w:r>
            <w:r w:rsidRPr="00073201">
              <w:rPr>
                <w:rFonts w:cs="Times New Roman"/>
                <w:bCs/>
              </w:rPr>
              <w:t xml:space="preserve"> </w:t>
            </w:r>
            <w:r w:rsidRPr="00073201">
              <w:rPr>
                <w:rFonts w:cs="Times New Roman"/>
              </w:rPr>
              <w:t>Уметь описывать и объяснять устройство и принцип действия электроскопа, взаимодействие электри</w:t>
            </w:r>
            <w:r>
              <w:rPr>
                <w:rFonts w:cs="Times New Roman"/>
              </w:rPr>
              <w:t>ческих зарядов,</w:t>
            </w:r>
            <w:r w:rsidRPr="00073201">
              <w:rPr>
                <w:rFonts w:cs="Times New Roman"/>
              </w:rPr>
              <w:t xml:space="preserve"> уметь объяснять на этой основе процесс </w:t>
            </w:r>
          </w:p>
          <w:p w:rsidR="00B05C3D" w:rsidRPr="00B24CC4" w:rsidRDefault="00B24CC4" w:rsidP="00A628F3">
            <w:pPr>
              <w:rPr>
                <w:rFonts w:cs="Times New Roman"/>
              </w:rPr>
            </w:pPr>
            <w:r w:rsidRPr="00073201">
              <w:rPr>
                <w:rFonts w:cs="Times New Roman"/>
              </w:rPr>
              <w:t>понимать смысл явления электрического сопротивления.</w:t>
            </w:r>
            <w:r>
              <w:rPr>
                <w:rFonts w:cs="Times New Roman"/>
              </w:rPr>
              <w:t xml:space="preserve"> </w:t>
            </w:r>
            <w:r w:rsidRPr="00073201">
              <w:rPr>
                <w:rFonts w:cs="Times New Roman"/>
              </w:rPr>
              <w:t>Уметь пользоваться реостатом для регулирования силы тока, уметь</w:t>
            </w:r>
            <w:r w:rsidRPr="00DA52DA">
              <w:rPr>
                <w:rFonts w:cs="Times New Roman"/>
              </w:rPr>
              <w:t xml:space="preserve"> определять сопротивление проводника</w:t>
            </w:r>
            <w:r>
              <w:rPr>
                <w:rFonts w:cs="Times New Roman"/>
              </w:rPr>
              <w:t xml:space="preserve">, </w:t>
            </w:r>
            <w:r w:rsidRPr="00DA52DA">
              <w:rPr>
                <w:rFonts w:cs="Times New Roman"/>
              </w:rPr>
              <w:t>применять полученные знания при решении задач</w:t>
            </w:r>
            <w:r>
              <w:rPr>
                <w:rFonts w:cs="Times New Roman"/>
              </w:rPr>
              <w:t>.</w:t>
            </w:r>
          </w:p>
        </w:tc>
      </w:tr>
      <w:tr w:rsidR="005D21CA" w:rsidTr="004B6B2C">
        <w:trPr>
          <w:trHeight w:val="1818"/>
        </w:trPr>
        <w:tc>
          <w:tcPr>
            <w:tcW w:w="756" w:type="dxa"/>
          </w:tcPr>
          <w:p w:rsidR="005D21CA" w:rsidRDefault="005D21CA" w:rsidP="00A628F3">
            <w:r>
              <w:t>15</w:t>
            </w:r>
          </w:p>
        </w:tc>
        <w:tc>
          <w:tcPr>
            <w:tcW w:w="5606" w:type="dxa"/>
          </w:tcPr>
          <w:p w:rsidR="005D21CA" w:rsidRPr="00DA52DA" w:rsidRDefault="005D21CA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Электризация тел. Два рода</w:t>
            </w:r>
            <w:r>
              <w:rPr>
                <w:rFonts w:cs="Times New Roman"/>
              </w:rPr>
              <w:t xml:space="preserve"> </w:t>
            </w:r>
            <w:r w:rsidRPr="00DA52DA">
              <w:rPr>
                <w:rFonts w:cs="Times New Roman"/>
              </w:rPr>
              <w:t>зарядов.</w:t>
            </w:r>
          </w:p>
          <w:p w:rsidR="005D21CA" w:rsidRPr="00DA52DA" w:rsidRDefault="005D21CA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Электроскоп. Проводники и непроводники электричества.</w:t>
            </w:r>
          </w:p>
        </w:tc>
        <w:tc>
          <w:tcPr>
            <w:tcW w:w="739" w:type="dxa"/>
          </w:tcPr>
          <w:p w:rsidR="005D21CA" w:rsidRDefault="005D21CA" w:rsidP="00A628F3">
            <w:r>
              <w:t>1</w:t>
            </w:r>
          </w:p>
          <w:p w:rsidR="005D21CA" w:rsidRDefault="005D21CA" w:rsidP="00A628F3"/>
        </w:tc>
        <w:tc>
          <w:tcPr>
            <w:tcW w:w="5240" w:type="dxa"/>
          </w:tcPr>
          <w:p w:rsidR="005D21CA" w:rsidRDefault="005D21CA" w:rsidP="00A628F3">
            <w:r>
              <w:t>Объяснение учителя п. 25</w:t>
            </w:r>
          </w:p>
          <w:p w:rsidR="005D21CA" w:rsidRDefault="005D21CA" w:rsidP="00A628F3">
            <w:r>
              <w:t>Решение задач № 1169. 1171 – Л</w:t>
            </w:r>
          </w:p>
          <w:p w:rsidR="005D21CA" w:rsidRDefault="005D21CA" w:rsidP="00A628F3">
            <w:r>
              <w:t>Объяснение учителя п. 26</w:t>
            </w:r>
          </w:p>
          <w:p w:rsidR="005D21CA" w:rsidRDefault="005D21CA" w:rsidP="00A628F3">
            <w:r>
              <w:t>Историческая справка Майкл Фарадей и Джеймс Клер Максвелл</w:t>
            </w:r>
          </w:p>
        </w:tc>
        <w:tc>
          <w:tcPr>
            <w:tcW w:w="1411" w:type="dxa"/>
          </w:tcPr>
          <w:p w:rsidR="005D21CA" w:rsidRDefault="005D21CA" w:rsidP="00A628F3"/>
        </w:tc>
        <w:tc>
          <w:tcPr>
            <w:tcW w:w="1636" w:type="dxa"/>
          </w:tcPr>
          <w:p w:rsidR="005D21CA" w:rsidRDefault="005D21CA" w:rsidP="00A628F3"/>
        </w:tc>
      </w:tr>
      <w:tr w:rsidR="005D21CA" w:rsidTr="004B6B2C">
        <w:trPr>
          <w:trHeight w:val="1370"/>
        </w:trPr>
        <w:tc>
          <w:tcPr>
            <w:tcW w:w="756" w:type="dxa"/>
          </w:tcPr>
          <w:p w:rsidR="005D21CA" w:rsidRDefault="005D21CA" w:rsidP="00A628F3">
            <w:r>
              <w:t>16</w:t>
            </w:r>
          </w:p>
        </w:tc>
        <w:tc>
          <w:tcPr>
            <w:tcW w:w="5606" w:type="dxa"/>
          </w:tcPr>
          <w:p w:rsidR="005D21CA" w:rsidRPr="00DA52DA" w:rsidRDefault="005D21CA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Электрическое поле.</w:t>
            </w:r>
          </w:p>
          <w:p w:rsidR="005D21CA" w:rsidRPr="00DA52DA" w:rsidRDefault="005D21CA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Делимость электрического заряда. Строение атомов.</w:t>
            </w:r>
          </w:p>
        </w:tc>
        <w:tc>
          <w:tcPr>
            <w:tcW w:w="739" w:type="dxa"/>
          </w:tcPr>
          <w:p w:rsidR="005D21CA" w:rsidRDefault="005D21CA" w:rsidP="00A628F3">
            <w:r>
              <w:t>1</w:t>
            </w:r>
          </w:p>
          <w:p w:rsidR="005D21CA" w:rsidRDefault="005D21CA" w:rsidP="00A628F3"/>
        </w:tc>
        <w:tc>
          <w:tcPr>
            <w:tcW w:w="5240" w:type="dxa"/>
          </w:tcPr>
          <w:p w:rsidR="005D21CA" w:rsidRDefault="005D21CA" w:rsidP="00A628F3">
            <w:r>
              <w:t>Объяснение учителя п. 27</w:t>
            </w:r>
          </w:p>
          <w:p w:rsidR="005D21CA" w:rsidRDefault="004B6B2C" w:rsidP="00A628F3">
            <w:r>
              <w:t>Решение задач № 1187</w:t>
            </w:r>
            <w:r w:rsidR="005D21CA">
              <w:t>– Л</w:t>
            </w:r>
          </w:p>
          <w:p w:rsidR="005D21CA" w:rsidRDefault="005D21CA" w:rsidP="00A628F3">
            <w:r>
              <w:t>Объяснение учителя п. 28, 29</w:t>
            </w:r>
          </w:p>
          <w:p w:rsidR="005D21CA" w:rsidRDefault="005D21CA" w:rsidP="00A628F3">
            <w:r>
              <w:t>Р</w:t>
            </w:r>
            <w:r w:rsidR="004B6B2C">
              <w:t>ешение задач № 1218</w:t>
            </w:r>
            <w:r>
              <w:t xml:space="preserve"> - Л</w:t>
            </w:r>
          </w:p>
        </w:tc>
        <w:tc>
          <w:tcPr>
            <w:tcW w:w="1411" w:type="dxa"/>
          </w:tcPr>
          <w:p w:rsidR="005D21CA" w:rsidRDefault="005D21CA" w:rsidP="00A628F3"/>
        </w:tc>
        <w:tc>
          <w:tcPr>
            <w:tcW w:w="1636" w:type="dxa"/>
          </w:tcPr>
          <w:p w:rsidR="005D21CA" w:rsidRDefault="005D21CA" w:rsidP="00A628F3"/>
        </w:tc>
      </w:tr>
      <w:tr w:rsidR="004B6B2C" w:rsidTr="004B6B2C">
        <w:trPr>
          <w:trHeight w:val="1692"/>
        </w:trPr>
        <w:tc>
          <w:tcPr>
            <w:tcW w:w="756" w:type="dxa"/>
          </w:tcPr>
          <w:p w:rsidR="004B6B2C" w:rsidRDefault="004B6B2C" w:rsidP="00A628F3">
            <w:r>
              <w:lastRenderedPageBreak/>
              <w:t>17</w:t>
            </w:r>
          </w:p>
        </w:tc>
        <w:tc>
          <w:tcPr>
            <w:tcW w:w="5606" w:type="dxa"/>
          </w:tcPr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Объяснение электрических явлений.</w:t>
            </w:r>
          </w:p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Электрический ток. Источники электрического тока.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A628F3">
            <w:r>
              <w:t>Объяснение учителя п. 30, 31</w:t>
            </w:r>
          </w:p>
          <w:p w:rsidR="004B6B2C" w:rsidRDefault="004B6B2C" w:rsidP="00A628F3">
            <w:r>
              <w:t>Решение задач</w:t>
            </w:r>
          </w:p>
          <w:p w:rsidR="004B6B2C" w:rsidRDefault="004B6B2C" w:rsidP="00A628F3">
            <w:r>
              <w:t>Объяснение учителя п. 32</w:t>
            </w:r>
          </w:p>
          <w:p w:rsidR="004B6B2C" w:rsidRDefault="004B6B2C" w:rsidP="00A628F3">
            <w:r>
              <w:t>Решение задач № 1233, 1235- Л</w:t>
            </w:r>
          </w:p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A628F3" w:rsidTr="00A628F3">
        <w:tc>
          <w:tcPr>
            <w:tcW w:w="756" w:type="dxa"/>
          </w:tcPr>
          <w:p w:rsidR="00A628F3" w:rsidRDefault="003220E9" w:rsidP="00A628F3">
            <w:r>
              <w:t>18</w:t>
            </w:r>
          </w:p>
        </w:tc>
        <w:tc>
          <w:tcPr>
            <w:tcW w:w="5606" w:type="dxa"/>
          </w:tcPr>
          <w:p w:rsidR="00A628F3" w:rsidRPr="00DA52DA" w:rsidRDefault="00A628F3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№3</w:t>
            </w:r>
            <w:r w:rsidRPr="00DA52DA">
              <w:rPr>
                <w:rFonts w:cs="Times New Roman"/>
              </w:rPr>
              <w:t xml:space="preserve"> «Электризация тел. Строение атомов».</w:t>
            </w:r>
          </w:p>
        </w:tc>
        <w:tc>
          <w:tcPr>
            <w:tcW w:w="739" w:type="dxa"/>
          </w:tcPr>
          <w:p w:rsidR="00A628F3" w:rsidRDefault="00A628F3" w:rsidP="00A628F3">
            <w:r>
              <w:t>1</w:t>
            </w:r>
          </w:p>
        </w:tc>
        <w:tc>
          <w:tcPr>
            <w:tcW w:w="5240" w:type="dxa"/>
          </w:tcPr>
          <w:p w:rsidR="008F6DC0" w:rsidRDefault="008F6DC0" w:rsidP="008F6DC0">
            <w:r>
              <w:t>Контроль ЗУН</w:t>
            </w:r>
          </w:p>
          <w:p w:rsidR="00A628F3" w:rsidRDefault="008F6DC0" w:rsidP="008F6DC0">
            <w:r>
              <w:t>Самостоятельно</w:t>
            </w:r>
            <w:r w:rsidR="004B6B2C">
              <w:t>е выполнение работы.</w:t>
            </w:r>
          </w:p>
        </w:tc>
        <w:tc>
          <w:tcPr>
            <w:tcW w:w="1411" w:type="dxa"/>
          </w:tcPr>
          <w:p w:rsidR="00A628F3" w:rsidRDefault="00A628F3" w:rsidP="00A628F3"/>
        </w:tc>
        <w:tc>
          <w:tcPr>
            <w:tcW w:w="1636" w:type="dxa"/>
          </w:tcPr>
          <w:p w:rsidR="00A628F3" w:rsidRDefault="00A628F3" w:rsidP="00A628F3"/>
        </w:tc>
      </w:tr>
      <w:tr w:rsidR="004B6B2C" w:rsidTr="00E43A38">
        <w:trPr>
          <w:trHeight w:val="806"/>
        </w:trPr>
        <w:tc>
          <w:tcPr>
            <w:tcW w:w="756" w:type="dxa"/>
          </w:tcPr>
          <w:p w:rsidR="004B6B2C" w:rsidRDefault="004B6B2C" w:rsidP="00A628F3">
            <w:r>
              <w:t>19</w:t>
            </w:r>
          </w:p>
        </w:tc>
        <w:tc>
          <w:tcPr>
            <w:tcW w:w="5606" w:type="dxa"/>
          </w:tcPr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Электрическая цепь и ее составные части.</w:t>
            </w:r>
          </w:p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8F6DC0">
            <w:r>
              <w:t>Объяснение учителя п. 33</w:t>
            </w:r>
          </w:p>
          <w:p w:rsidR="004B6B2C" w:rsidRDefault="004B6B2C" w:rsidP="008F6DC0">
            <w:r>
              <w:t>Объяснение учителя п. 34-36</w:t>
            </w:r>
          </w:p>
          <w:p w:rsidR="004B6B2C" w:rsidRDefault="004B6B2C" w:rsidP="00A628F3"/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4B6B2C" w:rsidTr="00307A90">
        <w:trPr>
          <w:trHeight w:val="806"/>
        </w:trPr>
        <w:tc>
          <w:tcPr>
            <w:tcW w:w="756" w:type="dxa"/>
          </w:tcPr>
          <w:p w:rsidR="004B6B2C" w:rsidRDefault="004B6B2C" w:rsidP="00A628F3">
            <w:r>
              <w:t>20</w:t>
            </w:r>
          </w:p>
        </w:tc>
        <w:tc>
          <w:tcPr>
            <w:tcW w:w="5606" w:type="dxa"/>
          </w:tcPr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Силы тока. Единицы тока.</w:t>
            </w:r>
          </w:p>
          <w:p w:rsidR="004B6B2C" w:rsidRDefault="004B6B2C" w:rsidP="003220E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Амперметр. Изменение силы тока</w:t>
            </w:r>
          </w:p>
          <w:p w:rsidR="00796547" w:rsidRPr="00DA52DA" w:rsidRDefault="00796547" w:rsidP="003220E9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Лабораторная работа №  5</w:t>
            </w:r>
            <w:r w:rsidRPr="00DA52DA">
              <w:rPr>
                <w:rFonts w:cs="Times New Roman"/>
              </w:rPr>
              <w:t xml:space="preserve"> «Сборка электрической цепи и измерение силы тока в различных ее участках».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9B6D62">
            <w:r>
              <w:t>Объяснение учителя п. 37</w:t>
            </w:r>
          </w:p>
          <w:p w:rsidR="004B6B2C" w:rsidRDefault="004B6B2C" w:rsidP="00A628F3">
            <w:r>
              <w:t>Решение задач по индивидуальным карточкам.</w:t>
            </w:r>
          </w:p>
          <w:p w:rsidR="004B6B2C" w:rsidRDefault="004B6B2C" w:rsidP="00A628F3">
            <w:r>
              <w:t>Объяснение учителя п. 38</w:t>
            </w:r>
          </w:p>
          <w:p w:rsidR="00796547" w:rsidRDefault="00796547" w:rsidP="00A628F3">
            <w:r>
              <w:t>Выполнение работы под руководством учителя</w:t>
            </w:r>
            <w:bookmarkStart w:id="0" w:name="_GoBack"/>
            <w:bookmarkEnd w:id="0"/>
          </w:p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4B6B2C" w:rsidTr="004B6B2C">
        <w:trPr>
          <w:trHeight w:val="1218"/>
        </w:trPr>
        <w:tc>
          <w:tcPr>
            <w:tcW w:w="756" w:type="dxa"/>
          </w:tcPr>
          <w:p w:rsidR="004B6B2C" w:rsidRDefault="004B6B2C" w:rsidP="00A628F3">
            <w:r>
              <w:t>21</w:t>
            </w:r>
          </w:p>
        </w:tc>
        <w:tc>
          <w:tcPr>
            <w:tcW w:w="5606" w:type="dxa"/>
          </w:tcPr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Электрическое напряжение, единицы напряжения. Вольтметр. Измерение напряжения.</w:t>
            </w:r>
          </w:p>
          <w:p w:rsidR="004B6B2C" w:rsidRPr="00DA52DA" w:rsidRDefault="004B6B2C" w:rsidP="003220E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9B6D62">
            <w:r>
              <w:t>Объяснение учителя п. 39-41</w:t>
            </w:r>
          </w:p>
          <w:p w:rsidR="004B6B2C" w:rsidRDefault="004B6B2C" w:rsidP="00B962C4">
            <w:r>
              <w:t>Объяснение учителя п. 42</w:t>
            </w:r>
          </w:p>
          <w:p w:rsidR="004B6B2C" w:rsidRDefault="004B6B2C" w:rsidP="00A628F3"/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4B6B2C" w:rsidTr="00C50EBB">
        <w:trPr>
          <w:trHeight w:val="1358"/>
        </w:trPr>
        <w:tc>
          <w:tcPr>
            <w:tcW w:w="756" w:type="dxa"/>
          </w:tcPr>
          <w:p w:rsidR="004B6B2C" w:rsidRDefault="004B6B2C" w:rsidP="00A628F3">
            <w:r>
              <w:t>22</w:t>
            </w:r>
          </w:p>
        </w:tc>
        <w:tc>
          <w:tcPr>
            <w:tcW w:w="5606" w:type="dxa"/>
          </w:tcPr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Зависимость силы тока от напряжения. Закон Ома для участка цепи.</w:t>
            </w:r>
          </w:p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Расчет сопротивления проводника. Удельное сопротивление .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B962C4">
            <w:r>
              <w:t>Объяснение учителя п. 43,44</w:t>
            </w:r>
          </w:p>
          <w:p w:rsidR="004B6B2C" w:rsidRDefault="004B6B2C" w:rsidP="00A628F3">
            <w:r>
              <w:t>Решение задач</w:t>
            </w:r>
          </w:p>
          <w:p w:rsidR="004B6B2C" w:rsidRDefault="004B6B2C" w:rsidP="00B962C4">
            <w:r>
              <w:t>Объяснение учителя п. 45, 46</w:t>
            </w:r>
          </w:p>
          <w:p w:rsidR="004B6B2C" w:rsidRDefault="004B6B2C" w:rsidP="00A628F3">
            <w:r>
              <w:t>Решение задач № 1302, 1307, 1313.</w:t>
            </w:r>
          </w:p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4B6B2C" w:rsidTr="00C50EBB">
        <w:trPr>
          <w:trHeight w:val="1264"/>
        </w:trPr>
        <w:tc>
          <w:tcPr>
            <w:tcW w:w="756" w:type="dxa"/>
          </w:tcPr>
          <w:p w:rsidR="004B6B2C" w:rsidRDefault="004B6B2C" w:rsidP="00A628F3">
            <w:r>
              <w:t>23</w:t>
            </w:r>
          </w:p>
        </w:tc>
        <w:tc>
          <w:tcPr>
            <w:tcW w:w="5606" w:type="dxa"/>
          </w:tcPr>
          <w:p w:rsidR="004B6B2C" w:rsidRPr="00DA52DA" w:rsidRDefault="004B6B2C" w:rsidP="00D95EE4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Реостаты</w:t>
            </w:r>
            <w:r>
              <w:rPr>
                <w:rFonts w:cs="Times New Roman"/>
              </w:rPr>
              <w:t>.</w:t>
            </w:r>
          </w:p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Последовательное соединение проводников.</w:t>
            </w:r>
          </w:p>
          <w:p w:rsidR="004B6B2C" w:rsidRPr="00DA52DA" w:rsidRDefault="004B6B2C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Параллельное соединение проводников.</w:t>
            </w:r>
          </w:p>
        </w:tc>
        <w:tc>
          <w:tcPr>
            <w:tcW w:w="739" w:type="dxa"/>
          </w:tcPr>
          <w:p w:rsidR="004B6B2C" w:rsidRDefault="004B6B2C" w:rsidP="00A628F3">
            <w:r>
              <w:t>1</w:t>
            </w:r>
          </w:p>
          <w:p w:rsidR="004B6B2C" w:rsidRDefault="004B6B2C" w:rsidP="00A628F3"/>
        </w:tc>
        <w:tc>
          <w:tcPr>
            <w:tcW w:w="5240" w:type="dxa"/>
          </w:tcPr>
          <w:p w:rsidR="004B6B2C" w:rsidRDefault="004B6B2C" w:rsidP="00B962C4">
            <w:r>
              <w:t>Объяснение учителя п. 47</w:t>
            </w:r>
            <w:r w:rsidR="002D48B7">
              <w:t>- 49</w:t>
            </w:r>
          </w:p>
          <w:p w:rsidR="004B6B2C" w:rsidRDefault="004B6B2C" w:rsidP="00A628F3">
            <w:r>
              <w:t>Решение задач</w:t>
            </w:r>
          </w:p>
          <w:p w:rsidR="004B6B2C" w:rsidRDefault="004B6B2C" w:rsidP="002D48B7"/>
        </w:tc>
        <w:tc>
          <w:tcPr>
            <w:tcW w:w="1411" w:type="dxa"/>
          </w:tcPr>
          <w:p w:rsidR="004B6B2C" w:rsidRDefault="004B6B2C" w:rsidP="00A628F3"/>
        </w:tc>
        <w:tc>
          <w:tcPr>
            <w:tcW w:w="1636" w:type="dxa"/>
          </w:tcPr>
          <w:p w:rsidR="004B6B2C" w:rsidRDefault="004B6B2C" w:rsidP="00A628F3"/>
        </w:tc>
      </w:tr>
      <w:tr w:rsidR="00A628F3" w:rsidTr="00A628F3">
        <w:tc>
          <w:tcPr>
            <w:tcW w:w="756" w:type="dxa"/>
          </w:tcPr>
          <w:p w:rsidR="00A628F3" w:rsidRDefault="00D95EE4" w:rsidP="00A628F3">
            <w:r>
              <w:t>24</w:t>
            </w:r>
          </w:p>
        </w:tc>
        <w:tc>
          <w:tcPr>
            <w:tcW w:w="5606" w:type="dxa"/>
          </w:tcPr>
          <w:p w:rsidR="00A628F3" w:rsidRPr="00DA52DA" w:rsidRDefault="00A628F3" w:rsidP="00A628F3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739" w:type="dxa"/>
          </w:tcPr>
          <w:p w:rsidR="00A628F3" w:rsidRDefault="00A628F3" w:rsidP="00A628F3">
            <w:r>
              <w:t>1</w:t>
            </w:r>
          </w:p>
        </w:tc>
        <w:tc>
          <w:tcPr>
            <w:tcW w:w="5240" w:type="dxa"/>
          </w:tcPr>
          <w:p w:rsidR="00A628F3" w:rsidRDefault="00A628F3" w:rsidP="00A628F3"/>
          <w:p w:rsidR="0094673E" w:rsidRDefault="0094673E" w:rsidP="00A628F3">
            <w:r>
              <w:t>Решение задач № 1385, 1386, 1387 – Л</w:t>
            </w:r>
          </w:p>
        </w:tc>
        <w:tc>
          <w:tcPr>
            <w:tcW w:w="1411" w:type="dxa"/>
          </w:tcPr>
          <w:p w:rsidR="00A628F3" w:rsidRDefault="00A628F3" w:rsidP="00A628F3"/>
        </w:tc>
        <w:tc>
          <w:tcPr>
            <w:tcW w:w="1636" w:type="dxa"/>
          </w:tcPr>
          <w:p w:rsidR="00A628F3" w:rsidRDefault="00A628F3" w:rsidP="00A628F3"/>
        </w:tc>
      </w:tr>
      <w:tr w:rsidR="0094673E" w:rsidTr="00A628F3">
        <w:tc>
          <w:tcPr>
            <w:tcW w:w="756" w:type="dxa"/>
          </w:tcPr>
          <w:p w:rsidR="0094673E" w:rsidRDefault="00D95EE4" w:rsidP="0094673E">
            <w:r>
              <w:t>25</w:t>
            </w:r>
          </w:p>
        </w:tc>
        <w:tc>
          <w:tcPr>
            <w:tcW w:w="5606" w:type="dxa"/>
          </w:tcPr>
          <w:p w:rsidR="0094673E" w:rsidRPr="00DA52DA" w:rsidRDefault="0094673E" w:rsidP="0094673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Контроль</w:t>
            </w:r>
            <w:r w:rsidRPr="00DA52DA">
              <w:rPr>
                <w:rFonts w:cs="Times New Roman"/>
                <w:b/>
              </w:rPr>
              <w:t>ная работа № 4</w:t>
            </w:r>
            <w:r w:rsidRPr="00DA52DA">
              <w:rPr>
                <w:rFonts w:cs="Times New Roman"/>
              </w:rPr>
              <w:t xml:space="preserve"> по теме «Электрический ток. Соединение проводников».</w:t>
            </w:r>
          </w:p>
        </w:tc>
        <w:tc>
          <w:tcPr>
            <w:tcW w:w="739" w:type="dxa"/>
          </w:tcPr>
          <w:p w:rsidR="0094673E" w:rsidRDefault="0094673E" w:rsidP="0094673E">
            <w:r>
              <w:t>1</w:t>
            </w:r>
          </w:p>
        </w:tc>
        <w:tc>
          <w:tcPr>
            <w:tcW w:w="5240" w:type="dxa"/>
          </w:tcPr>
          <w:p w:rsidR="0094673E" w:rsidRDefault="0094673E" w:rsidP="0094673E">
            <w:r>
              <w:t>Контроль ЗУН</w:t>
            </w:r>
          </w:p>
          <w:p w:rsidR="0094673E" w:rsidRDefault="0094673E" w:rsidP="0094673E">
            <w:r>
              <w:t>Самос</w:t>
            </w:r>
            <w:r w:rsidR="00C50EBB">
              <w:t xml:space="preserve">тоятельное выполнение работы </w:t>
            </w:r>
          </w:p>
        </w:tc>
        <w:tc>
          <w:tcPr>
            <w:tcW w:w="1411" w:type="dxa"/>
          </w:tcPr>
          <w:p w:rsidR="0094673E" w:rsidRDefault="0094673E" w:rsidP="0094673E"/>
        </w:tc>
        <w:tc>
          <w:tcPr>
            <w:tcW w:w="1636" w:type="dxa"/>
          </w:tcPr>
          <w:p w:rsidR="0094673E" w:rsidRDefault="0094673E" w:rsidP="0094673E"/>
        </w:tc>
      </w:tr>
      <w:tr w:rsidR="0077710D" w:rsidTr="001E6AC1">
        <w:trPr>
          <w:trHeight w:val="1074"/>
        </w:trPr>
        <w:tc>
          <w:tcPr>
            <w:tcW w:w="756" w:type="dxa"/>
          </w:tcPr>
          <w:p w:rsidR="0077710D" w:rsidRDefault="0077710D" w:rsidP="0094673E">
            <w:r>
              <w:lastRenderedPageBreak/>
              <w:t>26</w:t>
            </w:r>
          </w:p>
        </w:tc>
        <w:tc>
          <w:tcPr>
            <w:tcW w:w="5606" w:type="dxa"/>
          </w:tcPr>
          <w:p w:rsidR="0077710D" w:rsidRDefault="0077710D" w:rsidP="009467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A52DA">
              <w:rPr>
                <w:rFonts w:cs="Times New Roman"/>
              </w:rPr>
              <w:t>Работа электрического тока</w:t>
            </w:r>
            <w:r>
              <w:rPr>
                <w:rFonts w:cs="Times New Roman"/>
              </w:rPr>
              <w:t>.</w:t>
            </w:r>
            <w:r w:rsidRPr="00DA52DA">
              <w:rPr>
                <w:rFonts w:cs="Times New Roman"/>
              </w:rPr>
              <w:t xml:space="preserve"> Мощность электрического тока.</w:t>
            </w:r>
          </w:p>
          <w:p w:rsidR="0077710D" w:rsidRPr="00DA52DA" w:rsidRDefault="0077710D" w:rsidP="0094673E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739" w:type="dxa"/>
          </w:tcPr>
          <w:p w:rsidR="0077710D" w:rsidRDefault="0077710D" w:rsidP="0094673E">
            <w:r>
              <w:t>1</w:t>
            </w:r>
          </w:p>
          <w:p w:rsidR="0077710D" w:rsidRDefault="0077710D" w:rsidP="0094673E"/>
        </w:tc>
        <w:tc>
          <w:tcPr>
            <w:tcW w:w="5240" w:type="dxa"/>
          </w:tcPr>
          <w:p w:rsidR="0077710D" w:rsidRDefault="0077710D" w:rsidP="00717821">
            <w:r>
              <w:t>Объяснение учителя п. 50, 51, 52</w:t>
            </w:r>
          </w:p>
          <w:p w:rsidR="0077710D" w:rsidRDefault="0077710D" w:rsidP="00717821">
            <w:r>
              <w:t>Решение задач № 1396, 1398, 1405 - Л</w:t>
            </w:r>
          </w:p>
          <w:p w:rsidR="0077710D" w:rsidRDefault="0077710D" w:rsidP="00717821">
            <w:r>
              <w:t>Объяснение учителя п. 53, 54</w:t>
            </w:r>
          </w:p>
          <w:p w:rsidR="0077710D" w:rsidRDefault="0077710D" w:rsidP="00717821"/>
        </w:tc>
        <w:tc>
          <w:tcPr>
            <w:tcW w:w="1411" w:type="dxa"/>
          </w:tcPr>
          <w:p w:rsidR="0077710D" w:rsidRDefault="0077710D" w:rsidP="0094673E"/>
        </w:tc>
        <w:tc>
          <w:tcPr>
            <w:tcW w:w="1636" w:type="dxa"/>
          </w:tcPr>
          <w:p w:rsidR="0077710D" w:rsidRDefault="0077710D" w:rsidP="0094673E"/>
        </w:tc>
      </w:tr>
      <w:tr w:rsidR="0077710D" w:rsidTr="00552808">
        <w:trPr>
          <w:trHeight w:val="1343"/>
        </w:trPr>
        <w:tc>
          <w:tcPr>
            <w:tcW w:w="756" w:type="dxa"/>
          </w:tcPr>
          <w:p w:rsidR="0077710D" w:rsidRDefault="0077710D" w:rsidP="0094673E"/>
          <w:p w:rsidR="0077710D" w:rsidRDefault="0077710D" w:rsidP="0094673E"/>
          <w:p w:rsidR="0077710D" w:rsidRDefault="0077710D" w:rsidP="0094673E">
            <w:r>
              <w:t>27</w:t>
            </w:r>
          </w:p>
        </w:tc>
        <w:tc>
          <w:tcPr>
            <w:tcW w:w="5606" w:type="dxa"/>
          </w:tcPr>
          <w:p w:rsidR="0077710D" w:rsidRPr="00DA52DA" w:rsidRDefault="0077710D" w:rsidP="0094673E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Решение задач на расчет работы и мощности электрического тока и применение закона Джоуля – Ленца.</w:t>
            </w:r>
          </w:p>
          <w:p w:rsidR="0077710D" w:rsidRPr="00DA52DA" w:rsidRDefault="0077710D" w:rsidP="0094673E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739" w:type="dxa"/>
          </w:tcPr>
          <w:p w:rsidR="0077710D" w:rsidRDefault="0077710D" w:rsidP="0094673E"/>
          <w:p w:rsidR="0077710D" w:rsidRDefault="0077710D" w:rsidP="0094673E"/>
          <w:p w:rsidR="0077710D" w:rsidRDefault="0077710D" w:rsidP="0094673E">
            <w:r>
              <w:t>1</w:t>
            </w:r>
          </w:p>
          <w:p w:rsidR="0077710D" w:rsidRDefault="0077710D" w:rsidP="0094673E"/>
        </w:tc>
        <w:tc>
          <w:tcPr>
            <w:tcW w:w="5240" w:type="dxa"/>
          </w:tcPr>
          <w:p w:rsidR="0077710D" w:rsidRDefault="0077710D" w:rsidP="0094673E">
            <w:r>
              <w:t>Объяснение учителя п. 55</w:t>
            </w:r>
          </w:p>
          <w:p w:rsidR="0077710D" w:rsidRDefault="0077710D" w:rsidP="0094673E">
            <w:r>
              <w:t>Решение расчетных и типовых задач.</w:t>
            </w:r>
          </w:p>
          <w:p w:rsidR="0077710D" w:rsidRDefault="0077710D" w:rsidP="004E61B0">
            <w:r>
              <w:t>Объяснение учителя п. 56</w:t>
            </w:r>
          </w:p>
          <w:p w:rsidR="0077710D" w:rsidRDefault="0077710D" w:rsidP="0094673E"/>
        </w:tc>
        <w:tc>
          <w:tcPr>
            <w:tcW w:w="1411" w:type="dxa"/>
          </w:tcPr>
          <w:p w:rsidR="0077710D" w:rsidRDefault="0077710D" w:rsidP="0094673E"/>
        </w:tc>
        <w:tc>
          <w:tcPr>
            <w:tcW w:w="1636" w:type="dxa"/>
          </w:tcPr>
          <w:p w:rsidR="0077710D" w:rsidRDefault="0077710D" w:rsidP="0094673E"/>
        </w:tc>
      </w:tr>
      <w:tr w:rsidR="004E61B0" w:rsidTr="00A628F3">
        <w:tc>
          <w:tcPr>
            <w:tcW w:w="756" w:type="dxa"/>
          </w:tcPr>
          <w:p w:rsidR="004E61B0" w:rsidRDefault="00D95EE4" w:rsidP="004E61B0">
            <w:r>
              <w:t>28</w:t>
            </w:r>
          </w:p>
        </w:tc>
        <w:tc>
          <w:tcPr>
            <w:tcW w:w="5606" w:type="dxa"/>
          </w:tcPr>
          <w:p w:rsidR="004E61B0" w:rsidRPr="00DA52DA" w:rsidRDefault="004E61B0" w:rsidP="004E61B0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 5</w:t>
            </w:r>
            <w:r w:rsidRPr="00DA52DA">
              <w:rPr>
                <w:rFonts w:cs="Times New Roman"/>
              </w:rPr>
              <w:t xml:space="preserve"> по теме «Электрические явления».</w:t>
            </w:r>
          </w:p>
        </w:tc>
        <w:tc>
          <w:tcPr>
            <w:tcW w:w="739" w:type="dxa"/>
          </w:tcPr>
          <w:p w:rsidR="004E61B0" w:rsidRDefault="004E61B0" w:rsidP="004E61B0">
            <w:r>
              <w:t>1</w:t>
            </w:r>
          </w:p>
        </w:tc>
        <w:tc>
          <w:tcPr>
            <w:tcW w:w="5240" w:type="dxa"/>
          </w:tcPr>
          <w:p w:rsidR="004E61B0" w:rsidRDefault="004E61B0" w:rsidP="004E61B0">
            <w:r>
              <w:t>Контроль ЗУН</w:t>
            </w:r>
          </w:p>
          <w:p w:rsidR="004E61B0" w:rsidRDefault="004E61B0" w:rsidP="004E61B0">
            <w:r>
              <w:t>Самостоятельно</w:t>
            </w:r>
            <w:r w:rsidR="0077710D">
              <w:t>е выполнение работы</w:t>
            </w:r>
          </w:p>
          <w:p w:rsidR="00C50EBB" w:rsidRDefault="00C50EBB" w:rsidP="004E61B0"/>
          <w:p w:rsidR="00C50EBB" w:rsidRDefault="00C50EBB" w:rsidP="004E61B0"/>
          <w:p w:rsidR="00C50EBB" w:rsidRDefault="00C50EBB" w:rsidP="004E61B0"/>
          <w:p w:rsidR="00C50EBB" w:rsidRDefault="00C50EBB" w:rsidP="004E61B0"/>
        </w:tc>
        <w:tc>
          <w:tcPr>
            <w:tcW w:w="1411" w:type="dxa"/>
          </w:tcPr>
          <w:p w:rsidR="004E61B0" w:rsidRDefault="004E61B0" w:rsidP="004E61B0"/>
        </w:tc>
        <w:tc>
          <w:tcPr>
            <w:tcW w:w="1636" w:type="dxa"/>
          </w:tcPr>
          <w:p w:rsidR="004E61B0" w:rsidRDefault="004E61B0" w:rsidP="004E61B0"/>
        </w:tc>
      </w:tr>
      <w:tr w:rsidR="004E61B0" w:rsidTr="00297752">
        <w:tc>
          <w:tcPr>
            <w:tcW w:w="15388" w:type="dxa"/>
            <w:gridSpan w:val="6"/>
          </w:tcPr>
          <w:p w:rsidR="004E61B0" w:rsidRDefault="002D48B7" w:rsidP="004E61B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Электромагнитные явления (3</w:t>
            </w:r>
            <w:r w:rsidR="004E61B0" w:rsidRPr="00DA52DA">
              <w:rPr>
                <w:rFonts w:cs="Times New Roman"/>
                <w:b/>
              </w:rPr>
              <w:t xml:space="preserve"> часов)</w:t>
            </w:r>
          </w:p>
          <w:p w:rsidR="004B352A" w:rsidRDefault="004B352A" w:rsidP="004B352A">
            <w:pPr>
              <w:rPr>
                <w:rStyle w:val="c4"/>
              </w:rPr>
            </w:pPr>
            <w:r w:rsidRPr="004B352A">
              <w:rPr>
                <w:rFonts w:cs="Times New Roman"/>
                <w:i/>
              </w:rPr>
              <w:t>Личностные</w:t>
            </w:r>
            <w:r>
              <w:rPr>
                <w:rFonts w:cs="Times New Roman"/>
                <w:i/>
              </w:rPr>
              <w:t xml:space="preserve"> результаты</w:t>
            </w:r>
            <w:r w:rsidRPr="004B352A">
              <w:rPr>
                <w:rFonts w:cs="Times New Roman"/>
                <w:i/>
              </w:rPr>
              <w:t xml:space="preserve">: </w:t>
            </w:r>
            <w:r w:rsidRPr="004B352A">
              <w:rPr>
                <w:rFonts w:cs="Times New Roman"/>
              </w:rPr>
              <w:t>Способность к самооценке</w:t>
            </w:r>
            <w:r w:rsidRPr="00DA52DA">
              <w:rPr>
                <w:rFonts w:cs="Times New Roman"/>
              </w:rPr>
              <w:t xml:space="preserve"> </w:t>
            </w:r>
            <w:r w:rsidRPr="004B352A">
              <w:rPr>
                <w:rFonts w:cs="Times New Roman"/>
              </w:rPr>
              <w:t>на основе критерия успешности учебной деятельности.</w:t>
            </w:r>
            <w:r>
              <w:rPr>
                <w:rFonts w:cs="Times New Roman"/>
              </w:rPr>
              <w:t xml:space="preserve"> </w:t>
            </w:r>
            <w:r w:rsidRPr="004B352A">
              <w:rPr>
                <w:rFonts w:cs="Times New Roman"/>
              </w:rPr>
              <w:t>Учебно-познавательный интерес к новому учебному материалу,</w:t>
            </w:r>
            <w:r>
              <w:rPr>
                <w:rFonts w:cs="Times New Roman"/>
              </w:rPr>
              <w:t xml:space="preserve"> </w:t>
            </w:r>
            <w:r w:rsidRPr="004B352A">
              <w:rPr>
                <w:rStyle w:val="c4"/>
              </w:rPr>
              <w:t>критичность мышления, выстраивать аргументацию, приводить примеры</w:t>
            </w:r>
            <w:r>
              <w:rPr>
                <w:rStyle w:val="c4"/>
              </w:rPr>
              <w:t>.</w:t>
            </w:r>
          </w:p>
          <w:p w:rsidR="004B352A" w:rsidRPr="004B352A" w:rsidRDefault="004B352A" w:rsidP="004B352A">
            <w:pPr>
              <w:rPr>
                <w:rFonts w:cs="Times New Roman"/>
              </w:rPr>
            </w:pPr>
            <w:proofErr w:type="spellStart"/>
            <w:r w:rsidRPr="004B352A">
              <w:rPr>
                <w:rFonts w:cs="Times New Roman"/>
                <w:i/>
              </w:rPr>
              <w:t>Метапредметные</w:t>
            </w:r>
            <w:proofErr w:type="spellEnd"/>
            <w:r w:rsidRPr="004B352A">
              <w:rPr>
                <w:rFonts w:cs="Times New Roman"/>
                <w:i/>
              </w:rPr>
              <w:t xml:space="preserve"> результаты</w:t>
            </w:r>
            <w:r>
              <w:rPr>
                <w:rFonts w:cs="Times New Roman"/>
                <w:i/>
              </w:rPr>
              <w:t>:</w:t>
            </w:r>
            <w:r w:rsidRPr="004B352A">
              <w:rPr>
                <w:rFonts w:cs="Times New Roman"/>
                <w:i/>
              </w:rPr>
              <w:t xml:space="preserve"> </w:t>
            </w:r>
            <w:r w:rsidRPr="004B352A">
              <w:rPr>
                <w:rFonts w:cs="Times New Roman"/>
              </w:rPr>
              <w:t xml:space="preserve">осуществлять </w:t>
            </w:r>
            <w:r>
              <w:rPr>
                <w:rFonts w:cs="Times New Roman"/>
              </w:rPr>
              <w:t xml:space="preserve">сравнение, </w:t>
            </w:r>
            <w:r w:rsidRPr="004B352A">
              <w:rPr>
                <w:rFonts w:cs="Times New Roman"/>
              </w:rPr>
              <w:t>самостоятельно выбирая основания и критерии для указанных логических операций,</w:t>
            </w:r>
          </w:p>
          <w:p w:rsidR="004B352A" w:rsidRPr="004B352A" w:rsidRDefault="004B352A" w:rsidP="004B352A">
            <w:pPr>
              <w:rPr>
                <w:rFonts w:cs="Times New Roman"/>
              </w:rPr>
            </w:pPr>
            <w:r w:rsidRPr="004B352A">
              <w:rPr>
                <w:rFonts w:cs="Times New Roman"/>
              </w:rPr>
              <w:t xml:space="preserve">осуществлять выбор наиболее эффективных способов решения задач в зависимости от конкретных условий; принимать во внимание разные мнения и интересы, обосновывать собственную позицию; оказывать поддержку тем, от кого зависит достижение цели в совместной деятельности в </w:t>
            </w:r>
            <w:proofErr w:type="gramStart"/>
            <w:r w:rsidRPr="004B352A">
              <w:rPr>
                <w:rFonts w:cs="Times New Roman"/>
              </w:rPr>
              <w:t xml:space="preserve">группе, </w:t>
            </w:r>
            <w:r w:rsidRPr="004B352A">
              <w:rPr>
                <w:rFonts w:cs="Times New Roman"/>
                <w:i/>
              </w:rPr>
              <w:t xml:space="preserve">  </w:t>
            </w:r>
            <w:proofErr w:type="gramEnd"/>
            <w:r w:rsidRPr="004B352A">
              <w:rPr>
                <w:rFonts w:cs="Times New Roman"/>
              </w:rPr>
              <w:t xml:space="preserve">самостоятельно анализировать условия достижения цели на основе учёта выделенных учителем ориентиров, </w:t>
            </w:r>
            <w:r w:rsidRPr="004B352A">
              <w:rPr>
                <w:rFonts w:cs="Times New Roman"/>
                <w:i/>
              </w:rPr>
              <w:t xml:space="preserve"> </w:t>
            </w:r>
            <w:r w:rsidRPr="004B352A">
              <w:rPr>
                <w:rFonts w:cs="Times New Roman"/>
              </w:rPr>
              <w:t>проводить наблюдение и эксперимент под руководством учителя</w:t>
            </w:r>
            <w:r>
              <w:rPr>
                <w:rFonts w:cs="Times New Roman"/>
              </w:rPr>
              <w:t>.</w:t>
            </w:r>
          </w:p>
          <w:p w:rsidR="004B352A" w:rsidRPr="00DA52DA" w:rsidRDefault="004B352A" w:rsidP="004B352A">
            <w:pPr>
              <w:rPr>
                <w:rFonts w:cs="Times New Roman"/>
              </w:rPr>
            </w:pPr>
            <w:r w:rsidRPr="004B352A">
              <w:rPr>
                <w:rFonts w:cs="Times New Roman"/>
                <w:i/>
              </w:rPr>
              <w:t>Предметные</w:t>
            </w:r>
            <w:r>
              <w:rPr>
                <w:rFonts w:cs="Times New Roman"/>
                <w:i/>
              </w:rPr>
              <w:t xml:space="preserve"> результаты</w:t>
            </w:r>
            <w:r w:rsidR="00730D55">
              <w:rPr>
                <w:rFonts w:cs="Times New Roman"/>
                <w:i/>
              </w:rPr>
              <w:t xml:space="preserve"> </w:t>
            </w:r>
            <w:r w:rsidRPr="004B352A">
              <w:rPr>
                <w:rFonts w:cs="Times New Roman"/>
                <w:bCs/>
              </w:rPr>
              <w:t xml:space="preserve">:  </w:t>
            </w:r>
            <w:r w:rsidRPr="004B352A">
              <w:rPr>
                <w:rFonts w:cs="Times New Roman"/>
              </w:rPr>
              <w:t>Знать/понимать</w:t>
            </w:r>
            <w:r w:rsidRPr="00DA52DA">
              <w:rPr>
                <w:rFonts w:cs="Times New Roman"/>
              </w:rPr>
              <w:t xml:space="preserve"> смысл понятия «магнитное поле»; понимать, что такое магнитны</w:t>
            </w:r>
            <w:r>
              <w:rPr>
                <w:rFonts w:cs="Times New Roman"/>
              </w:rPr>
              <w:t>е линии и каковы их особенности, к</w:t>
            </w:r>
            <w:r w:rsidRPr="00DA52DA">
              <w:rPr>
                <w:rFonts w:cs="Times New Roman"/>
              </w:rPr>
              <w:t xml:space="preserve">ак характеристики магнитного поля зависят от силы тока в проводнике и формы проводника; уметь объяснять устройство и </w:t>
            </w:r>
            <w:r>
              <w:rPr>
                <w:rFonts w:cs="Times New Roman"/>
              </w:rPr>
              <w:t>принцип действия электромагнита,</w:t>
            </w:r>
            <w:r w:rsidRPr="00DA52DA">
              <w:rPr>
                <w:rFonts w:cs="Times New Roman"/>
              </w:rPr>
              <w:t xml:space="preserve"> описывать и объяснять взаимодействие постоянных магнитов, знать о роли магнитного поля в возникн</w:t>
            </w:r>
            <w:r>
              <w:rPr>
                <w:rFonts w:cs="Times New Roman"/>
              </w:rPr>
              <w:t>овении и развитии жизни на Земле,</w:t>
            </w:r>
            <w:r w:rsidRPr="00DA52DA">
              <w:rPr>
                <w:rFonts w:cs="Times New Roman"/>
                <w:b/>
              </w:rPr>
              <w:t xml:space="preserve"> </w:t>
            </w:r>
            <w:r w:rsidRPr="00DA52DA">
              <w:rPr>
                <w:rFonts w:cs="Times New Roman"/>
              </w:rPr>
              <w:t>описывать и объяснять действие магнитного поля на проводник с током, понимать устройство и пр</w:t>
            </w:r>
            <w:r>
              <w:rPr>
                <w:rFonts w:cs="Times New Roman"/>
              </w:rPr>
              <w:t xml:space="preserve">инцип действия электродвигателя, </w:t>
            </w:r>
            <w:r w:rsidRPr="00DA52DA">
              <w:rPr>
                <w:rFonts w:cs="Times New Roman"/>
              </w:rPr>
              <w:t>применять полученные знания при решении задач на применение изученных физических законов.</w:t>
            </w:r>
          </w:p>
          <w:p w:rsidR="004B352A" w:rsidRPr="004B352A" w:rsidRDefault="004B352A" w:rsidP="004B352A">
            <w:pPr>
              <w:framePr w:hSpace="180" w:wrap="around" w:vAnchor="text" w:hAnchor="text" w:y="18"/>
              <w:suppressOverlap/>
              <w:rPr>
                <w:rFonts w:cs="Times New Roman"/>
              </w:rPr>
            </w:pPr>
          </w:p>
        </w:tc>
      </w:tr>
      <w:tr w:rsidR="00C50EBB" w:rsidTr="00C50EBB">
        <w:trPr>
          <w:trHeight w:val="1091"/>
        </w:trPr>
        <w:tc>
          <w:tcPr>
            <w:tcW w:w="756" w:type="dxa"/>
          </w:tcPr>
          <w:p w:rsidR="00C50EBB" w:rsidRDefault="00C50EBB" w:rsidP="004E61B0">
            <w:r>
              <w:t>29</w:t>
            </w:r>
          </w:p>
        </w:tc>
        <w:tc>
          <w:tcPr>
            <w:tcW w:w="5606" w:type="dxa"/>
          </w:tcPr>
          <w:p w:rsidR="00C50EBB" w:rsidRPr="00DA52DA" w:rsidRDefault="00C50EBB" w:rsidP="004E61B0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Магнитное поле. Магнитное поле прямого тока. Магнитные линии.</w:t>
            </w:r>
          </w:p>
          <w:p w:rsidR="00C50EBB" w:rsidRPr="00DA52DA" w:rsidRDefault="00C50EBB" w:rsidP="00D95EE4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 xml:space="preserve">Магнитное поле катушки с током. Электромагниты. </w:t>
            </w:r>
          </w:p>
        </w:tc>
        <w:tc>
          <w:tcPr>
            <w:tcW w:w="739" w:type="dxa"/>
          </w:tcPr>
          <w:p w:rsidR="00C50EBB" w:rsidRDefault="00C50EBB" w:rsidP="004E61B0">
            <w:r>
              <w:t>1</w:t>
            </w:r>
          </w:p>
          <w:p w:rsidR="00C50EBB" w:rsidRDefault="00C50EBB" w:rsidP="004E61B0"/>
        </w:tc>
        <w:tc>
          <w:tcPr>
            <w:tcW w:w="5240" w:type="dxa"/>
          </w:tcPr>
          <w:p w:rsidR="00C50EBB" w:rsidRDefault="00C50EBB" w:rsidP="00A278E6">
            <w:r>
              <w:t>Объяснение учителя п. 57,58</w:t>
            </w:r>
          </w:p>
          <w:p w:rsidR="00C50EBB" w:rsidRDefault="00C50EBB" w:rsidP="00A278E6">
            <w:r>
              <w:t>Объяснение учителя п. 59</w:t>
            </w:r>
          </w:p>
          <w:p w:rsidR="00C50EBB" w:rsidRDefault="00C50EBB" w:rsidP="004E61B0">
            <w:r>
              <w:t>Выполнение работы под руководством учителя</w:t>
            </w:r>
          </w:p>
        </w:tc>
        <w:tc>
          <w:tcPr>
            <w:tcW w:w="1411" w:type="dxa"/>
          </w:tcPr>
          <w:p w:rsidR="00C50EBB" w:rsidRDefault="00C50EBB" w:rsidP="004E61B0"/>
        </w:tc>
        <w:tc>
          <w:tcPr>
            <w:tcW w:w="1636" w:type="dxa"/>
          </w:tcPr>
          <w:p w:rsidR="00C50EBB" w:rsidRDefault="00C50EBB" w:rsidP="004E61B0"/>
        </w:tc>
      </w:tr>
      <w:tr w:rsidR="00C50EBB" w:rsidTr="00C50EBB">
        <w:trPr>
          <w:trHeight w:val="1266"/>
        </w:trPr>
        <w:tc>
          <w:tcPr>
            <w:tcW w:w="756" w:type="dxa"/>
          </w:tcPr>
          <w:p w:rsidR="00C50EBB" w:rsidRDefault="00C50EBB" w:rsidP="004E61B0">
            <w:r>
              <w:t>30</w:t>
            </w:r>
          </w:p>
        </w:tc>
        <w:tc>
          <w:tcPr>
            <w:tcW w:w="5606" w:type="dxa"/>
          </w:tcPr>
          <w:p w:rsidR="00C50EBB" w:rsidRPr="00DA52DA" w:rsidRDefault="00C50EBB" w:rsidP="004E61B0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Постоянные магниты. Магнитное поле постоянных магнитов. Магнитное поле Земли.</w:t>
            </w:r>
          </w:p>
          <w:p w:rsidR="00C50EBB" w:rsidRPr="00DA52DA" w:rsidRDefault="00C50EBB" w:rsidP="004E61B0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739" w:type="dxa"/>
          </w:tcPr>
          <w:p w:rsidR="00C50EBB" w:rsidRDefault="00C50EBB" w:rsidP="004E61B0">
            <w:r>
              <w:t>1</w:t>
            </w:r>
          </w:p>
          <w:p w:rsidR="00C50EBB" w:rsidRDefault="00C50EBB" w:rsidP="004E61B0"/>
        </w:tc>
        <w:tc>
          <w:tcPr>
            <w:tcW w:w="5240" w:type="dxa"/>
          </w:tcPr>
          <w:p w:rsidR="00C50EBB" w:rsidRDefault="00C50EBB" w:rsidP="00A278E6">
            <w:r>
              <w:t>Объяснение учителя п. 60,61</w:t>
            </w:r>
          </w:p>
          <w:p w:rsidR="00C50EBB" w:rsidRDefault="00C50EBB" w:rsidP="00A278E6">
            <w:r>
              <w:t>Объяснение учителя п. 62</w:t>
            </w:r>
          </w:p>
          <w:p w:rsidR="00C50EBB" w:rsidRDefault="00C50EBB" w:rsidP="00A278E6"/>
        </w:tc>
        <w:tc>
          <w:tcPr>
            <w:tcW w:w="1411" w:type="dxa"/>
          </w:tcPr>
          <w:p w:rsidR="00C50EBB" w:rsidRDefault="00C50EBB" w:rsidP="004E61B0"/>
        </w:tc>
        <w:tc>
          <w:tcPr>
            <w:tcW w:w="1636" w:type="dxa"/>
          </w:tcPr>
          <w:p w:rsidR="00C50EBB" w:rsidRDefault="00C50EBB" w:rsidP="004E61B0"/>
        </w:tc>
      </w:tr>
      <w:tr w:rsidR="007D0FDD" w:rsidTr="00A628F3">
        <w:tc>
          <w:tcPr>
            <w:tcW w:w="756" w:type="dxa"/>
          </w:tcPr>
          <w:p w:rsidR="007D0FDD" w:rsidRDefault="00D95EE4" w:rsidP="007D0FDD">
            <w:r>
              <w:lastRenderedPageBreak/>
              <w:t>31</w:t>
            </w:r>
          </w:p>
        </w:tc>
        <w:tc>
          <w:tcPr>
            <w:tcW w:w="5606" w:type="dxa"/>
          </w:tcPr>
          <w:p w:rsidR="007D0FDD" w:rsidRPr="00DA52DA" w:rsidRDefault="007D0FDD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 6</w:t>
            </w:r>
            <w:r w:rsidRPr="00DA52DA">
              <w:rPr>
                <w:rFonts w:cs="Times New Roman"/>
              </w:rPr>
              <w:t xml:space="preserve"> по теме «Электромагнитные явления».</w:t>
            </w:r>
          </w:p>
        </w:tc>
        <w:tc>
          <w:tcPr>
            <w:tcW w:w="739" w:type="dxa"/>
          </w:tcPr>
          <w:p w:rsidR="007D0FDD" w:rsidRDefault="007D0FDD" w:rsidP="007D0FDD">
            <w:r>
              <w:t>1</w:t>
            </w:r>
          </w:p>
        </w:tc>
        <w:tc>
          <w:tcPr>
            <w:tcW w:w="5240" w:type="dxa"/>
          </w:tcPr>
          <w:p w:rsidR="007D0FDD" w:rsidRDefault="007D0FDD" w:rsidP="007D0FDD">
            <w:r>
              <w:t>Контроль ЗУН</w:t>
            </w:r>
          </w:p>
          <w:p w:rsidR="007D0FDD" w:rsidRDefault="007D0FDD" w:rsidP="007D0FDD">
            <w:r>
              <w:t>Самостоятельное выполнение работы по вариантам</w:t>
            </w:r>
          </w:p>
        </w:tc>
        <w:tc>
          <w:tcPr>
            <w:tcW w:w="1411" w:type="dxa"/>
          </w:tcPr>
          <w:p w:rsidR="007D0FDD" w:rsidRDefault="007D0FDD" w:rsidP="007D0FDD"/>
        </w:tc>
        <w:tc>
          <w:tcPr>
            <w:tcW w:w="1636" w:type="dxa"/>
          </w:tcPr>
          <w:p w:rsidR="007D0FDD" w:rsidRDefault="007D0FDD" w:rsidP="007D0FDD"/>
        </w:tc>
      </w:tr>
      <w:tr w:rsidR="007D0FDD" w:rsidTr="00CC3259">
        <w:tc>
          <w:tcPr>
            <w:tcW w:w="15388" w:type="dxa"/>
            <w:gridSpan w:val="6"/>
          </w:tcPr>
          <w:p w:rsidR="007D0FDD" w:rsidRPr="00C20791" w:rsidRDefault="002D48B7" w:rsidP="007D0FD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Световые явления (4</w:t>
            </w:r>
            <w:r w:rsidR="007D0FDD" w:rsidRPr="00C20791">
              <w:rPr>
                <w:rFonts w:cs="Times New Roman"/>
                <w:b/>
              </w:rPr>
              <w:t xml:space="preserve"> часов)</w:t>
            </w:r>
          </w:p>
          <w:p w:rsidR="00B24CC4" w:rsidRPr="00C20791" w:rsidRDefault="00B24CC4" w:rsidP="00B24CC4">
            <w:pPr>
              <w:rPr>
                <w:rFonts w:cs="Times New Roman"/>
              </w:rPr>
            </w:pPr>
            <w:r w:rsidRPr="00C20791">
              <w:rPr>
                <w:rFonts w:cs="Times New Roman"/>
                <w:i/>
              </w:rPr>
              <w:t xml:space="preserve">Личностные результаты: </w:t>
            </w:r>
            <w:r w:rsidRPr="00C20791">
              <w:rPr>
                <w:rStyle w:val="c4"/>
              </w:rPr>
              <w:t>способность принимать самостоятельные решения,</w:t>
            </w:r>
            <w:r w:rsidRPr="00C20791">
              <w:rPr>
                <w:rFonts w:cs="Times New Roman"/>
              </w:rPr>
              <w:t xml:space="preserve"> </w:t>
            </w:r>
            <w:r w:rsidRPr="00C20791">
              <w:rPr>
                <w:rStyle w:val="c4"/>
              </w:rPr>
              <w:t xml:space="preserve">выстраивать аргументацию, приводить примеры, </w:t>
            </w:r>
            <w:r w:rsidRPr="00C20791">
              <w:rPr>
                <w:rFonts w:cs="Times New Roman"/>
              </w:rPr>
              <w:t xml:space="preserve">формирование границ собственного знания и «незнания», </w:t>
            </w:r>
            <w:proofErr w:type="gramStart"/>
            <w:r w:rsidRPr="00C20791">
              <w:rPr>
                <w:rFonts w:cs="Times New Roman"/>
              </w:rPr>
              <w:t>Выражают</w:t>
            </w:r>
            <w:proofErr w:type="gramEnd"/>
            <w:r w:rsidRPr="00C20791">
              <w:rPr>
                <w:rFonts w:cs="Times New Roman"/>
              </w:rPr>
              <w:t xml:space="preserve"> положительное отношение к процессу познания; оценивают свою учебную деятельность; применяют правила делового сотрудничества, учебно-познавательный интерес к новому учебному материалу, способность к самооценке.</w:t>
            </w:r>
          </w:p>
          <w:p w:rsidR="00C20791" w:rsidRPr="00C20791" w:rsidRDefault="00C20791" w:rsidP="00C20791">
            <w:pPr>
              <w:rPr>
                <w:rFonts w:cs="Times New Roman"/>
              </w:rPr>
            </w:pPr>
            <w:proofErr w:type="spellStart"/>
            <w:r w:rsidRPr="00C20791">
              <w:rPr>
                <w:i/>
              </w:rPr>
              <w:t>Метапредметные</w:t>
            </w:r>
            <w:proofErr w:type="spellEnd"/>
            <w:r w:rsidRPr="00C20791">
              <w:rPr>
                <w:i/>
              </w:rPr>
              <w:t xml:space="preserve"> результаты:</w:t>
            </w:r>
            <w:r w:rsidRPr="00C20791">
              <w:rPr>
                <w:rFonts w:cs="Times New Roman"/>
                <w:i/>
              </w:rPr>
              <w:t xml:space="preserve"> </w:t>
            </w:r>
            <w:r w:rsidRPr="00C20791">
              <w:rPr>
                <w:rFonts w:cs="Times New Roman"/>
              </w:rPr>
              <w:t xml:space="preserve">проводить наблюдение и эксперимент под руководством учителя, формулировать собственное мнение и позицию, аргументировать </w:t>
            </w:r>
            <w:proofErr w:type="gramStart"/>
            <w:r w:rsidRPr="00C20791">
              <w:rPr>
                <w:rFonts w:cs="Times New Roman"/>
              </w:rPr>
              <w:t xml:space="preserve">его, </w:t>
            </w:r>
            <w:r w:rsidRPr="00C20791">
              <w:rPr>
                <w:rFonts w:cs="Times New Roman"/>
                <w:i/>
              </w:rPr>
              <w:t xml:space="preserve"> </w:t>
            </w:r>
            <w:r w:rsidRPr="00C20791">
              <w:rPr>
                <w:rFonts w:cs="Times New Roman"/>
              </w:rPr>
              <w:t>самостоятельно</w:t>
            </w:r>
            <w:proofErr w:type="gramEnd"/>
            <w:r w:rsidRPr="00C20791">
              <w:rPr>
                <w:rFonts w:cs="Times New Roman"/>
              </w:rPr>
              <w:t xml:space="preserve"> оценивать правильность выполнения действия.</w:t>
            </w:r>
          </w:p>
          <w:p w:rsidR="00E61959" w:rsidRPr="00C20791" w:rsidRDefault="00C20791" w:rsidP="00B24CC4">
            <w:r w:rsidRPr="00C20791">
              <w:rPr>
                <w:rFonts w:cs="Times New Roman"/>
                <w:bCs/>
                <w:i/>
              </w:rPr>
              <w:t>Предметные результаты:</w:t>
            </w:r>
            <w:r w:rsidRPr="00C20791">
              <w:rPr>
                <w:rFonts w:cs="Times New Roman"/>
                <w:bCs/>
              </w:rPr>
              <w:t xml:space="preserve"> </w:t>
            </w:r>
            <w:r w:rsidRPr="00C20791">
              <w:rPr>
                <w:rFonts w:cs="Times New Roman"/>
              </w:rPr>
              <w:t>Знать/понимать смысл понятий: свет, оптические явления, геометрическая оптика, смысл закона преломления света, уметь троить преломлённый луч</w:t>
            </w:r>
            <w:r w:rsidRPr="00C20791">
              <w:t xml:space="preserve">, </w:t>
            </w:r>
            <w:r w:rsidRPr="00C20791">
              <w:rPr>
                <w:rFonts w:cs="Times New Roman"/>
              </w:rPr>
              <w:t xml:space="preserve">смысл отражения света, уметь строить отражённый </w:t>
            </w:r>
            <w:proofErr w:type="gramStart"/>
            <w:r w:rsidRPr="00C20791">
              <w:rPr>
                <w:rFonts w:cs="Times New Roman"/>
              </w:rPr>
              <w:t xml:space="preserve">луч; </w:t>
            </w:r>
            <w:r>
              <w:t xml:space="preserve"> </w:t>
            </w:r>
            <w:r w:rsidRPr="00C20791">
              <w:rPr>
                <w:rFonts w:cs="Times New Roman"/>
              </w:rPr>
              <w:t>Уметь</w:t>
            </w:r>
            <w:proofErr w:type="gramEnd"/>
            <w:r w:rsidRPr="00C20791">
              <w:rPr>
                <w:rFonts w:cs="Times New Roman"/>
              </w:rPr>
              <w:t xml:space="preserve"> определяется расположение и вид изображения в плоском зеркале, применять полученные знания для решения, получать различные виды изображений при помощи собирающей линзы; уметь измерять фокусное расстояние собирающей линзы</w:t>
            </w:r>
            <w:r>
              <w:t xml:space="preserve">. </w:t>
            </w:r>
            <w:r w:rsidRPr="00C20791">
              <w:rPr>
                <w:rFonts w:cs="Times New Roman"/>
              </w:rPr>
              <w:t>Научиться получать различные виды изображений при помощи собирающей линзы; уметь измерять фокусное расстояние собирающей линзы</w:t>
            </w:r>
            <w:r>
              <w:rPr>
                <w:rStyle w:val="c4"/>
                <w:rFonts w:cstheme="minorBidi"/>
              </w:rPr>
              <w:t>.</w:t>
            </w:r>
          </w:p>
        </w:tc>
      </w:tr>
      <w:tr w:rsidR="00C50EBB" w:rsidTr="002D48B7">
        <w:trPr>
          <w:trHeight w:val="550"/>
        </w:trPr>
        <w:tc>
          <w:tcPr>
            <w:tcW w:w="756" w:type="dxa"/>
          </w:tcPr>
          <w:p w:rsidR="00C50EBB" w:rsidRDefault="00C50EBB" w:rsidP="007D0FDD">
            <w:r>
              <w:t>32</w:t>
            </w:r>
          </w:p>
        </w:tc>
        <w:tc>
          <w:tcPr>
            <w:tcW w:w="5606" w:type="dxa"/>
          </w:tcPr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Источники света. Распространение света.</w:t>
            </w:r>
          </w:p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Отражения света. Законы отражения.</w:t>
            </w:r>
          </w:p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Плоское зеркало.</w:t>
            </w:r>
          </w:p>
        </w:tc>
        <w:tc>
          <w:tcPr>
            <w:tcW w:w="739" w:type="dxa"/>
          </w:tcPr>
          <w:p w:rsidR="00C50EBB" w:rsidRDefault="00C50EBB" w:rsidP="007D0FDD">
            <w:r>
              <w:t>1</w:t>
            </w:r>
          </w:p>
          <w:p w:rsidR="00C50EBB" w:rsidRDefault="00C50EBB" w:rsidP="007D0FDD"/>
        </w:tc>
        <w:tc>
          <w:tcPr>
            <w:tcW w:w="5240" w:type="dxa"/>
          </w:tcPr>
          <w:p w:rsidR="00C50EBB" w:rsidRDefault="002D48B7" w:rsidP="007D0FDD">
            <w:r>
              <w:t>Объяснение учителя п. 63-66</w:t>
            </w:r>
          </w:p>
          <w:p w:rsidR="00C50EBB" w:rsidRDefault="00C50EBB" w:rsidP="002D48B7"/>
        </w:tc>
        <w:tc>
          <w:tcPr>
            <w:tcW w:w="1411" w:type="dxa"/>
          </w:tcPr>
          <w:p w:rsidR="00C50EBB" w:rsidRDefault="00C50EBB" w:rsidP="007D0FDD"/>
        </w:tc>
        <w:tc>
          <w:tcPr>
            <w:tcW w:w="1636" w:type="dxa"/>
          </w:tcPr>
          <w:p w:rsidR="00C50EBB" w:rsidRDefault="00C50EBB" w:rsidP="007D0FDD"/>
        </w:tc>
      </w:tr>
      <w:tr w:rsidR="00C50EBB" w:rsidTr="002D48B7">
        <w:trPr>
          <w:trHeight w:val="954"/>
        </w:trPr>
        <w:tc>
          <w:tcPr>
            <w:tcW w:w="756" w:type="dxa"/>
          </w:tcPr>
          <w:p w:rsidR="00C50EBB" w:rsidRDefault="00C50EBB" w:rsidP="007D0FDD">
            <w:r>
              <w:t>33</w:t>
            </w:r>
          </w:p>
        </w:tc>
        <w:tc>
          <w:tcPr>
            <w:tcW w:w="5606" w:type="dxa"/>
          </w:tcPr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Преломление света.</w:t>
            </w:r>
          </w:p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Линзы. Оптическая сила линзы.</w:t>
            </w:r>
          </w:p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Изображения, даваемые линзой.</w:t>
            </w:r>
          </w:p>
        </w:tc>
        <w:tc>
          <w:tcPr>
            <w:tcW w:w="739" w:type="dxa"/>
          </w:tcPr>
          <w:p w:rsidR="00C50EBB" w:rsidRDefault="00C50EBB" w:rsidP="007D0FDD">
            <w:r>
              <w:t>1</w:t>
            </w:r>
          </w:p>
        </w:tc>
        <w:tc>
          <w:tcPr>
            <w:tcW w:w="5240" w:type="dxa"/>
          </w:tcPr>
          <w:p w:rsidR="00C50EBB" w:rsidRDefault="00C50EBB" w:rsidP="007D0FDD">
            <w:r>
              <w:t>Объяснение учителя п. 67</w:t>
            </w:r>
            <w:r w:rsidR="002D48B7">
              <w:t>-69</w:t>
            </w:r>
          </w:p>
          <w:p w:rsidR="00C50EBB" w:rsidRDefault="00C50EBB" w:rsidP="002D48B7"/>
        </w:tc>
        <w:tc>
          <w:tcPr>
            <w:tcW w:w="1411" w:type="dxa"/>
          </w:tcPr>
          <w:p w:rsidR="00C50EBB" w:rsidRDefault="00C50EBB" w:rsidP="007D0FDD"/>
        </w:tc>
        <w:tc>
          <w:tcPr>
            <w:tcW w:w="1636" w:type="dxa"/>
          </w:tcPr>
          <w:p w:rsidR="00C50EBB" w:rsidRDefault="00C50EBB" w:rsidP="007D0FDD"/>
        </w:tc>
      </w:tr>
      <w:tr w:rsidR="00C50EBB" w:rsidTr="000917C6">
        <w:trPr>
          <w:trHeight w:val="806"/>
        </w:trPr>
        <w:tc>
          <w:tcPr>
            <w:tcW w:w="756" w:type="dxa"/>
          </w:tcPr>
          <w:p w:rsidR="00C50EBB" w:rsidRDefault="00C50EBB" w:rsidP="007D0FDD">
            <w:r>
              <w:t>34</w:t>
            </w:r>
          </w:p>
        </w:tc>
        <w:tc>
          <w:tcPr>
            <w:tcW w:w="5606" w:type="dxa"/>
          </w:tcPr>
          <w:p w:rsidR="00C50EBB" w:rsidRPr="00DA52DA" w:rsidRDefault="00C50EBB" w:rsidP="007D0FDD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Глаз как оптическая система. Оптические приборы.</w:t>
            </w:r>
          </w:p>
          <w:p w:rsidR="00C50EBB" w:rsidRPr="00DA52DA" w:rsidRDefault="00C50EBB" w:rsidP="007D0FD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Итоговый контроль</w:t>
            </w:r>
          </w:p>
        </w:tc>
        <w:tc>
          <w:tcPr>
            <w:tcW w:w="739" w:type="dxa"/>
          </w:tcPr>
          <w:p w:rsidR="00C50EBB" w:rsidRDefault="00C50EBB" w:rsidP="007D0FDD">
            <w:r>
              <w:t>1</w:t>
            </w:r>
          </w:p>
          <w:p w:rsidR="00C50EBB" w:rsidRDefault="00C50EBB" w:rsidP="007D0FDD">
            <w:r>
              <w:t>1</w:t>
            </w:r>
          </w:p>
        </w:tc>
        <w:tc>
          <w:tcPr>
            <w:tcW w:w="5240" w:type="dxa"/>
          </w:tcPr>
          <w:p w:rsidR="00C50EBB" w:rsidRDefault="00C50EBB" w:rsidP="007D0FDD">
            <w:r>
              <w:t>Объяснение учителя п. 70</w:t>
            </w:r>
          </w:p>
          <w:p w:rsidR="00C50EBB" w:rsidRDefault="00C50EBB" w:rsidP="007D0FDD">
            <w:r>
              <w:t>Контроль ЗУН, выполнение теста</w:t>
            </w:r>
          </w:p>
          <w:p w:rsidR="00C50EBB" w:rsidRDefault="00C50EBB" w:rsidP="007D0FDD"/>
        </w:tc>
        <w:tc>
          <w:tcPr>
            <w:tcW w:w="1411" w:type="dxa"/>
          </w:tcPr>
          <w:p w:rsidR="00C50EBB" w:rsidRDefault="00C50EBB" w:rsidP="007D0FDD"/>
        </w:tc>
        <w:tc>
          <w:tcPr>
            <w:tcW w:w="1636" w:type="dxa"/>
          </w:tcPr>
          <w:p w:rsidR="00C50EBB" w:rsidRDefault="00C50EBB" w:rsidP="007D0FDD"/>
        </w:tc>
      </w:tr>
    </w:tbl>
    <w:p w:rsidR="000618B3" w:rsidRDefault="000618B3"/>
    <w:sectPr w:rsidR="000618B3" w:rsidSect="00714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8"/>
    <w:rsid w:val="000618B3"/>
    <w:rsid w:val="00073201"/>
    <w:rsid w:val="00101CFE"/>
    <w:rsid w:val="00142522"/>
    <w:rsid w:val="001E1020"/>
    <w:rsid w:val="00223022"/>
    <w:rsid w:val="002B789C"/>
    <w:rsid w:val="002D48B7"/>
    <w:rsid w:val="003220E9"/>
    <w:rsid w:val="0045357E"/>
    <w:rsid w:val="004B352A"/>
    <w:rsid w:val="004B6B2C"/>
    <w:rsid w:val="004C4FDC"/>
    <w:rsid w:val="004E61B0"/>
    <w:rsid w:val="00524355"/>
    <w:rsid w:val="005D21CA"/>
    <w:rsid w:val="005E2CA9"/>
    <w:rsid w:val="005E41CE"/>
    <w:rsid w:val="00714F29"/>
    <w:rsid w:val="007158A1"/>
    <w:rsid w:val="00717821"/>
    <w:rsid w:val="00730D55"/>
    <w:rsid w:val="00737B30"/>
    <w:rsid w:val="0077710D"/>
    <w:rsid w:val="00796327"/>
    <w:rsid w:val="00796547"/>
    <w:rsid w:val="007D0FDD"/>
    <w:rsid w:val="00810660"/>
    <w:rsid w:val="00894376"/>
    <w:rsid w:val="008A5648"/>
    <w:rsid w:val="008D79F0"/>
    <w:rsid w:val="008F6DC0"/>
    <w:rsid w:val="0094673E"/>
    <w:rsid w:val="009B0241"/>
    <w:rsid w:val="009B6D62"/>
    <w:rsid w:val="00A24ED2"/>
    <w:rsid w:val="00A278E6"/>
    <w:rsid w:val="00A45587"/>
    <w:rsid w:val="00A628F3"/>
    <w:rsid w:val="00A95A2B"/>
    <w:rsid w:val="00B05C3D"/>
    <w:rsid w:val="00B2235B"/>
    <w:rsid w:val="00B24CC4"/>
    <w:rsid w:val="00B962C4"/>
    <w:rsid w:val="00BD4EC9"/>
    <w:rsid w:val="00C20791"/>
    <w:rsid w:val="00C50EBB"/>
    <w:rsid w:val="00C51461"/>
    <w:rsid w:val="00C53E6A"/>
    <w:rsid w:val="00D95EE4"/>
    <w:rsid w:val="00DD75BC"/>
    <w:rsid w:val="00E61959"/>
    <w:rsid w:val="00EC5A70"/>
    <w:rsid w:val="00EE6A06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F23E"/>
  <w15:chartTrackingRefBased/>
  <w15:docId w15:val="{08836E45-9083-4A79-AB67-A9F60E2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CA9"/>
    <w:pPr>
      <w:ind w:left="720"/>
      <w:contextualSpacing/>
    </w:pPr>
  </w:style>
  <w:style w:type="character" w:customStyle="1" w:styleId="c4">
    <w:name w:val="c4"/>
    <w:uiPriority w:val="99"/>
    <w:rsid w:val="00A24ED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Низамова</dc:creator>
  <cp:keywords/>
  <dc:description/>
  <cp:lastModifiedBy>Валентина Низамова</cp:lastModifiedBy>
  <cp:revision>9</cp:revision>
  <cp:lastPrinted>2019-01-18T11:11:00Z</cp:lastPrinted>
  <dcterms:created xsi:type="dcterms:W3CDTF">2019-04-03T03:36:00Z</dcterms:created>
  <dcterms:modified xsi:type="dcterms:W3CDTF">2019-08-23T06:11:00Z</dcterms:modified>
</cp:coreProperties>
</file>