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5" w:rsidRPr="00C858A4" w:rsidRDefault="00283E45" w:rsidP="00A97D64">
      <w:pPr>
        <w:pStyle w:val="ad"/>
        <w:jc w:val="center"/>
        <w:rPr>
          <w:b/>
          <w:sz w:val="28"/>
          <w:szCs w:val="28"/>
        </w:rPr>
      </w:pPr>
      <w:r w:rsidRPr="00C858A4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C858A4">
        <w:rPr>
          <w:b/>
          <w:sz w:val="28"/>
          <w:szCs w:val="28"/>
        </w:rPr>
        <w:t>образовательное учреждение</w:t>
      </w:r>
    </w:p>
    <w:p w:rsidR="00283E45" w:rsidRPr="00C858A4" w:rsidRDefault="00283E45" w:rsidP="00A97D6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C858A4">
        <w:rPr>
          <w:b/>
          <w:sz w:val="28"/>
          <w:szCs w:val="28"/>
        </w:rPr>
        <w:t>кола № 71</w:t>
      </w:r>
      <w:r>
        <w:rPr>
          <w:b/>
          <w:sz w:val="28"/>
          <w:szCs w:val="28"/>
        </w:rPr>
        <w:t xml:space="preserve"> городского округа город Уфа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283E45" w:rsidRPr="00872A9D" w:rsidTr="00A97D64">
        <w:tc>
          <w:tcPr>
            <w:tcW w:w="4928" w:type="dxa"/>
          </w:tcPr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РАССМОТРЕНО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на заседании МО учителей начальных классов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Протокол №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>От «___» ____________20     г.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СОГЛАСОВАНО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Зам.</w:t>
            </w:r>
            <w:r>
              <w:rPr>
                <w:sz w:val="28"/>
                <w:szCs w:val="28"/>
              </w:rPr>
              <w:t xml:space="preserve"> </w:t>
            </w:r>
            <w:r w:rsidRPr="00C858A4">
              <w:rPr>
                <w:sz w:val="28"/>
                <w:szCs w:val="28"/>
              </w:rPr>
              <w:t>директора по УВР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Мусина З. Ч.  /_________/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«___»____________20    г.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b/>
                <w:sz w:val="28"/>
                <w:szCs w:val="28"/>
              </w:rPr>
            </w:pPr>
            <w:r w:rsidRPr="00C858A4">
              <w:rPr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</w:tcPr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      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УТВЕРЖДАЮ</w:t>
            </w:r>
            <w:r w:rsidRPr="00C858A4">
              <w:rPr>
                <w:sz w:val="28"/>
                <w:szCs w:val="28"/>
              </w:rPr>
              <w:t xml:space="preserve">          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Директор МБОУ Школа</w:t>
            </w:r>
            <w:r w:rsidRPr="00C858A4">
              <w:rPr>
                <w:sz w:val="28"/>
                <w:szCs w:val="28"/>
              </w:rPr>
              <w:t xml:space="preserve"> №71                        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Алексеева О.С. /________/ 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Приказ № ______  от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  <w:r w:rsidRPr="00C858A4">
              <w:rPr>
                <w:sz w:val="28"/>
                <w:szCs w:val="28"/>
              </w:rPr>
              <w:t xml:space="preserve">               «___»______________20    г.</w:t>
            </w:r>
          </w:p>
          <w:p w:rsidR="00283E45" w:rsidRPr="00C858A4" w:rsidRDefault="00283E45" w:rsidP="00A97D64">
            <w:pPr>
              <w:pStyle w:val="ad"/>
              <w:rPr>
                <w:sz w:val="28"/>
                <w:szCs w:val="28"/>
              </w:rPr>
            </w:pPr>
          </w:p>
        </w:tc>
      </w:tr>
    </w:tbl>
    <w:p w:rsidR="00283E45" w:rsidRPr="00C858A4" w:rsidRDefault="00283E45" w:rsidP="00A97D64">
      <w:pPr>
        <w:pStyle w:val="ad"/>
        <w:rPr>
          <w:sz w:val="28"/>
          <w:szCs w:val="28"/>
        </w:rPr>
      </w:pPr>
    </w:p>
    <w:p w:rsidR="00283E45" w:rsidRPr="00C858A4" w:rsidRDefault="00283E45" w:rsidP="00A97D64">
      <w:pPr>
        <w:pStyle w:val="ad"/>
        <w:rPr>
          <w:sz w:val="28"/>
          <w:szCs w:val="28"/>
        </w:rPr>
      </w:pPr>
    </w:p>
    <w:p w:rsidR="00283E45" w:rsidRPr="00C858A4" w:rsidRDefault="00283E45" w:rsidP="00A97D64">
      <w:pPr>
        <w:pStyle w:val="ad"/>
        <w:rPr>
          <w:sz w:val="28"/>
          <w:szCs w:val="28"/>
        </w:rPr>
      </w:pPr>
    </w:p>
    <w:p w:rsidR="00283E45" w:rsidRPr="00C858A4" w:rsidRDefault="00283E45" w:rsidP="00A97D64">
      <w:pPr>
        <w:pStyle w:val="ad"/>
        <w:rPr>
          <w:sz w:val="28"/>
          <w:szCs w:val="28"/>
        </w:rPr>
      </w:pPr>
      <w:r w:rsidRPr="00C858A4">
        <w:rPr>
          <w:b/>
          <w:sz w:val="28"/>
          <w:szCs w:val="28"/>
        </w:rPr>
        <w:t>Предмет:</w:t>
      </w:r>
      <w:r w:rsidRPr="00C858A4">
        <w:rPr>
          <w:sz w:val="28"/>
          <w:szCs w:val="28"/>
        </w:rPr>
        <w:t xml:space="preserve"> русский язык</w:t>
      </w:r>
    </w:p>
    <w:p w:rsidR="00283E45" w:rsidRDefault="00283E45" w:rsidP="00A97D64">
      <w:pPr>
        <w:pStyle w:val="ad"/>
        <w:rPr>
          <w:sz w:val="28"/>
          <w:szCs w:val="28"/>
        </w:rPr>
      </w:pPr>
      <w:r w:rsidRPr="00C858A4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1-4 </w:t>
      </w:r>
    </w:p>
    <w:p w:rsidR="00202775" w:rsidRPr="00C858A4" w:rsidRDefault="00202775" w:rsidP="00A97D64">
      <w:pPr>
        <w:pStyle w:val="ad"/>
        <w:rPr>
          <w:sz w:val="28"/>
          <w:szCs w:val="28"/>
        </w:rPr>
      </w:pPr>
      <w:r w:rsidRPr="00202775"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с 2017 года</w:t>
      </w:r>
    </w:p>
    <w:p w:rsidR="00283E45" w:rsidRDefault="00283E45" w:rsidP="00A97D64">
      <w:pPr>
        <w:pStyle w:val="ad"/>
        <w:rPr>
          <w:sz w:val="28"/>
          <w:szCs w:val="28"/>
        </w:rPr>
      </w:pPr>
      <w:r w:rsidRPr="00C858A4">
        <w:rPr>
          <w:b/>
          <w:sz w:val="28"/>
          <w:szCs w:val="28"/>
        </w:rPr>
        <w:t>Программа:</w:t>
      </w:r>
      <w:r w:rsidRPr="00C858A4">
        <w:rPr>
          <w:sz w:val="28"/>
          <w:szCs w:val="28"/>
        </w:rPr>
        <w:t xml:space="preserve"> «Перспектива». Русский язык  Л. Ф. Климанова, Т. В. Бабушкина. Традиционная система. Сборник программ для четырёхлетней начально</w:t>
      </w:r>
      <w:r>
        <w:rPr>
          <w:sz w:val="28"/>
          <w:szCs w:val="28"/>
        </w:rPr>
        <w:t xml:space="preserve">й школы. М.: «Просвещение».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C858A4">
          <w:rPr>
            <w:sz w:val="28"/>
            <w:szCs w:val="28"/>
          </w:rPr>
          <w:t>г</w:t>
        </w:r>
      </w:smartTag>
      <w:r w:rsidRPr="00C858A4">
        <w:rPr>
          <w:sz w:val="28"/>
          <w:szCs w:val="28"/>
        </w:rPr>
        <w:t>.</w:t>
      </w:r>
    </w:p>
    <w:p w:rsidR="00202775" w:rsidRDefault="00202775" w:rsidP="00A97D64">
      <w:pPr>
        <w:pStyle w:val="ad"/>
        <w:rPr>
          <w:sz w:val="28"/>
          <w:szCs w:val="28"/>
        </w:rPr>
      </w:pPr>
      <w:r w:rsidRPr="00202775">
        <w:rPr>
          <w:b/>
          <w:sz w:val="28"/>
          <w:szCs w:val="28"/>
        </w:rPr>
        <w:t>Составитель:</w:t>
      </w:r>
      <w:r>
        <w:rPr>
          <w:sz w:val="28"/>
          <w:szCs w:val="28"/>
        </w:rPr>
        <w:t xml:space="preserve"> учителя начальных классов</w:t>
      </w:r>
    </w:p>
    <w:p w:rsidR="00202775" w:rsidRPr="00C858A4" w:rsidRDefault="00202775" w:rsidP="00A97D64">
      <w:pPr>
        <w:pStyle w:val="ad"/>
        <w:rPr>
          <w:sz w:val="28"/>
          <w:szCs w:val="28"/>
        </w:rPr>
      </w:pPr>
      <w:r w:rsidRPr="00202775">
        <w:rPr>
          <w:b/>
          <w:sz w:val="28"/>
          <w:szCs w:val="28"/>
        </w:rPr>
        <w:t>Год составления программы:</w:t>
      </w:r>
      <w:r>
        <w:rPr>
          <w:sz w:val="28"/>
          <w:szCs w:val="28"/>
        </w:rPr>
        <w:t xml:space="preserve"> 2017</w:t>
      </w:r>
    </w:p>
    <w:p w:rsidR="00283E45" w:rsidRDefault="00283E45" w:rsidP="00A97D64">
      <w:pPr>
        <w:pStyle w:val="ad"/>
        <w:jc w:val="center"/>
        <w:rPr>
          <w:b/>
          <w:sz w:val="28"/>
          <w:szCs w:val="28"/>
        </w:rPr>
      </w:pPr>
    </w:p>
    <w:p w:rsidR="00283E45" w:rsidRDefault="00283E45" w:rsidP="00A97D64">
      <w:pPr>
        <w:pStyle w:val="ad"/>
        <w:jc w:val="center"/>
        <w:rPr>
          <w:b/>
          <w:sz w:val="28"/>
          <w:szCs w:val="28"/>
        </w:rPr>
      </w:pPr>
    </w:p>
    <w:p w:rsidR="00283E45" w:rsidRDefault="00283E45" w:rsidP="00A97D64">
      <w:pPr>
        <w:pStyle w:val="ad"/>
        <w:jc w:val="center"/>
        <w:rPr>
          <w:b/>
          <w:color w:val="000000"/>
        </w:rPr>
      </w:pPr>
    </w:p>
    <w:p w:rsidR="00283E45" w:rsidRDefault="00283E45" w:rsidP="00A97D64">
      <w:pPr>
        <w:pStyle w:val="ad"/>
        <w:jc w:val="center"/>
        <w:rPr>
          <w:b/>
          <w:color w:val="000000"/>
        </w:rPr>
      </w:pPr>
    </w:p>
    <w:p w:rsidR="00283E45" w:rsidRDefault="00283E45" w:rsidP="00A97D64">
      <w:pPr>
        <w:pStyle w:val="ad"/>
        <w:jc w:val="center"/>
        <w:rPr>
          <w:b/>
          <w:color w:val="000000"/>
        </w:rPr>
      </w:pPr>
    </w:p>
    <w:p w:rsidR="00283E45" w:rsidRDefault="00283E45" w:rsidP="00A97D64">
      <w:pPr>
        <w:pStyle w:val="ad"/>
        <w:jc w:val="center"/>
        <w:rPr>
          <w:b/>
          <w:color w:val="000000"/>
        </w:rPr>
      </w:pPr>
    </w:p>
    <w:p w:rsidR="00283E45" w:rsidRDefault="00283E45" w:rsidP="00A97D64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D46A83">
        <w:rPr>
          <w:b/>
          <w:sz w:val="28"/>
          <w:szCs w:val="28"/>
        </w:rPr>
        <w:lastRenderedPageBreak/>
        <w:t>ПОЯСНИТЕЛЬНАЯ ЗАПИСКА</w:t>
      </w:r>
    </w:p>
    <w:p w:rsidR="00283E45" w:rsidRDefault="00283E45" w:rsidP="001311D0">
      <w:pPr>
        <w:pStyle w:val="ad"/>
        <w:ind w:firstLine="567"/>
      </w:pPr>
      <w:r>
        <w:t>Программа учебного предмета разработана с учетом требований и положений, изложенных в следующих документах:</w:t>
      </w:r>
    </w:p>
    <w:p w:rsidR="00283E45" w:rsidRDefault="00283E45" w:rsidP="001311D0">
      <w:pPr>
        <w:pStyle w:val="ad"/>
        <w:ind w:firstLine="567"/>
      </w:pPr>
      <w:r>
        <w:t>-Федеральный закон «Об образовании в РФ» (29.12.2012г.)</w:t>
      </w:r>
    </w:p>
    <w:p w:rsidR="00283E45" w:rsidRDefault="00283E45" w:rsidP="001311D0">
      <w:pPr>
        <w:pStyle w:val="ad"/>
        <w:ind w:firstLine="567"/>
      </w:pPr>
      <w:r>
        <w:t>-Федеральный государственный стандарт начального общего образования.</w:t>
      </w:r>
    </w:p>
    <w:p w:rsidR="00283E45" w:rsidRDefault="00283E45" w:rsidP="001311D0">
      <w:pPr>
        <w:pStyle w:val="ad"/>
        <w:ind w:firstLine="567"/>
      </w:pPr>
      <w:r>
        <w:t xml:space="preserve"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2017 - 2018 учебный год; </w:t>
      </w:r>
    </w:p>
    <w:p w:rsidR="00283E45" w:rsidRDefault="00283E45" w:rsidP="001311D0">
      <w:pPr>
        <w:pStyle w:val="ad"/>
        <w:ind w:firstLine="567"/>
      </w:pPr>
      <w:r>
        <w:t>-Учебный план образовательного учреждения на учебный год;</w:t>
      </w:r>
    </w:p>
    <w:p w:rsidR="00283E45" w:rsidRDefault="00283E45" w:rsidP="001311D0">
      <w:pPr>
        <w:pStyle w:val="ad"/>
        <w:ind w:firstLine="567"/>
      </w:pPr>
      <w:r>
        <w:t>-Положение о рабочей программе педагога.</w:t>
      </w:r>
    </w:p>
    <w:p w:rsidR="00283E45" w:rsidRPr="005B42E3" w:rsidRDefault="00283E45" w:rsidP="00A97D64">
      <w:pPr>
        <w:pStyle w:val="ad"/>
        <w:spacing w:line="360" w:lineRule="auto"/>
        <w:jc w:val="center"/>
      </w:pPr>
      <w:r w:rsidRPr="005B42E3">
        <w:rPr>
          <w:b/>
        </w:rPr>
        <w:t>Цели и задачи курса</w:t>
      </w:r>
    </w:p>
    <w:p w:rsidR="00283E45" w:rsidRPr="000259FD" w:rsidRDefault="00283E45" w:rsidP="00EC6A3E">
      <w:pPr>
        <w:pStyle w:val="ad"/>
        <w:ind w:firstLine="709"/>
        <w:rPr>
          <w:color w:val="FF0000"/>
        </w:rPr>
      </w:pPr>
      <w:r w:rsidRPr="005B42E3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</w:t>
      </w:r>
      <w:r>
        <w:t xml:space="preserve"> и </w:t>
      </w:r>
      <w:r w:rsidRPr="00172D39">
        <w:rPr>
          <w:color w:val="000000"/>
          <w:kern w:val="24"/>
        </w:rPr>
        <w:t>Основной образоват</w:t>
      </w:r>
      <w:r>
        <w:rPr>
          <w:color w:val="000000"/>
          <w:kern w:val="24"/>
        </w:rPr>
        <w:t xml:space="preserve">ельной программой </w:t>
      </w:r>
      <w:r w:rsidRPr="000259FD">
        <w:rPr>
          <w:color w:val="auto"/>
          <w:kern w:val="24"/>
        </w:rPr>
        <w:t>ОУ</w:t>
      </w:r>
    </w:p>
    <w:p w:rsidR="00283E45" w:rsidRPr="005B42E3" w:rsidRDefault="00283E45">
      <w:pPr>
        <w:pStyle w:val="ad"/>
        <w:ind w:firstLine="850"/>
      </w:pPr>
      <w:r w:rsidRPr="005B42E3">
        <w:t xml:space="preserve">.В системе предметов начальной общеобразовательной школы предмет «Русский язык» реализует две основные </w:t>
      </w:r>
      <w:r w:rsidRPr="005B42E3">
        <w:rPr>
          <w:b/>
        </w:rPr>
        <w:t>цели</w:t>
      </w:r>
      <w:r w:rsidRPr="005B42E3">
        <w:t>:</w:t>
      </w:r>
    </w:p>
    <w:p w:rsidR="00283E45" w:rsidRPr="005B42E3" w:rsidRDefault="00283E45">
      <w:pPr>
        <w:pStyle w:val="ad"/>
        <w:ind w:firstLine="850"/>
      </w:pPr>
      <w:r w:rsidRPr="005B42E3">
        <w:t>1) познавательную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283E45" w:rsidRPr="005B42E3" w:rsidRDefault="00283E45">
      <w:pPr>
        <w:pStyle w:val="ad"/>
        <w:ind w:firstLine="850"/>
      </w:pPr>
      <w:r w:rsidRPr="005B42E3">
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283E45" w:rsidRPr="005B42E3" w:rsidRDefault="00283E45">
      <w:pPr>
        <w:pStyle w:val="ad"/>
        <w:ind w:firstLine="850"/>
      </w:pPr>
      <w:r w:rsidRPr="005B42E3">
        <w:t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283E45" w:rsidRPr="005B42E3" w:rsidRDefault="00283E45">
      <w:pPr>
        <w:pStyle w:val="ad"/>
        <w:ind w:firstLine="850"/>
      </w:pPr>
      <w:r w:rsidRPr="005B42E3">
        <w:t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</w:t>
      </w:r>
    </w:p>
    <w:p w:rsidR="00283E45" w:rsidRPr="005B42E3" w:rsidRDefault="00283E45">
      <w:pPr>
        <w:pStyle w:val="ad"/>
        <w:ind w:firstLine="850"/>
      </w:pPr>
      <w:r w:rsidRPr="005B42E3">
        <w:rPr>
          <w:color w:val="666666"/>
        </w:rPr>
        <w:t xml:space="preserve">● </w:t>
      </w:r>
      <w:r w:rsidRPr="005B42E3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83E45" w:rsidRPr="005B42E3" w:rsidRDefault="00283E45">
      <w:pPr>
        <w:pStyle w:val="ad"/>
        <w:ind w:firstLine="850"/>
      </w:pPr>
      <w:r w:rsidRPr="005B42E3">
        <w:rPr>
          <w:color w:val="666666"/>
        </w:rPr>
        <w:t xml:space="preserve">● </w:t>
      </w:r>
      <w:r w:rsidRPr="005B42E3">
        <w:t>развитие диалогической и монологической устной и письменной речи;</w:t>
      </w:r>
    </w:p>
    <w:p w:rsidR="00283E45" w:rsidRPr="005B42E3" w:rsidRDefault="00283E45">
      <w:pPr>
        <w:pStyle w:val="ad"/>
        <w:ind w:firstLine="850"/>
      </w:pPr>
      <w:r w:rsidRPr="005B42E3">
        <w:rPr>
          <w:color w:val="666666"/>
        </w:rPr>
        <w:t xml:space="preserve">● </w:t>
      </w:r>
      <w:r w:rsidRPr="005B42E3">
        <w:t>развитие коммуникативных умений;</w:t>
      </w:r>
    </w:p>
    <w:p w:rsidR="00283E45" w:rsidRPr="005B42E3" w:rsidRDefault="00283E45">
      <w:pPr>
        <w:pStyle w:val="ad"/>
        <w:ind w:firstLine="850"/>
      </w:pPr>
      <w:r w:rsidRPr="005B42E3">
        <w:rPr>
          <w:color w:val="666666"/>
        </w:rPr>
        <w:t xml:space="preserve">● </w:t>
      </w:r>
      <w:r w:rsidRPr="005B42E3">
        <w:t>развитие нравственных и эстетических чувств;</w:t>
      </w:r>
    </w:p>
    <w:p w:rsidR="00283E45" w:rsidRPr="005B42E3" w:rsidRDefault="00283E45">
      <w:pPr>
        <w:pStyle w:val="ad"/>
        <w:ind w:firstLine="850"/>
      </w:pPr>
      <w:r w:rsidRPr="005B42E3">
        <w:rPr>
          <w:color w:val="666666"/>
        </w:rPr>
        <w:t xml:space="preserve">● </w:t>
      </w:r>
      <w:r w:rsidRPr="005B42E3">
        <w:t>развитие способностей к творческой деятельности.</w:t>
      </w:r>
    </w:p>
    <w:p w:rsidR="00283E45" w:rsidRPr="005B42E3" w:rsidRDefault="00283E45" w:rsidP="000E4058">
      <w:pPr>
        <w:pStyle w:val="ad"/>
        <w:ind w:firstLine="284"/>
        <w:rPr>
          <w:color w:val="000000"/>
        </w:rPr>
      </w:pPr>
      <w:r w:rsidRPr="005B42E3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задач.</w:t>
      </w:r>
    </w:p>
    <w:p w:rsidR="00283E45" w:rsidRPr="005B42E3" w:rsidRDefault="00283E45" w:rsidP="000E4058">
      <w:pPr>
        <w:pStyle w:val="ad"/>
        <w:ind w:firstLine="284"/>
        <w:rPr>
          <w:b/>
          <w:color w:val="000000"/>
        </w:rPr>
      </w:pPr>
      <w:r w:rsidRPr="005B42E3">
        <w:rPr>
          <w:b/>
          <w:color w:val="000000"/>
        </w:rPr>
        <w:t>Задачи:</w:t>
      </w:r>
    </w:p>
    <w:p w:rsidR="00283E45" w:rsidRPr="005B42E3" w:rsidRDefault="00283E45" w:rsidP="000E4058">
      <w:pPr>
        <w:pStyle w:val="ad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t>развить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283E45" w:rsidRPr="005B42E3" w:rsidRDefault="00283E45" w:rsidP="000E4058">
      <w:pPr>
        <w:pStyle w:val="ad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t>заложить основу первоначальных знаний о лексике, фонетике, грамматике русского языка;</w:t>
      </w:r>
    </w:p>
    <w:p w:rsidR="00283E45" w:rsidRPr="005B42E3" w:rsidRDefault="00283E45" w:rsidP="000E4058">
      <w:pPr>
        <w:pStyle w:val="ad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lastRenderedPageBreak/>
        <w:t>формировать умения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83E45" w:rsidRPr="005B42E3" w:rsidRDefault="00283E45" w:rsidP="000E4058">
      <w:pPr>
        <w:pStyle w:val="ad"/>
        <w:numPr>
          <w:ilvl w:val="0"/>
          <w:numId w:val="15"/>
        </w:numPr>
        <w:tabs>
          <w:tab w:val="clear" w:pos="708"/>
        </w:tabs>
        <w:suppressAutoHyphens w:val="0"/>
        <w:spacing w:line="240" w:lineRule="auto"/>
        <w:ind w:left="567"/>
        <w:rPr>
          <w:color w:val="000000"/>
        </w:rPr>
      </w:pPr>
      <w:r w:rsidRPr="005B42E3">
        <w:rPr>
          <w:color w:val="000000"/>
        </w:rPr>
        <w:t>воспитать позитивное эмоционально-ценностное отношение к русскому языку, чувства сопричастности к сохранению его уникальности и чистоты.</w:t>
      </w:r>
    </w:p>
    <w:p w:rsidR="00283E45" w:rsidRPr="00D46A83" w:rsidRDefault="00283E45">
      <w:pPr>
        <w:pStyle w:val="ad"/>
        <w:ind w:firstLine="850"/>
      </w:pPr>
    </w:p>
    <w:p w:rsidR="000604F1" w:rsidRPr="003832E3" w:rsidRDefault="000604F1" w:rsidP="000604F1">
      <w:pPr>
        <w:pStyle w:val="ad"/>
        <w:jc w:val="center"/>
        <w:rPr>
          <w:b/>
          <w:sz w:val="28"/>
          <w:szCs w:val="28"/>
        </w:rPr>
      </w:pPr>
      <w:r w:rsidRPr="003832E3">
        <w:rPr>
          <w:b/>
          <w:sz w:val="28"/>
          <w:szCs w:val="28"/>
        </w:rPr>
        <w:t>МЕСТО УЧЕБНОГО  ПРЕДМЕТА</w:t>
      </w:r>
      <w:r>
        <w:rPr>
          <w:b/>
          <w:sz w:val="28"/>
          <w:szCs w:val="28"/>
        </w:rPr>
        <w:t xml:space="preserve"> В УЧЕБНОМ ПЛАНЕ</w:t>
      </w:r>
    </w:p>
    <w:p w:rsidR="000604F1" w:rsidRPr="00CE61C6" w:rsidRDefault="000604F1" w:rsidP="000604F1">
      <w:pPr>
        <w:pStyle w:val="ad"/>
      </w:pPr>
      <w:r w:rsidRPr="00CE61C6">
        <w:rPr>
          <w:shd w:val="clear" w:color="auto" w:fill="FFFFFF"/>
        </w:rPr>
        <w:t xml:space="preserve">На изучение курса </w:t>
      </w:r>
      <w:r w:rsidRPr="003832E3">
        <w:t>«</w:t>
      </w:r>
      <w:r>
        <w:t>Русский язык</w:t>
      </w:r>
      <w:r w:rsidRPr="003832E3">
        <w:t xml:space="preserve">» </w:t>
      </w:r>
      <w:r w:rsidRPr="00CE61C6">
        <w:rPr>
          <w:shd w:val="clear" w:color="auto" w:fill="FFFFFF"/>
        </w:rPr>
        <w:t xml:space="preserve">в учебном плане отводится 540 ч. В 1 классе 132 ч (4 ч в неделю, 33 учебных недели - 92 ч на обучение </w:t>
      </w:r>
      <w:r>
        <w:rPr>
          <w:shd w:val="clear" w:color="auto" w:fill="FFFFFF"/>
        </w:rPr>
        <w:t>грамоте</w:t>
      </w:r>
      <w:r w:rsidRPr="00CE61C6">
        <w:rPr>
          <w:shd w:val="clear" w:color="auto" w:fill="FFFFFF"/>
        </w:rPr>
        <w:t xml:space="preserve"> и 40 ч на изучение </w:t>
      </w:r>
      <w:r>
        <w:rPr>
          <w:shd w:val="clear" w:color="auto" w:fill="FFFFFF"/>
        </w:rPr>
        <w:t>русского языка</w:t>
      </w:r>
      <w:r w:rsidRPr="00CE61C6">
        <w:rPr>
          <w:shd w:val="clear" w:color="auto" w:fill="FFFFFF"/>
        </w:rPr>
        <w:t>). Во 2—4 классах по 136 ч (4 ч в неделю, 34 учебные недели в каждом классе).</w:t>
      </w:r>
    </w:p>
    <w:p w:rsidR="000604F1" w:rsidRPr="000C3B37" w:rsidRDefault="000604F1" w:rsidP="000604F1">
      <w:pPr>
        <w:pStyle w:val="ad"/>
      </w:pPr>
      <w:r w:rsidRPr="000C3B37">
        <w:t>В календарно-тематическом планировании возможны объединения тем уроков по причине того, что проведение уроков совпадает на праздничные дни.</w:t>
      </w:r>
    </w:p>
    <w:p w:rsidR="000604F1" w:rsidRPr="000C3B37" w:rsidRDefault="000604F1" w:rsidP="000604F1">
      <w:pPr>
        <w:pStyle w:val="ad"/>
      </w:pPr>
      <w:r>
        <w:t>В случае появления уча</w:t>
      </w:r>
      <w:r w:rsidRPr="000C3B37">
        <w:t xml:space="preserve">щегося с формой обучения «Обучение на дому» возможны изменения в часовой нагрузке по предмету следующим образом: </w:t>
      </w:r>
      <w:r>
        <w:t>1</w:t>
      </w:r>
      <w:r w:rsidRPr="000C3B37">
        <w:t xml:space="preserve"> класс – </w:t>
      </w:r>
      <w:r>
        <w:t xml:space="preserve">2 </w:t>
      </w:r>
      <w:r w:rsidRPr="000C3B37">
        <w:t>час</w:t>
      </w:r>
      <w:r>
        <w:t>а</w:t>
      </w:r>
      <w:r w:rsidRPr="000C3B37">
        <w:t xml:space="preserve"> в неделю, </w:t>
      </w:r>
      <w:r>
        <w:t xml:space="preserve">2 класс – 2 </w:t>
      </w:r>
      <w:r w:rsidRPr="000C3B37">
        <w:t>час</w:t>
      </w:r>
      <w:r>
        <w:t>а</w:t>
      </w:r>
      <w:r w:rsidRPr="000C3B37">
        <w:t xml:space="preserve"> в неделю, </w:t>
      </w:r>
      <w:r>
        <w:t xml:space="preserve">3 класс – 2 </w:t>
      </w:r>
      <w:r w:rsidRPr="000C3B37">
        <w:t>час</w:t>
      </w:r>
      <w:r>
        <w:t>а</w:t>
      </w:r>
      <w:r w:rsidRPr="000C3B37">
        <w:t xml:space="preserve"> в неделю, </w:t>
      </w:r>
      <w:r>
        <w:t xml:space="preserve">4 класс – 2 </w:t>
      </w:r>
      <w:r w:rsidRPr="000C3B37">
        <w:t>час</w:t>
      </w:r>
      <w:r>
        <w:t>а</w:t>
      </w:r>
      <w:r w:rsidRPr="000C3B37">
        <w:t xml:space="preserve"> в неделю.</w:t>
      </w:r>
    </w:p>
    <w:p w:rsidR="000604F1" w:rsidRDefault="000604F1" w:rsidP="00EF64C4">
      <w:pPr>
        <w:pStyle w:val="ad"/>
        <w:ind w:left="567"/>
        <w:jc w:val="center"/>
        <w:rPr>
          <w:b/>
        </w:rPr>
      </w:pPr>
    </w:p>
    <w:p w:rsidR="00283E45" w:rsidRPr="00EF64C4" w:rsidRDefault="00634DCB" w:rsidP="00EF64C4">
      <w:pPr>
        <w:pStyle w:val="ad"/>
        <w:ind w:left="567"/>
        <w:jc w:val="center"/>
      </w:pPr>
      <w:r>
        <w:rPr>
          <w:b/>
        </w:rPr>
        <w:t>ПЛАНИРУЕМЫЕ РЕЗУЛЬ</w:t>
      </w:r>
      <w:r w:rsidR="00283E45">
        <w:rPr>
          <w:b/>
        </w:rPr>
        <w:t xml:space="preserve">ТЫ ОСВОЕНИЯ УЧЕБНОГО ПРЕДМЕТА </w:t>
      </w:r>
    </w:p>
    <w:p w:rsidR="00283E45" w:rsidRPr="00EF64C4" w:rsidRDefault="00283E45" w:rsidP="00EF64C4">
      <w:pPr>
        <w:pStyle w:val="ad"/>
        <w:tabs>
          <w:tab w:val="clear" w:pos="708"/>
          <w:tab w:val="left" w:pos="0"/>
        </w:tabs>
        <w:ind w:firstLine="567"/>
      </w:pPr>
      <w:r w:rsidRPr="00EF64C4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  <w:i/>
        </w:rPr>
      </w:pPr>
      <w:r w:rsidRPr="00EF64C4">
        <w:rPr>
          <w:b/>
          <w:i/>
        </w:rPr>
        <w:t>Планируемые личностные результаты.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 xml:space="preserve">У </w:t>
      </w:r>
      <w:r w:rsidR="00634DCB">
        <w:t>учащегося</w:t>
      </w:r>
      <w:r w:rsidRPr="00EF64C4">
        <w:t xml:space="preserve"> будут сформированы (</w:t>
      </w:r>
      <w:r w:rsidRPr="00EF64C4">
        <w:rPr>
          <w:b/>
        </w:rPr>
        <w:t>базовый уровень</w:t>
      </w:r>
      <w:r w:rsidRPr="00EF64C4">
        <w:t>):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учебно-познавательный интерес к новому учебному материалу и способам решения новой задачи;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способность к самооценке на основе критериев успешности учебной деятельности;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        - ориентация в нравственном содержании и смысле как собственных поступков, так и поступков окружающих людей;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-знание основных моральных норм и ориентация на их выполнение,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>дифференциация моральных и конвенциональных норм;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развитие этических чувств – стыда, вины, совести как регуляторов морального поведения;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 xml:space="preserve">          - эмпатия как понимание чувств других людей и сопереживание им;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установка на здоровый образ жизни;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lastRenderedPageBreak/>
        <w:tab/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283E45" w:rsidRPr="00EF64C4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</w:pPr>
      <w:r>
        <w:t>Учащийся</w:t>
      </w:r>
      <w:r w:rsidR="00283E45" w:rsidRPr="00EF64C4">
        <w:t xml:space="preserve"> получит возможность для формирования (</w:t>
      </w:r>
      <w:r w:rsidR="00283E45" w:rsidRPr="00EF64C4">
        <w:rPr>
          <w:b/>
        </w:rPr>
        <w:t>повышенный уровень</w:t>
      </w:r>
      <w:r w:rsidR="00283E45" w:rsidRPr="00EF64C4">
        <w:t>):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выраженной устойчивой учебно-познавательной мотивации учения;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устойчивого учебно-познавательного интереса к новым общим способам решения задач;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адекватного понимания причин успешности/неуспешности учебной -деятельности;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компетентности в реализации основ гражданской идентичности в поступках и деятельности;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установки на здоровый образ жизни и реализации её в реальном поведении и поступках;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осознанных устойчивых эстетических предпочтений и ориентации на искусство как значимую сферу человеческой жизни;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эмпатии как осознанного понимания чувств,  других людей и сопереживания им, выражающихся в поступках, направленных на помощь и обеспечение благополучия.</w:t>
      </w:r>
    </w:p>
    <w:p w:rsidR="00283E45" w:rsidRPr="00DF01B4" w:rsidRDefault="00283E45" w:rsidP="00B8470F">
      <w:pPr>
        <w:pStyle w:val="ad"/>
        <w:ind w:firstLine="567"/>
      </w:pPr>
      <w:r w:rsidRPr="00DF01B4">
        <w:t>Для системной диагностики и проверки сформированности предметных и метапредметных учебных результатов обучения используются контрольно-измерительные материалы, разработанные авторами к учебнику «Русский язык».  Данное пособие составлено в соответствии с требованиями Федерального государственного образовательного стандарта начального общего образования.  Проверочные работы являются дополне</w:t>
      </w:r>
      <w:r>
        <w:t>нием к учебнику «Русский язык. 2</w:t>
      </w:r>
      <w:r w:rsidRPr="00DF01B4">
        <w:t xml:space="preserve"> класс» авторов Л. Ф. Климановой и Т. В. Бабушкиной. Пособие содержит задания ко всем темам учебника.</w:t>
      </w:r>
    </w:p>
    <w:p w:rsidR="00283E45" w:rsidRPr="00DF01B4" w:rsidRDefault="00283E45" w:rsidP="00B8470F">
      <w:pPr>
        <w:pStyle w:val="ad"/>
        <w:ind w:firstLine="567"/>
      </w:pPr>
      <w:r w:rsidRPr="00DF01B4">
        <w:t>Для системной диагностики и проверки сформированности предметных и метапредметных учебных результатов обучения используются контрольно-измерительные материалы, разработанные авторами к учеб</w:t>
      </w:r>
      <w:r>
        <w:t>нику «Русский язык» (Приложение 2</w:t>
      </w:r>
      <w:r w:rsidRPr="00DF01B4">
        <w:t xml:space="preserve">). </w:t>
      </w:r>
    </w:p>
    <w:p w:rsidR="00283E45" w:rsidRPr="00EF64C4" w:rsidRDefault="00283E45" w:rsidP="00B8470F">
      <w:pPr>
        <w:pStyle w:val="a3"/>
        <w:shd w:val="clear" w:color="auto" w:fill="FFFFFF"/>
        <w:tabs>
          <w:tab w:val="clear" w:pos="708"/>
          <w:tab w:val="left" w:pos="0"/>
        </w:tabs>
        <w:ind w:firstLine="567"/>
      </w:pP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  <w:i/>
        </w:rPr>
      </w:pPr>
      <w:r w:rsidRPr="00EF64C4">
        <w:rPr>
          <w:b/>
          <w:i/>
        </w:rPr>
        <w:t>Планируемые метапредметные результаты.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Регулятивные универсальные учебные действия.</w:t>
      </w:r>
    </w:p>
    <w:p w:rsidR="00283E45" w:rsidRPr="00EF64C4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</w:pPr>
      <w:r>
        <w:t>Учащийся</w:t>
      </w:r>
      <w:r w:rsidR="00283E45" w:rsidRPr="00EF64C4">
        <w:t xml:space="preserve"> научится (базовый уровень):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1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-142"/>
        </w:tabs>
      </w:pPr>
      <w:r w:rsidRPr="00EF64C4">
        <w:tab/>
        <w:t>- проговаривать последовательность действий на уроке;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высказывать свое предположение на основе работы с иллюстрацией учебника;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предложенному плану совместно с учителем;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отличать верно выполненное задание от неверного с помощью учителя.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2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-определять и формировать цель деятельности на уроке  с помощью учителя и самостоятельно;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lastRenderedPageBreak/>
        <w:tab/>
        <w:t>-преобразовать  цель деятельности на уроке в учебную задачу с помощью;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планировать учебную деятельность на уроке;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воспринимать оценку учителя и адекватно ее аргументировать;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свою версию, предлагая способы ее проверки (на основе продуктивных заданий в учебнике).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3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формулировать тему и цели урока совместно с учителем;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выдвигать версии и составлять план решения учебной проблемы совместно с учителем;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 диалоге с учителем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4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формулировать тему и цели урока;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выдвигать версии и составлять план решения учебной проблемы;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i/>
        </w:rPr>
      </w:pPr>
      <w:r w:rsidRPr="00634DCB">
        <w:rPr>
          <w:i/>
        </w:rPr>
        <w:t>Учащийся</w:t>
      </w:r>
      <w:r w:rsidR="00283E45" w:rsidRPr="00EF64C4">
        <w:rPr>
          <w:i/>
        </w:rPr>
        <w:t xml:space="preserve"> получит возможность научиться (повышенный уровень):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1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определять и формировать цель деятельности на уроке  с помощью учителя и самостоятельно;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преобразовать  цель деятельности на уроке в учебную задачу с помощью;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с учителем и другими учениками давать эмоциональную оценку деятельности класса на уроке;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воспринимать оценку учителя и адекватно ее аргументировать.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2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формулировать тему и цели урока совместно с учителем;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выдвигать версии и составлять план решения учебной проблемы совместно с учителем;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 диалоге с учителем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3- 4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формулировать тему и цели урока</w:t>
      </w:r>
      <w:r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выдвигать версии и составлять план решения учебной проблемы</w:t>
      </w:r>
      <w:r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работать по плану, сверяя свои действия с целью, корректировать свою деятельность</w:t>
      </w:r>
      <w:r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lastRenderedPageBreak/>
        <w:t>Познавательные универсальные учебные действия.</w:t>
      </w:r>
    </w:p>
    <w:p w:rsidR="00283E45" w:rsidRPr="00EF64C4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</w:pPr>
      <w:r>
        <w:t>Учащийся</w:t>
      </w:r>
      <w:r w:rsidR="00283E45" w:rsidRPr="00EF64C4">
        <w:t xml:space="preserve"> научится (базовый уровень):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1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извлекать и</w:t>
      </w:r>
      <w:r>
        <w:t>нформацию из текста, рисунка</w:t>
      </w:r>
      <w:r w:rsidRPr="00EF64C4">
        <w:t>, с</w:t>
      </w:r>
      <w:r>
        <w:t>хематичного рисунка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сравнивать и группировать предметы по одному </w:t>
      </w:r>
      <w:r>
        <w:t>основанию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называть последовательность просты</w:t>
      </w:r>
      <w:r>
        <w:t>х знакомых действий</w:t>
      </w:r>
      <w:r w:rsidRPr="00EF64C4">
        <w:t xml:space="preserve">, находить пропущенное действие </w:t>
      </w:r>
      <w:r>
        <w:t>в последовательности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подробно пересказыва</w:t>
      </w:r>
      <w:r>
        <w:t>ть небольшие тексты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соста</w:t>
      </w:r>
      <w:r>
        <w:t>влять ответы – высказывания</w:t>
      </w:r>
      <w:r w:rsidRPr="00EF64C4">
        <w:t>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2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</w:t>
      </w:r>
      <w:r>
        <w:t>й задачи в один шаг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в предложенных учителем учебниках, слов</w:t>
      </w:r>
      <w:r>
        <w:t>арях, энциклопедиях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сравнивать и группировать предметы по нес</w:t>
      </w:r>
      <w:r>
        <w:t>кольким основаниям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отличать высказывания от</w:t>
      </w:r>
      <w:r>
        <w:t xml:space="preserve"> других предложений</w:t>
      </w:r>
      <w:r w:rsidRPr="00EF64C4">
        <w:t xml:space="preserve">, отличать истинные и </w:t>
      </w:r>
      <w:r>
        <w:t>ложные высказывания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составлять небольшие письменные тексты </w:t>
      </w:r>
      <w:r>
        <w:t>(ответы на вопросы);</w:t>
      </w:r>
      <w:r w:rsidRPr="00EF64C4">
        <w:t xml:space="preserve">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 небольшого текст</w:t>
      </w:r>
      <w:r>
        <w:t>а – повествования.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EF64C4">
        <w:rPr>
          <w:b/>
        </w:rPr>
        <w:t>3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вычитывать все виды текстовой информации;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осуществлять анализ и синтез;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пользоваться разными видами чтения;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извлекать информацию, представленную в разных фо</w:t>
      </w:r>
      <w:r>
        <w:t>рмах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перерабатывать и преобразовывать информацию из одной формы в другую;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пользоваться словарями, справочниками;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устанавливать причинно-следственные связи;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строить рассуждения;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учебной задачи в несколько шагов со</w:t>
      </w:r>
      <w:r>
        <w:t>вместно с учителем</w:t>
      </w:r>
      <w:r w:rsidRPr="00EF64C4">
        <w:t>.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4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овладе</w:t>
      </w:r>
      <w:r>
        <w:t>вать гибким чтением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</w:t>
      </w:r>
      <w:r>
        <w:t xml:space="preserve"> письменного текста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понимать учебную задачу, предъявляемую для индивидуальной и </w:t>
      </w:r>
      <w:r>
        <w:t>коллективной работы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составлять алгоритм решен</w:t>
      </w:r>
      <w:r>
        <w:t>ия учебной задачи</w:t>
      </w:r>
      <w:r w:rsidRPr="00EF64C4">
        <w:t>.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</w:p>
    <w:p w:rsidR="00283E45" w:rsidRPr="00AF6A76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i/>
        </w:rPr>
      </w:pPr>
      <w:r>
        <w:rPr>
          <w:i/>
        </w:rPr>
        <w:t xml:space="preserve">Учащийся </w:t>
      </w:r>
      <w:r w:rsidR="00283E45" w:rsidRPr="00AF6A76">
        <w:rPr>
          <w:i/>
        </w:rPr>
        <w:t>получит возможность научиться (повышенный уровень):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1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учебной задачи;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lastRenderedPageBreak/>
        <w:tab/>
        <w:t>- находить необходимую информацию в предложенных учителем учебниках, словарях, энциклопедиях;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сравнивать и группировать предметы по нескольким основаниям;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отличать высказывания от других предложений, отличать истинные и ложные высказывания;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 небольшого текста – повествования;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составлять небольшие письменные тексты (ответы на вопросы). </w:t>
      </w:r>
    </w:p>
    <w:p w:rsidR="00634DCB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2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вычитывать все виды текстовой информации;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осуществлять анализ и синтез;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пользоваться разными видами чтения;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извлекать информацию, представленную в разных формах;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перерабатывать и преобразовывать информацию из одной формы в другую; пользоваться словарями, справочниками;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устанавливать причинно-следственные связи;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строить рассуждения; 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3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овладевать гибким чтением;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составлять план письменного текста;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понимать учебную задачу, предъявляемую для индивидуальной и коллективной работы;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составлять алгоритм решения учебной задачи.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 xml:space="preserve">4 класс: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находить необходимую информацию для решения учебной задачи в несколько шагов самостоятельно;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выявлять причины и следствия простых явлений;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отбирать для решения учебных задач необходимые словари, энциклопедии;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записывать выводы в виде правил «если, … то…»; по заданной ситуации составлять короткие цепочки правил «если, … то…»;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u w:val="single"/>
        </w:rPr>
      </w:pPr>
      <w:r w:rsidRPr="00EF64C4">
        <w:rPr>
          <w:u w:val="single"/>
        </w:rPr>
        <w:t>Коммуникативные универсальные учебные действия.</w:t>
      </w:r>
    </w:p>
    <w:p w:rsidR="00283E45" w:rsidRPr="00EF64C4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</w:pPr>
      <w:r>
        <w:t>Учащийся</w:t>
      </w:r>
      <w:r w:rsidR="00283E45" w:rsidRPr="00EF64C4">
        <w:t xml:space="preserve"> научится (базовый уровень):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1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оформлять свои мысли в устной и письменной речи (на </w:t>
      </w:r>
      <w:r>
        <w:t>уровне предложения)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по</w:t>
      </w:r>
      <w:r>
        <w:t>нимать речь учителя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договариваться о правилах общения и поведения в ш</w:t>
      </w:r>
      <w:r>
        <w:t>коле и следовать им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выполнять различные роли в паре (лидера, ис</w:t>
      </w:r>
      <w:r>
        <w:t>полнителя, критика)</w:t>
      </w:r>
      <w:r w:rsidRPr="00EF64C4">
        <w:t>;</w:t>
      </w:r>
    </w:p>
    <w:p w:rsidR="00283E45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постановка вопросов – инициативное сотрудничество в поиске и сборе информаци</w:t>
      </w:r>
      <w:r>
        <w:t>и с помощью учителя.</w:t>
      </w:r>
    </w:p>
    <w:p w:rsidR="000604F1" w:rsidRDefault="000604F1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AF6A76">
        <w:rPr>
          <w:b/>
        </w:rPr>
        <w:lastRenderedPageBreak/>
        <w:t>2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оформлять свои мысли в устной и письменной речи (на уровне</w:t>
      </w:r>
      <w:r>
        <w:t xml:space="preserve"> небольшого текста)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понимать речь других; пользоваться приемами слушания: фиксировать те</w:t>
      </w:r>
      <w:r>
        <w:t>му, ключевые слова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договариваться о правилах общения и поведения, оценки и самооц</w:t>
      </w:r>
      <w:r>
        <w:t>енки и следовать им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выполнять различные роли в паре, группе (лидера, ис</w:t>
      </w:r>
      <w:r>
        <w:t>полнителя, критика)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самостоятельная постановка вопросов – инициативное сотрудничество в поиске и</w:t>
      </w:r>
      <w:r>
        <w:t xml:space="preserve"> сборе информации</w:t>
      </w:r>
      <w:r w:rsidRPr="00EF64C4">
        <w:t>.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3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оформлять свои мысли в устной и письменной форме с учетом речевой ситуации с помощью учителя;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адекватно использовать речевые средства для решения различных коммуникативных задач;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и обосновывать свою точку зрения;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слышать других, пытаться принимать иную точку зрения, быть готовым корректировать свою точку зрения;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договариваться и приходить к общему решению в совместной деятельности;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задавать вопросы.</w:t>
      </w:r>
    </w:p>
    <w:p w:rsidR="00283E45" w:rsidRPr="00AF6A76" w:rsidRDefault="00283E45" w:rsidP="00AF6A76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4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свое мнение и обосновывать его</w:t>
      </w:r>
      <w:r>
        <w:t>, приводя аргументы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оформлять свои мысли в устной и письменной форме с учетом </w:t>
      </w:r>
      <w:r>
        <w:t>речевой ситуации самостоятельно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принимать другую, непохожую н</w:t>
      </w:r>
      <w:r>
        <w:t>а свою точку зрения</w:t>
      </w:r>
      <w:r w:rsidRPr="00EF64C4">
        <w:t>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вычитывать с помощью учителя информацию, данн</w:t>
      </w:r>
      <w:r>
        <w:t>ую в неявном виде</w:t>
      </w:r>
      <w:r w:rsidRPr="00EF64C4">
        <w:t>.</w:t>
      </w:r>
    </w:p>
    <w:p w:rsidR="00283E45" w:rsidRPr="00AF6A76" w:rsidRDefault="00634DCB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i/>
        </w:rPr>
      </w:pPr>
      <w:r w:rsidRPr="00634DCB">
        <w:rPr>
          <w:i/>
        </w:rPr>
        <w:t>Учащийся</w:t>
      </w:r>
      <w:r w:rsidR="00283E45" w:rsidRPr="00634DCB">
        <w:rPr>
          <w:i/>
        </w:rPr>
        <w:t xml:space="preserve"> получит</w:t>
      </w:r>
      <w:r w:rsidR="00283E45" w:rsidRPr="00AF6A76">
        <w:rPr>
          <w:i/>
        </w:rPr>
        <w:t xml:space="preserve"> возможность научиться (повышенный уровень):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1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оформлять свои мысли в устной и письменной речи (на уровне небольшого текста;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слушать и понимать речь других; пользоваться приемами слушания: фиксировать тему, ключевые слова;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совместно договариваться о правилах общения и поведения, оценки и самооценки и следовать им;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учиться выполнять различные роли в паре, группе (лидера, исполнителя, критика);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самостоятельная постановка вопросов – инициативное сотрудничество в поиске и сборе информации.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2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оформлять свои мысли в устной и письменной форме с учетом речевой ситуации с помощью учителя;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адекватно использовать речевые средства для решения различных коммуникативных задач;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высказывать и обосновывать свою точку зрения;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 xml:space="preserve">- договариваться и приходить к общему решению в совместной деятельности;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задавать вопросы.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3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высказывать свое мнение и обосновывать его, приводя аргументы;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lastRenderedPageBreak/>
        <w:tab/>
        <w:t xml:space="preserve">- оформлять свои мысли в устной и письменной форме с учетом речевой ситуации самостоятельно; 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принимать другую, непохожую на свою, точку зрения.</w:t>
      </w:r>
    </w:p>
    <w:p w:rsidR="00283E45" w:rsidRPr="00AF6A76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  <w:rPr>
          <w:b/>
        </w:rPr>
      </w:pPr>
      <w:r w:rsidRPr="00AF6A76">
        <w:rPr>
          <w:b/>
        </w:rPr>
        <w:t>4 класс: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организовывать учебное взаимодействие в группе;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предвидеть (прогнозировать) последствия коллективных решений;</w:t>
      </w:r>
    </w:p>
    <w:p w:rsidR="00283E45" w:rsidRPr="00EF64C4" w:rsidRDefault="00283E45" w:rsidP="00EF64C4">
      <w:pPr>
        <w:pStyle w:val="a3"/>
        <w:shd w:val="clear" w:color="auto" w:fill="FFFFFF"/>
        <w:tabs>
          <w:tab w:val="clear" w:pos="708"/>
          <w:tab w:val="left" w:pos="0"/>
        </w:tabs>
      </w:pPr>
      <w:r w:rsidRPr="00EF64C4">
        <w:tab/>
        <w:t>- самостоятельно вычитывать концептуальную информацию текста (формулировать главную мысль текста).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</w:pPr>
      <w:r w:rsidRPr="00AF6A76">
        <w:rPr>
          <w:b/>
        </w:rPr>
        <w:t>Предметные результаты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  <w:ind w:firstLine="284"/>
      </w:pPr>
      <w:r w:rsidRPr="00AF6A76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  <w:ind w:firstLine="284"/>
      </w:pPr>
      <w:r w:rsidRPr="00AF6A76"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  <w:ind w:firstLine="284"/>
      </w:pPr>
      <w:r w:rsidRPr="00AF6A76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  <w:ind w:firstLine="284"/>
      </w:pPr>
      <w:r w:rsidRPr="00AF6A76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  <w:ind w:firstLine="284"/>
      </w:pPr>
      <w:r w:rsidRPr="00AF6A76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  <w:ind w:firstLine="284"/>
      </w:pPr>
      <w:r w:rsidRPr="00AF6A76">
        <w:t>6.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83E45" w:rsidRPr="00AF6A76" w:rsidRDefault="00283E45" w:rsidP="00AF6A76">
      <w:pPr>
        <w:pStyle w:val="ad"/>
        <w:tabs>
          <w:tab w:val="clear" w:pos="708"/>
          <w:tab w:val="left" w:pos="284"/>
        </w:tabs>
        <w:ind w:firstLine="284"/>
      </w:pPr>
      <w:r w:rsidRPr="00AF6A76">
        <w:t>7.Овладение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изучения курса русского языка уча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щиеся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A00475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A00475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634DCB" w:rsidRDefault="00634DCB" w:rsidP="00634DCB">
      <w:pPr>
        <w:pStyle w:val="ad"/>
        <w:ind w:firstLine="567"/>
        <w:rPr>
          <w:rStyle w:val="Zag11"/>
          <w:rFonts w:eastAsia="@Arial Unicode MS"/>
        </w:rPr>
      </w:pPr>
    </w:p>
    <w:p w:rsidR="00634DCB" w:rsidRPr="00A00475" w:rsidRDefault="00634DCB" w:rsidP="00634DCB">
      <w:pPr>
        <w:pStyle w:val="ad"/>
        <w:ind w:firstLine="567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процессе изучения уча</w:t>
      </w:r>
      <w:r w:rsidRPr="00A00475">
        <w:rPr>
          <w:rStyle w:val="Zag11"/>
          <w:rFonts w:eastAsia="@Arial Unicode MS"/>
        </w:rPr>
        <w:t>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34DCB" w:rsidRPr="00A00475" w:rsidRDefault="00634DCB" w:rsidP="00634DCB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</w:t>
      </w:r>
      <w:r w:rsidRPr="00A00475">
        <w:rPr>
          <w:rStyle w:val="Zag11"/>
          <w:rFonts w:eastAsia="@Arial Unicode MS"/>
        </w:rPr>
        <w:lastRenderedPageBreak/>
        <w:t>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634DCB" w:rsidRPr="00634DCB" w:rsidRDefault="00634DCB" w:rsidP="00634DCB">
      <w:pPr>
        <w:pStyle w:val="ad"/>
        <w:ind w:firstLine="567"/>
        <w:rPr>
          <w:rStyle w:val="Zag11"/>
          <w:rFonts w:eastAsia="@Arial Unicode MS"/>
          <w:b/>
        </w:rPr>
      </w:pPr>
      <w:r w:rsidRPr="00634DCB">
        <w:rPr>
          <w:rStyle w:val="Zag11"/>
          <w:rFonts w:eastAsia="@Arial Unicode MS"/>
          <w:b/>
        </w:rPr>
        <w:t>Выпускник на уровне начального общего образования:</w:t>
      </w:r>
    </w:p>
    <w:p w:rsidR="00634DCB" w:rsidRPr="00A00475" w:rsidRDefault="00634DCB" w:rsidP="00634DCB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634DCB" w:rsidRPr="00A00475" w:rsidRDefault="00634DCB" w:rsidP="00634DCB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634DCB" w:rsidRPr="00A00475" w:rsidRDefault="00634DCB" w:rsidP="00634DCB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634DCB" w:rsidRPr="00634DCB" w:rsidRDefault="00634DCB" w:rsidP="00634DCB">
      <w:pPr>
        <w:pStyle w:val="ad"/>
        <w:ind w:firstLine="567"/>
        <w:rPr>
          <w:rFonts w:eastAsia="@Arial Unicode MS"/>
          <w:iCs/>
          <w:color w:val="auto"/>
        </w:rPr>
      </w:pPr>
      <w:r w:rsidRPr="00634DCB">
        <w:rPr>
          <w:rStyle w:val="Zag11"/>
          <w:rFonts w:eastAsia="@Arial Unicode MS"/>
          <w:color w:val="auto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634DCB" w:rsidRPr="00A00475" w:rsidRDefault="00634DCB" w:rsidP="00634DC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34DCB" w:rsidRPr="00A00475" w:rsidRDefault="00634DCB" w:rsidP="00634DCB">
      <w:pPr>
        <w:pStyle w:val="aff1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634DCB" w:rsidRPr="00A00475" w:rsidRDefault="00634DCB" w:rsidP="00634DCB">
      <w:pPr>
        <w:pStyle w:val="aff1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A00475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634DCB" w:rsidRPr="00A00475" w:rsidRDefault="00634DCB" w:rsidP="00634DCB">
      <w:pPr>
        <w:pStyle w:val="aff1"/>
        <w:numPr>
          <w:ilvl w:val="0"/>
          <w:numId w:val="32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00475">
        <w:rPr>
          <w:rFonts w:ascii="Times New Roman" w:hAnsi="Times New Roman"/>
          <w:color w:val="auto"/>
          <w:sz w:val="24"/>
          <w:szCs w:val="24"/>
        </w:rPr>
        <w:t>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A0047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0047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34DCB" w:rsidRPr="00A00475" w:rsidRDefault="00634DCB" w:rsidP="00634DCB">
      <w:pPr>
        <w:pStyle w:val="aff3"/>
        <w:numPr>
          <w:ilvl w:val="0"/>
          <w:numId w:val="33"/>
        </w:numPr>
        <w:spacing w:line="240" w:lineRule="auto"/>
        <w:ind w:left="0"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A00475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634DCB" w:rsidRPr="00A00475" w:rsidRDefault="00634DCB" w:rsidP="00634DCB">
      <w:pPr>
        <w:pStyle w:val="aff3"/>
        <w:numPr>
          <w:ilvl w:val="0"/>
          <w:numId w:val="33"/>
        </w:numPr>
        <w:spacing w:line="240" w:lineRule="auto"/>
        <w:ind w:left="0" w:firstLine="284"/>
        <w:rPr>
          <w:rFonts w:ascii="Times New Roman" w:hAnsi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34DCB" w:rsidRPr="00A00475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различать изменяемые и неизменяемые слова;</w:t>
      </w:r>
    </w:p>
    <w:p w:rsidR="00634DCB" w:rsidRPr="00A00475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lastRenderedPageBreak/>
        <w:t xml:space="preserve">различать родственные (однокоренные) слова и формы </w:t>
      </w:r>
      <w:r w:rsidRPr="00A00475">
        <w:rPr>
          <w:sz w:val="24"/>
        </w:rPr>
        <w:t>слова;</w:t>
      </w:r>
    </w:p>
    <w:p w:rsidR="00634DCB" w:rsidRPr="00A00475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634DCB" w:rsidRPr="00A00475" w:rsidRDefault="00634DCB" w:rsidP="00634DCB">
      <w:pPr>
        <w:pStyle w:val="af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634DCB" w:rsidRPr="00634DCB" w:rsidRDefault="00634DCB" w:rsidP="00634DCB">
      <w:pPr>
        <w:pStyle w:val="af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634DCB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634DCB" w:rsidRPr="00634DCB" w:rsidRDefault="00634DCB" w:rsidP="00634DCB">
      <w:pPr>
        <w:pStyle w:val="aff"/>
        <w:numPr>
          <w:ilvl w:val="0"/>
          <w:numId w:val="34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634DCB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34DCB" w:rsidRPr="00A00475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выявлять слова, значение которых требует уточнения;</w:t>
      </w:r>
    </w:p>
    <w:p w:rsidR="00634DCB" w:rsidRPr="00A00475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определять значение слова по тексту или уточнять с помощью толкового словаря</w:t>
      </w:r>
    </w:p>
    <w:p w:rsidR="00634DCB" w:rsidRPr="00A00475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подбирать синонимы для устранения повторов в тексте.</w:t>
      </w:r>
    </w:p>
    <w:p w:rsidR="00634DCB" w:rsidRPr="00A00475" w:rsidRDefault="00634DCB" w:rsidP="00634DCB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A00475">
        <w:rPr>
          <w:b/>
          <w:iCs/>
          <w:sz w:val="24"/>
        </w:rPr>
        <w:t>Выпускник получит возможность научиться:</w:t>
      </w:r>
    </w:p>
    <w:p w:rsidR="00634DCB" w:rsidRPr="00634DCB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634DCB">
        <w:rPr>
          <w:spacing w:val="2"/>
          <w:sz w:val="24"/>
        </w:rPr>
        <w:t xml:space="preserve">подбирать антонимы для точной характеристики </w:t>
      </w:r>
      <w:r w:rsidRPr="00634DCB">
        <w:rPr>
          <w:sz w:val="24"/>
        </w:rPr>
        <w:t>предметов при их сравнении;</w:t>
      </w:r>
    </w:p>
    <w:p w:rsidR="00634DCB" w:rsidRPr="00634DCB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634DCB">
        <w:rPr>
          <w:spacing w:val="2"/>
          <w:sz w:val="24"/>
        </w:rPr>
        <w:t xml:space="preserve">различать употребление в тексте слов в прямом и </w:t>
      </w:r>
      <w:r w:rsidRPr="00634DCB">
        <w:rPr>
          <w:sz w:val="24"/>
        </w:rPr>
        <w:t>переносном значении (простые случаи);</w:t>
      </w:r>
    </w:p>
    <w:p w:rsidR="00634DCB" w:rsidRPr="00634DCB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634DCB">
        <w:rPr>
          <w:sz w:val="24"/>
        </w:rPr>
        <w:t>оценивать уместность использования слов в тексте;</w:t>
      </w:r>
    </w:p>
    <w:p w:rsidR="00634DCB" w:rsidRPr="00634DCB" w:rsidRDefault="00634DCB" w:rsidP="00634DCB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634DCB">
        <w:rPr>
          <w:sz w:val="24"/>
        </w:rPr>
        <w:t>выбирать слова из ряда предложенных для успешного решения коммуникативной задачи.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распознавать грамматические признаки слов;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634DCB" w:rsidRPr="00A00475" w:rsidRDefault="00634DCB" w:rsidP="00634DCB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A00475">
        <w:rPr>
          <w:b/>
          <w:iCs/>
          <w:sz w:val="24"/>
        </w:rPr>
        <w:t>Выпускник получит возможность научиться: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iCs/>
          <w:sz w:val="24"/>
        </w:rPr>
      </w:pPr>
      <w:r w:rsidRPr="00DA05AA">
        <w:rPr>
          <w:iCs/>
          <w:spacing w:val="2"/>
          <w:sz w:val="24"/>
        </w:rPr>
        <w:t>проводить морфологический разбор имён существи</w:t>
      </w:r>
      <w:r w:rsidRPr="00DA05AA">
        <w:rPr>
          <w:iCs/>
          <w:sz w:val="24"/>
        </w:rPr>
        <w:t>тельных, имён прилагательных, глаголов по предложенно</w:t>
      </w:r>
      <w:r w:rsidRPr="00DA05AA">
        <w:rPr>
          <w:iCs/>
          <w:spacing w:val="2"/>
          <w:sz w:val="24"/>
        </w:rPr>
        <w:t>му в учебнике алгоритму; оценивать правильность про</w:t>
      </w:r>
      <w:r w:rsidRPr="00DA05AA">
        <w:rPr>
          <w:iCs/>
          <w:sz w:val="24"/>
        </w:rPr>
        <w:t>ведения морфологического разбора;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iCs/>
          <w:sz w:val="24"/>
        </w:rPr>
      </w:pPr>
      <w:r w:rsidRPr="00DA05AA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DA05AA">
        <w:rPr>
          <w:b/>
          <w:bCs/>
          <w:iCs/>
          <w:sz w:val="24"/>
        </w:rPr>
        <w:t xml:space="preserve">и, а, но, </w:t>
      </w:r>
      <w:r w:rsidRPr="00DA05AA">
        <w:rPr>
          <w:iCs/>
          <w:sz w:val="24"/>
        </w:rPr>
        <w:t xml:space="preserve">частицу </w:t>
      </w:r>
      <w:r w:rsidRPr="00DA05AA">
        <w:rPr>
          <w:b/>
          <w:bCs/>
          <w:iCs/>
          <w:sz w:val="24"/>
        </w:rPr>
        <w:t>не</w:t>
      </w:r>
      <w:r w:rsidRPr="00DA05AA">
        <w:rPr>
          <w:iCs/>
          <w:sz w:val="24"/>
        </w:rPr>
        <w:t xml:space="preserve"> при глаголах.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различать предложение, словосочетание, слово;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устанавливать при помощи смысловых вопросов связь </w:t>
      </w:r>
      <w:r w:rsidRPr="00A00475">
        <w:rPr>
          <w:sz w:val="24"/>
        </w:rPr>
        <w:t>между словами в словосочетании и предложении;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 xml:space="preserve">классифицировать предложения по цели высказывания, </w:t>
      </w:r>
      <w:r w:rsidRPr="00A00475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A00475">
        <w:rPr>
          <w:sz w:val="24"/>
        </w:rPr>
        <w:t>предложения;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определять восклицательную/невосклицательную интонацию предложения;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находить главные и второстепенные (без деления на виды) члены предложения;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выделять предложения с однородными членами.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lastRenderedPageBreak/>
        <w:t>различать второстепенные члены предложения — определения, дополнения, обстоятельства;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DA05AA">
        <w:rPr>
          <w:spacing w:val="2"/>
          <w:sz w:val="24"/>
        </w:rPr>
        <w:t xml:space="preserve">предложения, синтаксический), оценивать правильность </w:t>
      </w:r>
      <w:r w:rsidRPr="00DA05AA">
        <w:rPr>
          <w:sz w:val="24"/>
        </w:rPr>
        <w:t>разбора;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различать простые и сложные предложения.</w:t>
      </w:r>
    </w:p>
    <w:p w:rsidR="00634DCB" w:rsidRPr="00A00475" w:rsidRDefault="00634DCB" w:rsidP="00634DC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применять правила правописания (в объёме содержания курса);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определять (уточнять) написание слова по орфографическому словарю учебника;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безошибочно списывать текст объёмом 80—90 слов;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осознавать место возможного возникновения орфографической ошибки;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подбирать примеры с определённой орфограммой;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pacing w:val="2"/>
          <w:sz w:val="24"/>
        </w:rPr>
        <w:t>при составлении собственных текстов перефразиро</w:t>
      </w:r>
      <w:r w:rsidRPr="00DA05AA">
        <w:rPr>
          <w:sz w:val="24"/>
        </w:rPr>
        <w:t>вать записываемое, чтобы избежать орфографических и пунктуационных ошибок;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634DCB" w:rsidRPr="00A00475" w:rsidRDefault="00634DCB" w:rsidP="00634DC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jc w:val="left"/>
        <w:rPr>
          <w:sz w:val="24"/>
        </w:rPr>
      </w:pPr>
      <w:r w:rsidRPr="00A00475">
        <w:rPr>
          <w:sz w:val="24"/>
        </w:rPr>
        <w:t>оценивать правильность (уместность) выбора языковых</w:t>
      </w:r>
      <w:r>
        <w:rPr>
          <w:sz w:val="24"/>
        </w:rPr>
        <w:t xml:space="preserve"> </w:t>
      </w:r>
      <w:r w:rsidRPr="00A00475">
        <w:rPr>
          <w:sz w:val="24"/>
        </w:rPr>
        <w:t>и неязыковых средств устного общения на уроке, в школе,</w:t>
      </w:r>
      <w:r>
        <w:rPr>
          <w:sz w:val="24"/>
        </w:rPr>
        <w:t xml:space="preserve"> </w:t>
      </w:r>
      <w:r w:rsidRPr="00A00475">
        <w:rPr>
          <w:sz w:val="24"/>
        </w:rPr>
        <w:t>в быту, со знакомыми и незнакомыми, с людьми разного возраста;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выражать собственное мнение и аргументировать его;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самостоятельно озаглавливать текст;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составлять план текста;</w:t>
      </w:r>
    </w:p>
    <w:p w:rsidR="00634DCB" w:rsidRPr="00A00475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34DCB" w:rsidRPr="00A00475" w:rsidRDefault="00634DCB" w:rsidP="00634DCB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создавать тексты по предложенному заголовку;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подробно или выборочно пересказывать текст;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пересказывать текст от другого лица;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t>корректировать тексты, в которых допущены нарушения культуры речи;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z w:val="24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DA05AA">
        <w:rPr>
          <w:spacing w:val="2"/>
          <w:sz w:val="24"/>
        </w:rPr>
        <w:t xml:space="preserve">относить их с разработанным алгоритмом; оценивать </w:t>
      </w:r>
      <w:r w:rsidRPr="00DA05AA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634DCB" w:rsidRPr="00DA05AA" w:rsidRDefault="00634DCB" w:rsidP="00DA05AA">
      <w:pPr>
        <w:pStyle w:val="21"/>
        <w:numPr>
          <w:ilvl w:val="0"/>
          <w:numId w:val="31"/>
        </w:numPr>
        <w:spacing w:line="240" w:lineRule="auto"/>
        <w:ind w:left="0" w:firstLine="284"/>
        <w:rPr>
          <w:sz w:val="24"/>
        </w:rPr>
      </w:pPr>
      <w:r w:rsidRPr="00DA05AA">
        <w:rPr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DA05AA">
        <w:rPr>
          <w:sz w:val="24"/>
        </w:rPr>
        <w:t>чта, Интернет и другие виды и способы связи).</w:t>
      </w:r>
    </w:p>
    <w:p w:rsidR="00283E45" w:rsidRDefault="00283E45" w:rsidP="000E4058">
      <w:pPr>
        <w:pStyle w:val="ad"/>
        <w:jc w:val="center"/>
        <w:rPr>
          <w:b/>
        </w:rPr>
      </w:pPr>
    </w:p>
    <w:p w:rsidR="00283E45" w:rsidRPr="00DB6307" w:rsidRDefault="00283E45" w:rsidP="000F1975">
      <w:pPr>
        <w:pStyle w:val="ad"/>
        <w:jc w:val="center"/>
        <w:rPr>
          <w:b/>
        </w:rPr>
      </w:pPr>
      <w:r w:rsidRPr="00DB6307">
        <w:rPr>
          <w:b/>
        </w:rPr>
        <w:t>СОДЕРЖАНИЕ УЧЕБНОГО ПРЕДМЕТА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  <w:iCs/>
        </w:rPr>
      </w:pPr>
      <w:r w:rsidRPr="00A00475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Слушание. </w:t>
      </w:r>
      <w:r w:rsidRPr="00A00475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Говорение. </w:t>
      </w:r>
      <w:r w:rsidRPr="00A00475">
        <w:rPr>
          <w:rStyle w:val="Zag11"/>
          <w:rFonts w:eastAsia="@Arial Unicode MS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Чтение. </w:t>
      </w:r>
      <w:r w:rsidRPr="00A00475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00475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A00475">
        <w:rPr>
          <w:rStyle w:val="Zag11"/>
          <w:rFonts w:eastAsia="@Arial Unicode MS"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Письмо. </w:t>
      </w:r>
      <w:r w:rsidRPr="00A00475">
        <w:rPr>
          <w:rStyle w:val="Zag11"/>
          <w:rFonts w:eastAsia="@Arial Unicode MS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  <w:iCs/>
        </w:rPr>
      </w:pPr>
      <w:r w:rsidRPr="00A00475">
        <w:rPr>
          <w:rStyle w:val="Zag11"/>
          <w:rFonts w:eastAsia="@Arial Unicode MS"/>
          <w:b/>
          <w:bCs/>
          <w:iCs/>
        </w:rPr>
        <w:t>Обучение грамоте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Фонетика. </w:t>
      </w:r>
      <w:r w:rsidRPr="00A00475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Графика. </w:t>
      </w:r>
      <w:r w:rsidRPr="00A00475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A00475">
        <w:rPr>
          <w:rStyle w:val="Zag11"/>
          <w:rFonts w:eastAsia="@Arial Unicode MS"/>
          <w:b/>
          <w:bCs/>
          <w:i/>
          <w:iCs/>
        </w:rPr>
        <w:t>е</w:t>
      </w:r>
      <w:r w:rsidRPr="00A00475">
        <w:rPr>
          <w:rStyle w:val="Zag11"/>
          <w:rFonts w:eastAsia="@Arial Unicode MS"/>
          <w:bCs/>
          <w:iCs/>
        </w:rPr>
        <w:t>,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 е</w:t>
      </w:r>
      <w:r w:rsidRPr="00A00475">
        <w:rPr>
          <w:rStyle w:val="Zag11"/>
          <w:rFonts w:eastAsia="@Arial Unicode MS"/>
          <w:bCs/>
          <w:iCs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ю</w:t>
      </w:r>
      <w:r w:rsidRPr="00A00475">
        <w:rPr>
          <w:rStyle w:val="Zag11"/>
          <w:rFonts w:eastAsia="@Arial Unicode MS"/>
          <w:bCs/>
          <w:iCs/>
        </w:rPr>
        <w:t>,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 я</w:t>
      </w:r>
      <w:r w:rsidRPr="00A00475">
        <w:rPr>
          <w:rStyle w:val="Zag11"/>
          <w:rFonts w:eastAsia="@Arial Unicode MS"/>
          <w:bCs/>
          <w:iCs/>
        </w:rPr>
        <w:t xml:space="preserve">. </w:t>
      </w:r>
      <w:r w:rsidRPr="00A00475">
        <w:rPr>
          <w:rStyle w:val="Zag11"/>
          <w:rFonts w:eastAsia="@Arial Unicode MS"/>
        </w:rPr>
        <w:t>Мягкий знак</w:t>
      </w:r>
      <w:r>
        <w:rPr>
          <w:rStyle w:val="Zag11"/>
          <w:rFonts w:eastAsia="@Arial Unicode MS"/>
        </w:rPr>
        <w:t xml:space="preserve"> </w:t>
      </w:r>
      <w:r w:rsidRPr="00A00475">
        <w:rPr>
          <w:rStyle w:val="Zag11"/>
          <w:rFonts w:eastAsia="@Arial Unicode MS"/>
        </w:rPr>
        <w:t>как показатель мягкости предшествующего согласного звука.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Чтение. </w:t>
      </w:r>
      <w:r w:rsidRPr="00A00475">
        <w:rPr>
          <w:rStyle w:val="Zag11"/>
          <w:rFonts w:eastAsia="@Arial Unicode MS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</w:t>
      </w:r>
      <w:r w:rsidRPr="00A00475">
        <w:rPr>
          <w:rStyle w:val="Zag11"/>
          <w:rFonts w:eastAsia="@Arial Unicode MS"/>
        </w:rPr>
        <w:lastRenderedPageBreak/>
        <w:t>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Письмо. </w:t>
      </w:r>
      <w:r w:rsidRPr="00A00475">
        <w:rPr>
          <w:rStyle w:val="Zag11"/>
          <w:rFonts w:eastAsia="@Arial Unicode MS"/>
          <w:i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Слово и предложение. </w:t>
      </w:r>
      <w:r w:rsidRPr="00A00475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Орфография. </w:t>
      </w:r>
      <w:r w:rsidRPr="00A00475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раздельное написание слов;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обозначение гласных после шипящих (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ча </w:t>
      </w:r>
      <w:r w:rsidRPr="00A00475">
        <w:rPr>
          <w:rStyle w:val="Zag11"/>
          <w:rFonts w:eastAsia="@Arial Unicode MS"/>
          <w:b/>
          <w:bCs/>
        </w:rPr>
        <w:t xml:space="preserve">– </w:t>
      </w:r>
      <w:r w:rsidRPr="00A00475">
        <w:rPr>
          <w:rStyle w:val="Zag11"/>
          <w:rFonts w:eastAsia="@Arial Unicode MS"/>
          <w:b/>
          <w:bCs/>
          <w:i/>
          <w:iCs/>
        </w:rPr>
        <w:t>ща</w:t>
      </w:r>
      <w:r w:rsidRPr="00A00475">
        <w:rPr>
          <w:rStyle w:val="Zag11"/>
          <w:rFonts w:eastAsia="@Arial Unicode MS"/>
          <w:bCs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чу </w:t>
      </w:r>
      <w:r w:rsidRPr="00A00475">
        <w:rPr>
          <w:rStyle w:val="Zag11"/>
          <w:rFonts w:eastAsia="@Arial Unicode MS"/>
          <w:b/>
          <w:bCs/>
        </w:rPr>
        <w:t xml:space="preserve">– </w:t>
      </w:r>
      <w:r w:rsidRPr="00A00475">
        <w:rPr>
          <w:rStyle w:val="Zag11"/>
          <w:rFonts w:eastAsia="@Arial Unicode MS"/>
          <w:b/>
          <w:bCs/>
          <w:i/>
          <w:iCs/>
        </w:rPr>
        <w:t>щу</w:t>
      </w:r>
      <w:r w:rsidRPr="00A00475">
        <w:rPr>
          <w:rStyle w:val="Zag11"/>
          <w:rFonts w:eastAsia="@Arial Unicode MS"/>
          <w:bCs/>
        </w:rPr>
        <w:t>,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жи </w:t>
      </w:r>
      <w:r w:rsidRPr="00A00475">
        <w:rPr>
          <w:rStyle w:val="Zag11"/>
          <w:rFonts w:eastAsia="@Arial Unicode MS"/>
          <w:b/>
          <w:bCs/>
        </w:rPr>
        <w:t xml:space="preserve">– </w:t>
      </w:r>
      <w:r w:rsidRPr="00A00475">
        <w:rPr>
          <w:rStyle w:val="Zag11"/>
          <w:rFonts w:eastAsia="@Arial Unicode MS"/>
          <w:b/>
          <w:bCs/>
          <w:i/>
          <w:iCs/>
        </w:rPr>
        <w:t>ши</w:t>
      </w:r>
      <w:r w:rsidRPr="00A00475">
        <w:rPr>
          <w:rStyle w:val="Zag11"/>
          <w:rFonts w:eastAsia="@Arial Unicode MS"/>
        </w:rPr>
        <w:t>);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перенос слов по слогам без стечения согласных;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знаки препинания в конце предложения.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Развитие речи. </w:t>
      </w:r>
      <w:r w:rsidRPr="00A00475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  <w:iCs/>
        </w:rPr>
      </w:pPr>
      <w:r w:rsidRPr="00A00475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Фонетика и орфоэпия. </w:t>
      </w:r>
      <w:r w:rsidRPr="00A00475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00475">
        <w:rPr>
          <w:rStyle w:val="Zag11"/>
          <w:rFonts w:eastAsia="@Arial Unicode MS"/>
          <w:i/>
          <w:iCs/>
        </w:rPr>
        <w:t>Фонетический разбор слова</w:t>
      </w:r>
      <w:r w:rsidRPr="00A00475">
        <w:rPr>
          <w:rStyle w:val="Zag11"/>
          <w:rFonts w:eastAsia="@Arial Unicode MS"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Графика. </w:t>
      </w:r>
      <w:r w:rsidRPr="00A00475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ъ </w:t>
      </w:r>
      <w:r w:rsidRPr="00A00475">
        <w:rPr>
          <w:rStyle w:val="Zag11"/>
          <w:rFonts w:eastAsia="@Arial Unicode MS"/>
        </w:rPr>
        <w:t xml:space="preserve">и </w:t>
      </w:r>
      <w:r w:rsidRPr="00A00475">
        <w:rPr>
          <w:rStyle w:val="Zag11"/>
          <w:rFonts w:eastAsia="@Arial Unicode MS"/>
          <w:b/>
          <w:bCs/>
          <w:i/>
          <w:iCs/>
        </w:rPr>
        <w:t>ь</w:t>
      </w:r>
      <w:r w:rsidRPr="00A00475">
        <w:rPr>
          <w:rStyle w:val="Zag11"/>
          <w:rFonts w:eastAsia="@Arial Unicode MS"/>
          <w:bCs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A00475">
        <w:rPr>
          <w:rStyle w:val="Zag11"/>
          <w:rFonts w:eastAsia="@Arial Unicode MS"/>
          <w:i/>
          <w:iCs/>
        </w:rPr>
        <w:t>стол</w:t>
      </w:r>
      <w:r w:rsidRPr="00A00475">
        <w:rPr>
          <w:rStyle w:val="Zag11"/>
          <w:rFonts w:eastAsia="@Arial Unicode MS"/>
          <w:iCs/>
        </w:rPr>
        <w:t>,</w:t>
      </w:r>
      <w:r w:rsidRPr="00A00475">
        <w:rPr>
          <w:rStyle w:val="Zag11"/>
          <w:rFonts w:eastAsia="@Arial Unicode MS"/>
          <w:i/>
          <w:iCs/>
        </w:rPr>
        <w:t xml:space="preserve"> конь</w:t>
      </w:r>
      <w:r w:rsidRPr="00A00475">
        <w:rPr>
          <w:rStyle w:val="Zag11"/>
          <w:rFonts w:eastAsia="@Arial Unicode MS"/>
        </w:rPr>
        <w:t xml:space="preserve">; в словах с йотированными гласными </w:t>
      </w:r>
      <w:r w:rsidRPr="00A00475">
        <w:rPr>
          <w:rStyle w:val="Zag11"/>
          <w:rFonts w:eastAsia="@Arial Unicode MS"/>
          <w:b/>
          <w:bCs/>
          <w:i/>
          <w:iCs/>
        </w:rPr>
        <w:t>е</w:t>
      </w:r>
      <w:r w:rsidRPr="00A00475">
        <w:rPr>
          <w:rStyle w:val="Zag11"/>
          <w:rFonts w:eastAsia="@Arial Unicode MS"/>
          <w:bCs/>
        </w:rPr>
        <w:t>,</w:t>
      </w:r>
      <w:r>
        <w:rPr>
          <w:rStyle w:val="Zag11"/>
          <w:rFonts w:eastAsia="@Arial Unicode MS"/>
          <w:bCs/>
        </w:rPr>
        <w:t xml:space="preserve"> </w:t>
      </w:r>
      <w:r w:rsidRPr="00A00475">
        <w:rPr>
          <w:rStyle w:val="Zag11"/>
          <w:rFonts w:eastAsia="@Arial Unicode MS"/>
          <w:b/>
          <w:bCs/>
          <w:i/>
          <w:iCs/>
        </w:rPr>
        <w:t>е</w:t>
      </w:r>
      <w:r w:rsidRPr="00A00475">
        <w:rPr>
          <w:rStyle w:val="Zag11"/>
          <w:rFonts w:eastAsia="@Arial Unicode MS"/>
          <w:bCs/>
        </w:rPr>
        <w:t>,</w:t>
      </w:r>
      <w:r>
        <w:rPr>
          <w:rStyle w:val="Zag11"/>
          <w:rFonts w:eastAsia="@Arial Unicode MS"/>
          <w:bCs/>
        </w:rPr>
        <w:t xml:space="preserve"> </w:t>
      </w:r>
      <w:r w:rsidRPr="00A00475">
        <w:rPr>
          <w:rStyle w:val="Zag11"/>
          <w:rFonts w:eastAsia="@Arial Unicode MS"/>
          <w:b/>
          <w:bCs/>
          <w:i/>
          <w:iCs/>
        </w:rPr>
        <w:t>ю</w:t>
      </w:r>
      <w:r w:rsidRPr="00A00475">
        <w:rPr>
          <w:rStyle w:val="Zag11"/>
          <w:rFonts w:eastAsia="@Arial Unicode MS"/>
          <w:bCs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я</w:t>
      </w:r>
      <w:r w:rsidRPr="00A00475">
        <w:rPr>
          <w:rStyle w:val="Zag11"/>
          <w:rFonts w:eastAsia="@Arial Unicode MS"/>
        </w:rPr>
        <w:t>;в словах с непроизносимыми согласными.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lastRenderedPageBreak/>
        <w:t xml:space="preserve">Лексика. </w:t>
      </w:r>
      <w:r w:rsidRPr="00A00475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00475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  <w:b/>
          <w:bCs/>
        </w:rPr>
        <w:t xml:space="preserve">Состав слова (морфемика). </w:t>
      </w:r>
      <w:r w:rsidRPr="00A00475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00475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Морфология. </w:t>
      </w:r>
      <w:r w:rsidRPr="00A00475">
        <w:rPr>
          <w:rStyle w:val="Zag11"/>
          <w:rFonts w:eastAsia="@Arial Unicode MS"/>
        </w:rPr>
        <w:t xml:space="preserve">Части речи; </w:t>
      </w:r>
      <w:r w:rsidRPr="00A00475">
        <w:rPr>
          <w:rStyle w:val="Zag11"/>
          <w:rFonts w:eastAsia="@Arial Unicode MS"/>
          <w:i/>
          <w:iCs/>
        </w:rPr>
        <w:t>деление частей речи на самостоятельные и служебные.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00475">
        <w:rPr>
          <w:rStyle w:val="Zag11"/>
          <w:rFonts w:eastAsia="@Arial Unicode MS"/>
          <w:i/>
          <w:iCs/>
        </w:rPr>
        <w:t xml:space="preserve">Различение падежных и смысловых (синтаксических) вопросов. </w:t>
      </w:r>
      <w:r w:rsidRPr="00A00475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A00475">
        <w:rPr>
          <w:rStyle w:val="Zag11"/>
          <w:rFonts w:eastAsia="@Arial Unicode MS"/>
          <w:i/>
          <w:iCs/>
        </w:rPr>
        <w:t>Морфологический разбор имен существительных</w:t>
      </w:r>
      <w:r w:rsidRPr="00A00475">
        <w:rPr>
          <w:rStyle w:val="Zag11"/>
          <w:rFonts w:eastAsia="@Arial Unicode MS"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A00475">
        <w:rPr>
          <w:rStyle w:val="Zag11"/>
          <w:rFonts w:eastAsia="@Arial Unicode MS"/>
        </w:rPr>
        <w:noBreakHyphen/>
      </w:r>
      <w:r w:rsidRPr="00A00475">
        <w:rPr>
          <w:rStyle w:val="Zag11"/>
          <w:rFonts w:eastAsia="@Arial Unicode MS"/>
          <w:b/>
          <w:bCs/>
          <w:i/>
          <w:iCs/>
        </w:rPr>
        <w:t>ий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</w:rPr>
        <w:noBreakHyphen/>
      </w:r>
      <w:r w:rsidRPr="00A00475">
        <w:rPr>
          <w:rStyle w:val="Zag11"/>
          <w:rFonts w:eastAsia="@Arial Unicode MS"/>
          <w:b/>
          <w:bCs/>
          <w:i/>
          <w:iCs/>
        </w:rPr>
        <w:t>ья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</w:rPr>
        <w:noBreakHyphen/>
      </w:r>
      <w:r w:rsidRPr="00A00475">
        <w:rPr>
          <w:rStyle w:val="Zag11"/>
          <w:rFonts w:eastAsia="@Arial Unicode MS"/>
          <w:b/>
          <w:bCs/>
          <w:i/>
          <w:iCs/>
        </w:rPr>
        <w:t>ов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</w:rPr>
        <w:noBreakHyphen/>
      </w:r>
      <w:r w:rsidRPr="00A00475">
        <w:rPr>
          <w:rStyle w:val="Zag11"/>
          <w:rFonts w:eastAsia="@Arial Unicode MS"/>
          <w:b/>
          <w:bCs/>
          <w:i/>
          <w:iCs/>
        </w:rPr>
        <w:t>ин</w:t>
      </w:r>
      <w:r w:rsidRPr="00A00475">
        <w:rPr>
          <w:rStyle w:val="Zag11"/>
          <w:rFonts w:eastAsia="@Arial Unicode MS"/>
        </w:rPr>
        <w:t xml:space="preserve">. </w:t>
      </w:r>
      <w:r w:rsidRPr="00A00475">
        <w:rPr>
          <w:rStyle w:val="Zag11"/>
          <w:rFonts w:eastAsia="@Arial Unicode MS"/>
          <w:i/>
          <w:iCs/>
        </w:rPr>
        <w:t>Морфологический разбор имен прилагательных.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A00475">
        <w:rPr>
          <w:rStyle w:val="Zag11"/>
          <w:rFonts w:eastAsia="@Arial Unicode MS"/>
          <w:i/>
          <w:iCs/>
        </w:rPr>
        <w:t>Личные местоимения, значение и употребление в речи. Личные местоимения 1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i/>
          <w:iCs/>
        </w:rPr>
        <w:t>2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i/>
          <w:iCs/>
        </w:rPr>
        <w:t>3</w:t>
      </w:r>
      <w:r w:rsidRPr="00A00475">
        <w:rPr>
          <w:rStyle w:val="Zag11"/>
          <w:rFonts w:eastAsia="@Arial Unicode MS"/>
          <w:i/>
          <w:iCs/>
        </w:rPr>
        <w:noBreakHyphen/>
        <w:t>го лица единственного и множественного числа. Склонение личных местоимений</w:t>
      </w:r>
      <w:r w:rsidRPr="00A00475">
        <w:rPr>
          <w:rStyle w:val="Zag11"/>
          <w:rFonts w:eastAsia="@Arial Unicode MS"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i/>
          <w:iCs/>
        </w:rPr>
      </w:pPr>
      <w:r w:rsidRPr="00A00475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00475">
        <w:rPr>
          <w:rStyle w:val="Zag11"/>
          <w:rFonts w:eastAsia="@Arial Unicode MS"/>
          <w:i/>
          <w:iCs/>
        </w:rPr>
        <w:t>Морфологический разбор глаголов.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Предлог. </w:t>
      </w:r>
      <w:r w:rsidRPr="00A00475">
        <w:rPr>
          <w:rStyle w:val="Zag11"/>
          <w:rFonts w:eastAsia="@Arial Unicode MS"/>
          <w:i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A00475">
        <w:rPr>
          <w:rStyle w:val="Zag11"/>
          <w:rFonts w:eastAsia="@Arial Unicode MS"/>
        </w:rPr>
        <w:t>Отличие предлогов от приставок.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 xml:space="preserve">Союзы </w:t>
      </w:r>
      <w:r w:rsidRPr="00A00475">
        <w:rPr>
          <w:rStyle w:val="Zag11"/>
          <w:rFonts w:eastAsia="@Arial Unicode MS"/>
          <w:b/>
          <w:bCs/>
          <w:i/>
          <w:iCs/>
        </w:rPr>
        <w:t>и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а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но</w:t>
      </w:r>
      <w:r w:rsidRPr="00A00475">
        <w:rPr>
          <w:rStyle w:val="Zag11"/>
          <w:rFonts w:eastAsia="@Arial Unicode MS"/>
        </w:rPr>
        <w:t xml:space="preserve">, их роль в речи. Частица </w:t>
      </w:r>
      <w:r w:rsidRPr="00A00475">
        <w:rPr>
          <w:rStyle w:val="Zag11"/>
          <w:rFonts w:eastAsia="@Arial Unicode MS"/>
          <w:b/>
          <w:bCs/>
          <w:i/>
          <w:iCs/>
        </w:rPr>
        <w:t>не</w:t>
      </w:r>
      <w:r w:rsidRPr="00A00475">
        <w:rPr>
          <w:rStyle w:val="Zag11"/>
          <w:rFonts w:eastAsia="@Arial Unicode MS"/>
        </w:rPr>
        <w:t>, ее значение.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 xml:space="preserve">Синтаксис. </w:t>
      </w:r>
      <w:r w:rsidRPr="00A00475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00475">
        <w:rPr>
          <w:rStyle w:val="Zag11"/>
          <w:rFonts w:eastAsia="@Arial Unicode MS"/>
          <w:b/>
          <w:bCs/>
          <w:i/>
          <w:iCs/>
        </w:rPr>
        <w:t>и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а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но</w:t>
      </w:r>
      <w:r w:rsidRPr="00A00475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A00475">
        <w:rPr>
          <w:rStyle w:val="Zag11"/>
          <w:rFonts w:eastAsia="@Arial Unicode MS"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lastRenderedPageBreak/>
        <w:t>Орфография и пунктуация.</w:t>
      </w:r>
      <w:r w:rsidRPr="00A00475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Применение правил правописания: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сочетания </w:t>
      </w:r>
      <w:r w:rsidRPr="00A00475">
        <w:rPr>
          <w:rStyle w:val="Zag11"/>
          <w:rFonts w:eastAsia="@Arial Unicode MS"/>
          <w:b/>
          <w:bCs/>
          <w:i/>
          <w:iCs/>
        </w:rPr>
        <w:t>жи – ши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ча – ща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чу – щу </w:t>
      </w:r>
      <w:r w:rsidRPr="00A00475">
        <w:rPr>
          <w:rStyle w:val="Zag11"/>
          <w:rFonts w:eastAsia="@Arial Unicode MS"/>
        </w:rPr>
        <w:t>в положении под ударением;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сочетания </w:t>
      </w:r>
      <w:r w:rsidRPr="00A00475">
        <w:rPr>
          <w:rStyle w:val="Zag11"/>
          <w:rFonts w:eastAsia="@Arial Unicode MS"/>
          <w:b/>
          <w:bCs/>
          <w:i/>
          <w:iCs/>
        </w:rPr>
        <w:t>чк – чн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чт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щн</w:t>
      </w:r>
      <w:r w:rsidRPr="00A00475">
        <w:rPr>
          <w:rStyle w:val="Zag11"/>
          <w:rFonts w:eastAsia="@Arial Unicode MS"/>
        </w:rPr>
        <w:t>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перенос слов;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проверяемые безударные гласные в корне слова;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парные звонкие и глухие согласные в корне слова;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непроизносимые согласные;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непроверяемые гласные и согласные в корне слова (на ограниченном перечне слов);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разделительные </w:t>
      </w:r>
      <w:r w:rsidRPr="00A00475">
        <w:rPr>
          <w:rStyle w:val="Zag11"/>
          <w:rFonts w:eastAsia="@Arial Unicode MS"/>
          <w:b/>
          <w:bCs/>
          <w:i/>
          <w:iCs/>
        </w:rPr>
        <w:t xml:space="preserve">ъ </w:t>
      </w:r>
      <w:r w:rsidRPr="00A00475">
        <w:rPr>
          <w:rStyle w:val="Zag11"/>
          <w:rFonts w:eastAsia="@Arial Unicode MS"/>
        </w:rPr>
        <w:t xml:space="preserve">и </w:t>
      </w:r>
      <w:r w:rsidRPr="00A00475">
        <w:rPr>
          <w:rStyle w:val="Zag11"/>
          <w:rFonts w:eastAsia="@Arial Unicode MS"/>
          <w:b/>
          <w:bCs/>
          <w:i/>
          <w:iCs/>
        </w:rPr>
        <w:t>ь</w:t>
      </w:r>
      <w:r w:rsidRPr="00A00475">
        <w:rPr>
          <w:rStyle w:val="Zag11"/>
          <w:rFonts w:eastAsia="@Arial Unicode MS"/>
        </w:rPr>
        <w:t>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A00475">
        <w:rPr>
          <w:rStyle w:val="Zag11"/>
          <w:rFonts w:eastAsia="@Arial Unicode MS"/>
          <w:b/>
          <w:bCs/>
          <w:i/>
          <w:iCs/>
        </w:rPr>
        <w:t>ночь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нож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рожь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мышь</w:t>
      </w:r>
      <w:r w:rsidRPr="00A00475">
        <w:rPr>
          <w:rStyle w:val="Zag11"/>
          <w:rFonts w:eastAsia="@Arial Unicode MS"/>
        </w:rPr>
        <w:t>);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r w:rsidRPr="00A00475">
        <w:rPr>
          <w:rStyle w:val="Zag11"/>
          <w:rFonts w:eastAsia="@Arial Unicode MS"/>
          <w:i/>
          <w:iCs/>
        </w:rPr>
        <w:noBreakHyphen/>
      </w:r>
      <w:r w:rsidRPr="00A00475">
        <w:rPr>
          <w:rStyle w:val="Zag11"/>
          <w:rFonts w:eastAsia="@Arial Unicode MS"/>
          <w:b/>
          <w:bCs/>
          <w:i/>
          <w:iCs/>
        </w:rPr>
        <w:t>мя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noBreakHyphen/>
        <w:t>ий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noBreakHyphen/>
        <w:t>ья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noBreakHyphen/>
        <w:t>ье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noBreakHyphen/>
        <w:t>ия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noBreakHyphen/>
        <w:t>ов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noBreakHyphen/>
        <w:t>ин</w:t>
      </w:r>
      <w:r w:rsidRPr="00A00475">
        <w:rPr>
          <w:rStyle w:val="Zag11"/>
          <w:rFonts w:eastAsia="@Arial Unicode MS"/>
        </w:rPr>
        <w:t>);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безударные окончания имен прилагательных;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  <w:i/>
          <w:iCs/>
        </w:rPr>
        <w:t xml:space="preserve">не </w:t>
      </w:r>
      <w:r w:rsidRPr="00A00475">
        <w:rPr>
          <w:rStyle w:val="Zag11"/>
          <w:rFonts w:eastAsia="@Arial Unicode MS"/>
        </w:rPr>
        <w:t>с глаголами;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мягкий знак после шипящих на конце глаголов в форме 2</w:t>
      </w:r>
      <w:r w:rsidRPr="00A00475">
        <w:rPr>
          <w:rStyle w:val="Zag11"/>
          <w:rFonts w:eastAsia="@Arial Unicode MS"/>
        </w:rPr>
        <w:noBreakHyphen/>
        <w:t>го лица единственного числа (</w:t>
      </w:r>
      <w:r w:rsidRPr="00A00475">
        <w:rPr>
          <w:rStyle w:val="Zag11"/>
          <w:rFonts w:eastAsia="@Arial Unicode MS"/>
          <w:b/>
          <w:bCs/>
          <w:i/>
          <w:iCs/>
        </w:rPr>
        <w:t>пишешь</w:t>
      </w:r>
      <w:r w:rsidRPr="00A00475">
        <w:rPr>
          <w:rStyle w:val="Zag11"/>
          <w:rFonts w:eastAsia="@Arial Unicode MS"/>
        </w:rPr>
        <w:t xml:space="preserve">, </w:t>
      </w:r>
      <w:r w:rsidRPr="00A00475">
        <w:rPr>
          <w:rStyle w:val="Zag11"/>
          <w:rFonts w:eastAsia="@Arial Unicode MS"/>
          <w:b/>
          <w:bCs/>
          <w:i/>
          <w:iCs/>
        </w:rPr>
        <w:t>учишь</w:t>
      </w:r>
      <w:r w:rsidRPr="00A00475">
        <w:rPr>
          <w:rStyle w:val="Zag11"/>
          <w:rFonts w:eastAsia="@Arial Unicode MS"/>
        </w:rPr>
        <w:t>);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мягкий знак в глаголах в сочетании </w:t>
      </w:r>
      <w:r w:rsidRPr="00A00475">
        <w:rPr>
          <w:rStyle w:val="Zag11"/>
          <w:rFonts w:eastAsia="@Arial Unicode MS"/>
        </w:rPr>
        <w:noBreakHyphen/>
      </w:r>
      <w:r w:rsidRPr="00A00475">
        <w:rPr>
          <w:rStyle w:val="Zag11"/>
          <w:rFonts w:eastAsia="@Arial Unicode MS"/>
          <w:b/>
          <w:bCs/>
          <w:i/>
          <w:iCs/>
        </w:rPr>
        <w:t>ться</w:t>
      </w:r>
      <w:r w:rsidRPr="00A00475">
        <w:rPr>
          <w:rStyle w:val="Zag11"/>
          <w:rFonts w:eastAsia="@Arial Unicode MS"/>
        </w:rPr>
        <w:t>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i/>
          <w:iCs/>
        </w:rPr>
        <w:t>безударные личные окончания глаголов</w:t>
      </w:r>
      <w:r w:rsidRPr="00A00475">
        <w:rPr>
          <w:rStyle w:val="Zag11"/>
          <w:rFonts w:eastAsia="@Arial Unicode MS"/>
        </w:rPr>
        <w:t>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00085C" w:rsidRPr="00A00475" w:rsidRDefault="0000085C" w:rsidP="008911FC">
      <w:pPr>
        <w:pStyle w:val="ad"/>
        <w:numPr>
          <w:ilvl w:val="0"/>
          <w:numId w:val="35"/>
        </w:numPr>
        <w:rPr>
          <w:rStyle w:val="Zag11"/>
          <w:rFonts w:eastAsia="@Arial Unicode MS"/>
          <w:b/>
          <w:bCs/>
        </w:rPr>
      </w:pPr>
      <w:r w:rsidRPr="00A00475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  <w:b/>
          <w:bCs/>
        </w:rPr>
        <w:t>Развитие речи.</w:t>
      </w:r>
      <w:r w:rsidRPr="00A00475">
        <w:rPr>
          <w:rStyle w:val="Zag11"/>
          <w:rFonts w:eastAsia="@Arial Unicode MS"/>
        </w:rPr>
        <w:t xml:space="preserve"> Осознание ситуации общения: с какой целью, с кем и где происходит общение.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Последовательность предложений в тексте.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Последовательность частей текста (</w:t>
      </w:r>
      <w:r w:rsidRPr="00A00475">
        <w:rPr>
          <w:rStyle w:val="Zag11"/>
          <w:rFonts w:eastAsia="@Arial Unicode MS"/>
          <w:i/>
          <w:iCs/>
        </w:rPr>
        <w:t>абзацев</w:t>
      </w:r>
      <w:r w:rsidRPr="00A00475">
        <w:rPr>
          <w:rStyle w:val="Zag11"/>
          <w:rFonts w:eastAsia="@Arial Unicode MS"/>
        </w:rPr>
        <w:t>).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lastRenderedPageBreak/>
        <w:t>Комплексная работа над структурой текста: озаглавливание, корректирование порядка предложений и частей текста (</w:t>
      </w:r>
      <w:r w:rsidRPr="00A00475">
        <w:rPr>
          <w:rStyle w:val="Zag11"/>
          <w:rFonts w:eastAsia="@Arial Unicode MS"/>
          <w:i/>
          <w:iCs/>
        </w:rPr>
        <w:t>абзацев</w:t>
      </w:r>
      <w:r w:rsidRPr="00A00475">
        <w:rPr>
          <w:rStyle w:val="Zag11"/>
          <w:rFonts w:eastAsia="@Arial Unicode MS"/>
        </w:rPr>
        <w:t>).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A00475">
        <w:rPr>
          <w:rStyle w:val="Zag11"/>
          <w:rFonts w:eastAsia="@Arial Unicode MS"/>
          <w:i/>
          <w:iCs/>
        </w:rPr>
        <w:t>Создание собственных текстов по предложенным планам</w:t>
      </w:r>
      <w:r w:rsidRPr="00A00475">
        <w:rPr>
          <w:rStyle w:val="Zag11"/>
          <w:rFonts w:eastAsia="@Arial Unicode MS"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Знакомство с жанрами письма и поздравления.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00475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A00475">
        <w:rPr>
          <w:rStyle w:val="Zag11"/>
          <w:rFonts w:eastAsia="@Arial Unicode MS"/>
        </w:rPr>
        <w:t>.</w:t>
      </w:r>
    </w:p>
    <w:p w:rsidR="0000085C" w:rsidRPr="00A00475" w:rsidRDefault="0000085C" w:rsidP="008911FC">
      <w:pPr>
        <w:pStyle w:val="ad"/>
        <w:ind w:firstLine="567"/>
        <w:rPr>
          <w:rStyle w:val="Zag11"/>
          <w:rFonts w:eastAsia="@Arial Unicode MS"/>
          <w:i/>
          <w:iCs/>
          <w:color w:val="auto"/>
        </w:rPr>
      </w:pPr>
      <w:r w:rsidRPr="00A00475">
        <w:rPr>
          <w:rStyle w:val="Zag11"/>
          <w:rFonts w:eastAsia="@Arial Unicode MS"/>
          <w:i/>
          <w:iCs/>
          <w:color w:val="auto"/>
        </w:rPr>
        <w:t xml:space="preserve">Знакомство с основными видами изложений и сочинений (без заучивания определений): </w:t>
      </w:r>
      <w:r w:rsidRPr="00A00475">
        <w:rPr>
          <w:rStyle w:val="Zag11"/>
          <w:rFonts w:eastAsia="@Arial Unicode MS"/>
          <w:color w:val="auto"/>
        </w:rPr>
        <w:t>изложения подробные и выборочные, изложения с элементами сочинения</w:t>
      </w:r>
      <w:r w:rsidRPr="00A00475">
        <w:rPr>
          <w:rStyle w:val="Zag11"/>
          <w:rFonts w:eastAsia="@Arial Unicode MS"/>
          <w:i/>
          <w:iCs/>
          <w:color w:val="auto"/>
        </w:rPr>
        <w:t xml:space="preserve">; </w:t>
      </w:r>
      <w:r w:rsidRPr="00A00475">
        <w:rPr>
          <w:rStyle w:val="Zag11"/>
          <w:rFonts w:eastAsia="@Arial Unicode MS"/>
          <w:color w:val="auto"/>
        </w:rPr>
        <w:t>сочинения</w:t>
      </w:r>
      <w:r w:rsidRPr="00A00475">
        <w:rPr>
          <w:rStyle w:val="Zag11"/>
          <w:rFonts w:eastAsia="@Arial Unicode MS"/>
          <w:color w:val="auto"/>
        </w:rPr>
        <w:noBreakHyphen/>
        <w:t>повествования</w:t>
      </w:r>
      <w:r w:rsidRPr="00A00475">
        <w:rPr>
          <w:rStyle w:val="Zag11"/>
          <w:rFonts w:eastAsia="@Arial Unicode MS"/>
          <w:i/>
          <w:iCs/>
          <w:color w:val="auto"/>
        </w:rPr>
        <w:t xml:space="preserve">, </w:t>
      </w:r>
      <w:r w:rsidRPr="00A00475">
        <w:rPr>
          <w:rStyle w:val="Zag11"/>
          <w:rFonts w:eastAsia="@Arial Unicode MS"/>
          <w:color w:val="auto"/>
        </w:rPr>
        <w:t>сочинения</w:t>
      </w:r>
      <w:r w:rsidRPr="00A00475">
        <w:rPr>
          <w:rStyle w:val="Zag11"/>
          <w:rFonts w:eastAsia="@Arial Unicode MS"/>
          <w:color w:val="auto"/>
        </w:rPr>
        <w:noBreakHyphen/>
        <w:t>описания</w:t>
      </w:r>
      <w:r w:rsidRPr="00A00475">
        <w:rPr>
          <w:rStyle w:val="Zag11"/>
          <w:rFonts w:eastAsia="@Arial Unicode MS"/>
          <w:i/>
          <w:iCs/>
          <w:color w:val="auto"/>
        </w:rPr>
        <w:t xml:space="preserve">, </w:t>
      </w:r>
      <w:r w:rsidRPr="00A00475">
        <w:rPr>
          <w:rStyle w:val="Zag11"/>
          <w:rFonts w:eastAsia="@Arial Unicode MS"/>
          <w:color w:val="auto"/>
        </w:rPr>
        <w:t>сочинения</w:t>
      </w:r>
      <w:r w:rsidRPr="00A00475">
        <w:rPr>
          <w:rStyle w:val="Zag11"/>
          <w:rFonts w:eastAsia="@Arial Unicode MS"/>
          <w:color w:val="auto"/>
        </w:rPr>
        <w:noBreakHyphen/>
        <w:t>рассуждения</w:t>
      </w:r>
      <w:r w:rsidRPr="00A00475">
        <w:rPr>
          <w:rStyle w:val="Zag11"/>
          <w:rFonts w:eastAsia="@Arial Unicode MS"/>
          <w:i/>
          <w:iCs/>
          <w:color w:val="auto"/>
        </w:rPr>
        <w:t>.</w:t>
      </w:r>
    </w:p>
    <w:p w:rsidR="00283E45" w:rsidRDefault="00283E45" w:rsidP="00DB6307">
      <w:pPr>
        <w:pStyle w:val="ad"/>
        <w:tabs>
          <w:tab w:val="clear" w:pos="708"/>
          <w:tab w:val="left" w:pos="0"/>
        </w:tabs>
        <w:ind w:firstLine="284"/>
      </w:pPr>
    </w:p>
    <w:p w:rsidR="00283E45" w:rsidRPr="00296767" w:rsidRDefault="00283E45" w:rsidP="00296767">
      <w:pPr>
        <w:pStyle w:val="ad"/>
        <w:tabs>
          <w:tab w:val="clear" w:pos="708"/>
          <w:tab w:val="left" w:pos="0"/>
        </w:tabs>
        <w:ind w:firstLine="284"/>
        <w:jc w:val="center"/>
        <w:rPr>
          <w:b/>
        </w:rPr>
      </w:pPr>
      <w:r w:rsidRPr="00296767">
        <w:rPr>
          <w:b/>
        </w:rPr>
        <w:t>ТЕМАТИЧЕСКОЕ ПЛАНИРОВАНИЕ</w:t>
      </w:r>
    </w:p>
    <w:p w:rsidR="00283E45" w:rsidRDefault="00283E45" w:rsidP="00B3149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12F1A">
        <w:rPr>
          <w:rFonts w:ascii="Times New Roman" w:hAnsi="Times New Roman"/>
          <w:sz w:val="24"/>
          <w:szCs w:val="24"/>
        </w:rPr>
        <w:t>Учебный материал распределён</w:t>
      </w:r>
      <w:r w:rsidRPr="00E13111">
        <w:rPr>
          <w:rFonts w:ascii="Times New Roman" w:hAnsi="Times New Roman"/>
          <w:sz w:val="24"/>
          <w:szCs w:val="24"/>
        </w:rPr>
        <w:t xml:space="preserve"> по разделам:</w:t>
      </w:r>
    </w:p>
    <w:tbl>
      <w:tblPr>
        <w:tblW w:w="0" w:type="auto"/>
        <w:jc w:val="center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3"/>
        <w:gridCol w:w="1275"/>
      </w:tblGrid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54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 xml:space="preserve">1 класс. </w:t>
            </w:r>
          </w:p>
        </w:tc>
        <w:tc>
          <w:tcPr>
            <w:tcW w:w="1275" w:type="dxa"/>
          </w:tcPr>
          <w:p w:rsidR="00283E45" w:rsidRPr="00540ECF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54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277672621"/>
            <w:bookmarkStart w:id="1" w:name="_Toc277680308"/>
            <w:r w:rsidRPr="00540ECF">
              <w:rPr>
                <w:rFonts w:ascii="Times New Roman" w:hAnsi="Times New Roman"/>
                <w:b/>
                <w:sz w:val="24"/>
                <w:szCs w:val="24"/>
              </w:rPr>
              <w:t xml:space="preserve">Давайте знакомиться  (подготовительный этап) </w:t>
            </w:r>
            <w:bookmarkEnd w:id="0"/>
            <w:bookmarkEnd w:id="1"/>
          </w:p>
        </w:tc>
        <w:tc>
          <w:tcPr>
            <w:tcW w:w="1275" w:type="dxa"/>
          </w:tcPr>
          <w:p w:rsidR="00283E45" w:rsidRPr="00540ECF" w:rsidRDefault="00283E45" w:rsidP="00872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9A1102">
            <w:pPr>
              <w:pStyle w:val="ad"/>
              <w:rPr>
                <w:b/>
                <w:color w:val="auto"/>
              </w:rPr>
            </w:pPr>
            <w:bookmarkStart w:id="2" w:name="_Toc277672630"/>
            <w:bookmarkStart w:id="3" w:name="_Toc277680317"/>
            <w:r w:rsidRPr="00540ECF">
              <w:rPr>
                <w:b/>
                <w:color w:val="auto"/>
              </w:rPr>
              <w:t xml:space="preserve">Страна АБВГДЕйка (букварный (основной) этап) </w:t>
            </w:r>
            <w:bookmarkEnd w:id="2"/>
            <w:bookmarkEnd w:id="3"/>
          </w:p>
        </w:tc>
        <w:tc>
          <w:tcPr>
            <w:tcW w:w="1275" w:type="dxa"/>
          </w:tcPr>
          <w:p w:rsidR="00283E45" w:rsidRPr="00540ECF" w:rsidRDefault="00283E45" w:rsidP="009A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>64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E33E60">
            <w:pPr>
              <w:pStyle w:val="ad"/>
              <w:rPr>
                <w:b/>
                <w:color w:val="auto"/>
              </w:rPr>
            </w:pPr>
            <w:bookmarkStart w:id="4" w:name="_Toc277672636"/>
            <w:bookmarkStart w:id="5" w:name="_Toc277680323"/>
            <w:r w:rsidRPr="00540ECF">
              <w:rPr>
                <w:b/>
                <w:color w:val="auto"/>
              </w:rPr>
              <w:t>Про всё на свете (послебукварный период)</w:t>
            </w:r>
            <w:bookmarkEnd w:id="4"/>
            <w:bookmarkEnd w:id="5"/>
          </w:p>
        </w:tc>
        <w:tc>
          <w:tcPr>
            <w:tcW w:w="1275" w:type="dxa"/>
          </w:tcPr>
          <w:p w:rsidR="00283E45" w:rsidRPr="00540ECF" w:rsidRDefault="00283E45" w:rsidP="00E33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ECF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99216D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В мире общения</w:t>
            </w:r>
          </w:p>
        </w:tc>
        <w:tc>
          <w:tcPr>
            <w:tcW w:w="1275" w:type="dxa"/>
          </w:tcPr>
          <w:p w:rsidR="00283E45" w:rsidRPr="00540ECF" w:rsidRDefault="00283E45" w:rsidP="0099216D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3 часа</w:t>
            </w:r>
          </w:p>
        </w:tc>
      </w:tr>
      <w:tr w:rsidR="00283E45" w:rsidRPr="001311D0" w:rsidTr="0086726F">
        <w:trPr>
          <w:jc w:val="center"/>
        </w:trPr>
        <w:tc>
          <w:tcPr>
            <w:tcW w:w="9323" w:type="dxa"/>
          </w:tcPr>
          <w:p w:rsidR="00283E45" w:rsidRPr="00540ECF" w:rsidRDefault="00283E45" w:rsidP="007F6AB6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Слово</w:t>
            </w:r>
          </w:p>
        </w:tc>
        <w:tc>
          <w:tcPr>
            <w:tcW w:w="1275" w:type="dxa"/>
          </w:tcPr>
          <w:p w:rsidR="00283E45" w:rsidRPr="00540ECF" w:rsidRDefault="00283E45" w:rsidP="007F6AB6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12 часов</w:t>
            </w:r>
          </w:p>
        </w:tc>
      </w:tr>
      <w:tr w:rsidR="00283E45" w:rsidRPr="001311D0" w:rsidTr="0086726F">
        <w:trPr>
          <w:jc w:val="center"/>
        </w:trPr>
        <w:tc>
          <w:tcPr>
            <w:tcW w:w="9323" w:type="dxa"/>
          </w:tcPr>
          <w:p w:rsidR="00283E45" w:rsidRPr="00540ECF" w:rsidRDefault="00283E45" w:rsidP="00E90028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Звуки и буквы</w:t>
            </w:r>
          </w:p>
        </w:tc>
        <w:tc>
          <w:tcPr>
            <w:tcW w:w="1275" w:type="dxa"/>
          </w:tcPr>
          <w:p w:rsidR="00283E45" w:rsidRPr="00540ECF" w:rsidRDefault="00283E45" w:rsidP="00E90028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23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FB0C62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От слова к предложению</w:t>
            </w:r>
          </w:p>
        </w:tc>
        <w:tc>
          <w:tcPr>
            <w:tcW w:w="1275" w:type="dxa"/>
          </w:tcPr>
          <w:p w:rsidR="00283E45" w:rsidRPr="00540ECF" w:rsidRDefault="00283E45" w:rsidP="00FB0C62">
            <w:pPr>
              <w:pStyle w:val="ad"/>
              <w:rPr>
                <w:color w:val="auto"/>
              </w:rPr>
            </w:pPr>
            <w:r w:rsidRPr="00540ECF">
              <w:rPr>
                <w:color w:val="auto"/>
              </w:rPr>
              <w:t>3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40ECF" w:rsidRDefault="00283E45" w:rsidP="00540ECF">
            <w:pPr>
              <w:pStyle w:val="ad"/>
              <w:jc w:val="right"/>
              <w:rPr>
                <w:color w:val="auto"/>
              </w:rPr>
            </w:pPr>
            <w:r w:rsidRPr="00540ECF">
              <w:rPr>
                <w:b/>
                <w:color w:val="auto"/>
              </w:rPr>
              <w:t>Итого</w:t>
            </w:r>
          </w:p>
        </w:tc>
        <w:tc>
          <w:tcPr>
            <w:tcW w:w="1275" w:type="dxa"/>
          </w:tcPr>
          <w:p w:rsidR="00283E45" w:rsidRPr="00540ECF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CF">
              <w:rPr>
                <w:rFonts w:ascii="Times New Roman" w:hAnsi="Times New Roman"/>
                <w:sz w:val="24"/>
                <w:szCs w:val="24"/>
              </w:rPr>
              <w:t>132 часа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pStyle w:val="ad"/>
              <w:jc w:val="center"/>
              <w:rPr>
                <w:b/>
                <w:color w:val="auto"/>
              </w:rPr>
            </w:pPr>
            <w:r w:rsidRPr="005A1483">
              <w:rPr>
                <w:b/>
                <w:color w:val="auto"/>
              </w:rPr>
              <w:t xml:space="preserve">2 класс. 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Мир общения.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Звуки и буквы. Слог. Ударение.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56 час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275" w:type="dxa"/>
          </w:tcPr>
          <w:p w:rsidR="00283E45" w:rsidRPr="005A1483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483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5A1483" w:rsidRDefault="00283E45" w:rsidP="00872A9D">
            <w:pPr>
              <w:pStyle w:val="ad"/>
              <w:jc w:val="right"/>
              <w:rPr>
                <w:b/>
                <w:color w:val="auto"/>
              </w:rPr>
            </w:pPr>
            <w:r w:rsidRPr="005A1483">
              <w:rPr>
                <w:b/>
                <w:color w:val="auto"/>
              </w:rPr>
              <w:t>Итого</w:t>
            </w:r>
          </w:p>
        </w:tc>
        <w:tc>
          <w:tcPr>
            <w:tcW w:w="1275" w:type="dxa"/>
          </w:tcPr>
          <w:p w:rsidR="00283E45" w:rsidRPr="005A1483" w:rsidRDefault="00283E45" w:rsidP="00B54C4D">
            <w:pPr>
              <w:pStyle w:val="ad"/>
              <w:rPr>
                <w:b/>
                <w:color w:val="auto"/>
              </w:rPr>
            </w:pPr>
            <w:r w:rsidRPr="005A1483">
              <w:rPr>
                <w:b/>
                <w:color w:val="auto"/>
              </w:rPr>
              <w:t>136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872A9D">
            <w:pPr>
              <w:pStyle w:val="ad"/>
              <w:jc w:val="center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3 класс.</w:t>
            </w:r>
          </w:p>
        </w:tc>
        <w:tc>
          <w:tcPr>
            <w:tcW w:w="1275" w:type="dxa"/>
          </w:tcPr>
          <w:p w:rsidR="00283E45" w:rsidRPr="00E1603C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Речевое  общение. Повторяем – узнаём новое.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10 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Язык – главный помощник в общении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32 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Состав слова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15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Части речи.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69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lastRenderedPageBreak/>
              <w:t>Повторение.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ad"/>
              <w:rPr>
                <w:color w:val="auto"/>
              </w:rPr>
            </w:pPr>
            <w:r w:rsidRPr="00E1603C">
              <w:rPr>
                <w:color w:val="auto"/>
              </w:rPr>
              <w:t>10  часов</w:t>
            </w:r>
          </w:p>
        </w:tc>
      </w:tr>
      <w:tr w:rsidR="00283E45" w:rsidRPr="001311D0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872A9D">
            <w:pPr>
              <w:pStyle w:val="ad"/>
              <w:jc w:val="right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Итого</w:t>
            </w:r>
          </w:p>
        </w:tc>
        <w:tc>
          <w:tcPr>
            <w:tcW w:w="1275" w:type="dxa"/>
          </w:tcPr>
          <w:p w:rsidR="00283E45" w:rsidRPr="00E1603C" w:rsidRDefault="00283E45" w:rsidP="00B54C4D">
            <w:pPr>
              <w:pStyle w:val="ad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136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E1603C" w:rsidRDefault="00283E45" w:rsidP="00872A9D">
            <w:pPr>
              <w:pStyle w:val="ad"/>
              <w:jc w:val="center"/>
              <w:rPr>
                <w:b/>
                <w:color w:val="auto"/>
              </w:rPr>
            </w:pPr>
            <w:r w:rsidRPr="00E1603C">
              <w:rPr>
                <w:b/>
                <w:color w:val="auto"/>
              </w:rPr>
              <w:t>4 класс.</w:t>
            </w:r>
          </w:p>
        </w:tc>
        <w:tc>
          <w:tcPr>
            <w:tcW w:w="1275" w:type="dxa"/>
          </w:tcPr>
          <w:p w:rsidR="00283E45" w:rsidRPr="00E1603C" w:rsidRDefault="00283E45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ad"/>
            </w:pPr>
            <w:r>
              <w:t xml:space="preserve">Повторяем-узнаем новое </w:t>
            </w:r>
          </w:p>
        </w:tc>
        <w:tc>
          <w:tcPr>
            <w:tcW w:w="1275" w:type="dxa"/>
          </w:tcPr>
          <w:p w:rsidR="00283E45" w:rsidRPr="00872A9D" w:rsidRDefault="00304732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83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E45" w:rsidRPr="00872A9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ad"/>
            </w:pPr>
            <w:r>
              <w:t xml:space="preserve">Язык как средство общения </w:t>
            </w:r>
          </w:p>
        </w:tc>
        <w:tc>
          <w:tcPr>
            <w:tcW w:w="1275" w:type="dxa"/>
          </w:tcPr>
          <w:p w:rsidR="00283E45" w:rsidRPr="00872A9D" w:rsidRDefault="00304732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83E45" w:rsidRPr="00872A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ad"/>
            </w:pPr>
            <w:r>
              <w:t xml:space="preserve">Состав слова </w:t>
            </w:r>
          </w:p>
        </w:tc>
        <w:tc>
          <w:tcPr>
            <w:tcW w:w="1275" w:type="dxa"/>
          </w:tcPr>
          <w:p w:rsidR="00283E45" w:rsidRPr="00872A9D" w:rsidRDefault="00304732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3E45" w:rsidRPr="00872A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B54C4D" w:rsidRDefault="00283E45" w:rsidP="00B54C4D">
            <w:pPr>
              <w:pStyle w:val="ad"/>
            </w:pPr>
            <w:r>
              <w:t xml:space="preserve">Слово как часть речи </w:t>
            </w:r>
          </w:p>
        </w:tc>
        <w:tc>
          <w:tcPr>
            <w:tcW w:w="1275" w:type="dxa"/>
          </w:tcPr>
          <w:p w:rsidR="00283E45" w:rsidRPr="00872A9D" w:rsidRDefault="00304732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83E45" w:rsidRPr="00872A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Default="00283E45" w:rsidP="00B54C4D">
            <w:pPr>
              <w:pStyle w:val="ad"/>
            </w:pPr>
            <w:r>
              <w:t>Повторение</w:t>
            </w:r>
          </w:p>
        </w:tc>
        <w:tc>
          <w:tcPr>
            <w:tcW w:w="1275" w:type="dxa"/>
          </w:tcPr>
          <w:p w:rsidR="00283E45" w:rsidRDefault="00304732" w:rsidP="0087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6" w:name="_GoBack"/>
            <w:bookmarkEnd w:id="6"/>
            <w:r w:rsidR="00283E4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83E45" w:rsidRPr="00872A9D" w:rsidTr="00872A9D">
        <w:trPr>
          <w:jc w:val="center"/>
        </w:trPr>
        <w:tc>
          <w:tcPr>
            <w:tcW w:w="9323" w:type="dxa"/>
          </w:tcPr>
          <w:p w:rsidR="00283E45" w:rsidRPr="00872A9D" w:rsidRDefault="00283E45" w:rsidP="00872A9D">
            <w:pPr>
              <w:pStyle w:val="ad"/>
              <w:jc w:val="right"/>
              <w:rPr>
                <w:b/>
              </w:rPr>
            </w:pPr>
            <w:r w:rsidRPr="00872A9D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283E45" w:rsidRPr="00872A9D" w:rsidRDefault="00283E45" w:rsidP="00B54C4D">
            <w:pPr>
              <w:pStyle w:val="ad"/>
              <w:rPr>
                <w:b/>
              </w:rPr>
            </w:pPr>
            <w:r>
              <w:rPr>
                <w:b/>
              </w:rPr>
              <w:t>136</w:t>
            </w:r>
            <w:r w:rsidRPr="00872A9D">
              <w:rPr>
                <w:b/>
              </w:rPr>
              <w:t xml:space="preserve"> часов</w:t>
            </w:r>
          </w:p>
        </w:tc>
      </w:tr>
    </w:tbl>
    <w:p w:rsidR="00283E45" w:rsidRPr="00E13111" w:rsidRDefault="00283E45" w:rsidP="00B31491">
      <w:pPr>
        <w:spacing w:after="0"/>
        <w:rPr>
          <w:rFonts w:ascii="Times New Roman" w:hAnsi="Times New Roman"/>
          <w:sz w:val="24"/>
          <w:szCs w:val="24"/>
        </w:rPr>
      </w:pPr>
    </w:p>
    <w:p w:rsidR="00EC135F" w:rsidRDefault="00EC135F" w:rsidP="00EC135F">
      <w:pPr>
        <w:pStyle w:val="ad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 xml:space="preserve">НОРМЫ И КРИТЕРИИ ОЦЕНИВАНИЯ ЗНАНИЙ УЧАЩИХСЯ </w:t>
      </w:r>
    </w:p>
    <w:p w:rsidR="00EC135F" w:rsidRPr="00BB702C" w:rsidRDefault="00EC135F" w:rsidP="00EC135F">
      <w:pPr>
        <w:pStyle w:val="ad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РУССКИЙ ЯЗЫК</w:t>
      </w:r>
      <w:r w:rsidRPr="00EE677B">
        <w:rPr>
          <w:b/>
          <w:sz w:val="28"/>
          <w:szCs w:val="28"/>
        </w:rPr>
        <w:t>» В НАЧАЛЬНЫХ КЛАССАХ.</w:t>
      </w:r>
    </w:p>
    <w:p w:rsidR="00EC135F" w:rsidRPr="00031BCC" w:rsidRDefault="00EC135F" w:rsidP="00EC135F">
      <w:pPr>
        <w:pStyle w:val="ad"/>
        <w:rPr>
          <w:b/>
        </w:rPr>
      </w:pPr>
      <w:r w:rsidRPr="00031BCC">
        <w:rPr>
          <w:b/>
          <w:bCs/>
          <w:iCs/>
          <w:color w:val="000000"/>
        </w:rPr>
        <w:t>Особенности организации контроля по русскому языку</w:t>
      </w:r>
    </w:p>
    <w:p w:rsidR="00EC135F" w:rsidRPr="00D44428" w:rsidRDefault="00EC135F" w:rsidP="00EC135F">
      <w:pPr>
        <w:pStyle w:val="ad"/>
      </w:pPr>
      <w:r w:rsidRPr="00D44428">
        <w:t xml:space="preserve">Контроль за уровнем достижений обучающихся по русскому языку проводится в </w:t>
      </w:r>
      <w:r w:rsidRPr="00D44428">
        <w:rPr>
          <w:bCs/>
          <w:iCs/>
        </w:rPr>
        <w:t>форме устной оценки и письменных работ:</w:t>
      </w:r>
      <w:r w:rsidRPr="00D44428">
        <w:t xml:space="preserve"> диктантов, грамматических заданий, контрольных списываний, изложений, тестовых заданий.</w:t>
      </w:r>
    </w:p>
    <w:p w:rsidR="00EC135F" w:rsidRPr="00D44428" w:rsidRDefault="00EC135F" w:rsidP="00EC135F">
      <w:pPr>
        <w:pStyle w:val="ad"/>
      </w:pPr>
      <w:r w:rsidRPr="00D44428">
        <w:rPr>
          <w:bCs/>
          <w:iCs/>
        </w:rPr>
        <w:t>Диктант</w:t>
      </w:r>
      <w:r w:rsidRPr="00D44428">
        <w:t xml:space="preserve"> служит средством проверки орфографических и пунктуационных умений и навыков.</w:t>
      </w:r>
    </w:p>
    <w:p w:rsidR="00EC135F" w:rsidRPr="00D44428" w:rsidRDefault="00EC135F" w:rsidP="00EC135F">
      <w:pPr>
        <w:pStyle w:val="ad"/>
      </w:pPr>
      <w:r w:rsidRPr="00D44428">
        <w:rPr>
          <w:color w:val="000000"/>
        </w:rPr>
        <w:t>Тексты диктантов подбираются средней труд</w:t>
      </w:r>
      <w:r w:rsidRPr="00D44428">
        <w:rPr>
          <w:color w:val="000000"/>
        </w:rPr>
        <w:softHyphen/>
        <w:t>ности с расчетом на возможность их выполне</w:t>
      </w:r>
      <w:r w:rsidRPr="00D44428">
        <w:rPr>
          <w:color w:val="00000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D44428">
        <w:rPr>
          <w:color w:val="000000"/>
        </w:rPr>
        <w:softHyphen/>
        <w:t>танта). Текст не должен иметь слова на не изу</w:t>
      </w:r>
      <w:r w:rsidRPr="00D44428">
        <w:rPr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D44428">
        <w:rPr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:rsidR="00EC135F" w:rsidRPr="00D44428" w:rsidRDefault="00EC135F" w:rsidP="00EC135F">
      <w:pPr>
        <w:pStyle w:val="ad"/>
      </w:pPr>
      <w:r w:rsidRPr="00D44428">
        <w:rPr>
          <w:color w:val="000000"/>
        </w:rPr>
        <w:t xml:space="preserve">В качестве диктанта предлагаются связные тексты </w:t>
      </w:r>
      <w:r w:rsidRPr="00D44428">
        <w:t xml:space="preserve">– </w:t>
      </w:r>
      <w:r w:rsidRPr="00D44428">
        <w:rPr>
          <w:color w:val="000000"/>
        </w:rPr>
        <w:t>либо авторские, адаптированные к возможностям детей, либо составленные учи</w:t>
      </w:r>
      <w:r w:rsidRPr="00D44428">
        <w:rPr>
          <w:color w:val="000000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D44428">
        <w:rPr>
          <w:color w:val="000000"/>
        </w:rPr>
        <w:softHyphen/>
        <w:t>туре, различны по цели высказывания и состо</w:t>
      </w:r>
      <w:r w:rsidRPr="00D44428">
        <w:rPr>
          <w:color w:val="000000"/>
        </w:rPr>
        <w:softHyphen/>
        <w:t xml:space="preserve">ять из 2 </w:t>
      </w:r>
      <w:r w:rsidRPr="00D44428">
        <w:t xml:space="preserve">– </w:t>
      </w:r>
      <w:r w:rsidRPr="00D44428">
        <w:rPr>
          <w:color w:val="000000"/>
        </w:rPr>
        <w:t>8 слов с включением синтаксических категорий, которые изучаются в начальной школе.</w:t>
      </w:r>
    </w:p>
    <w:p w:rsidR="00EC135F" w:rsidRPr="00D44428" w:rsidRDefault="00EC135F" w:rsidP="00EC135F">
      <w:pPr>
        <w:pStyle w:val="ad"/>
        <w:rPr>
          <w:color w:val="000000"/>
        </w:rPr>
      </w:pPr>
      <w:r w:rsidRPr="00D44428">
        <w:rPr>
          <w:bCs/>
          <w:iCs/>
        </w:rPr>
        <w:t>Контрольное списывание</w:t>
      </w:r>
      <w:r w:rsidRPr="00D44428"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D44428">
        <w:rPr>
          <w:color w:val="000000"/>
        </w:rPr>
        <w:t>, находить границы пред</w:t>
      </w:r>
      <w:r w:rsidRPr="00D44428">
        <w:rPr>
          <w:color w:val="000000"/>
        </w:rPr>
        <w:softHyphen/>
        <w:t>ложения, устанавливать части текста, выписы</w:t>
      </w:r>
      <w:r w:rsidRPr="00D44428">
        <w:rPr>
          <w:color w:val="000000"/>
        </w:rPr>
        <w:softHyphen/>
        <w:t>вать ту или иную часть текста.</w:t>
      </w:r>
    </w:p>
    <w:p w:rsidR="00EC135F" w:rsidRPr="00D44428" w:rsidRDefault="00EC135F" w:rsidP="00EC135F">
      <w:pPr>
        <w:pStyle w:val="ad"/>
      </w:pPr>
      <w:r w:rsidRPr="00D44428">
        <w:rPr>
          <w:bCs/>
          <w:iCs/>
          <w:color w:val="000000"/>
        </w:rPr>
        <w:t>Тестовые задания</w:t>
      </w:r>
      <w:r w:rsidRPr="00D44428">
        <w:t xml:space="preserve">– </w:t>
      </w:r>
      <w:r w:rsidRPr="00D44428">
        <w:rPr>
          <w:color w:val="000000"/>
        </w:rPr>
        <w:t>динамичная форма про</w:t>
      </w:r>
      <w:r w:rsidRPr="00D44428">
        <w:rPr>
          <w:color w:val="00000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EC135F" w:rsidRDefault="00EC135F" w:rsidP="00EC135F">
      <w:pPr>
        <w:pStyle w:val="ad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диктанта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не более двух орфографических ошибок; работа выполнена чисто, но есть небольшие отклонения от каллиграфических норм.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lastRenderedPageBreak/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допущено 3 – 5 ошибок, работа написана небрежно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допущено более 5 орфографических ошибок, работа написана неряшливо.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bCs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«1»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  <w:rPr>
                <w:rStyle w:val="c1"/>
              </w:rPr>
            </w:pPr>
            <w:r w:rsidRPr="00D65A2A">
              <w:rPr>
                <w:rStyle w:val="c1"/>
              </w:rPr>
              <w:t>допущено 8 орфографических ошибок. </w:t>
            </w:r>
          </w:p>
        </w:tc>
      </w:tr>
    </w:tbl>
    <w:p w:rsidR="00EC135F" w:rsidRPr="00D270E6" w:rsidRDefault="00EC135F" w:rsidP="00EC135F">
      <w:pPr>
        <w:pStyle w:val="ad"/>
        <w:jc w:val="center"/>
        <w:rPr>
          <w:b/>
        </w:rPr>
      </w:pPr>
    </w:p>
    <w:p w:rsidR="00EC135F" w:rsidRDefault="00EC135F" w:rsidP="00EC135F">
      <w:pPr>
        <w:pStyle w:val="ad"/>
        <w:rPr>
          <w:b/>
        </w:rPr>
      </w:pPr>
      <w:r>
        <w:rPr>
          <w:rStyle w:val="c1"/>
          <w:b/>
          <w:bCs/>
          <w:color w:val="000000"/>
          <w:u w:val="single"/>
          <w:shd w:val="clear" w:color="auto" w:fill="FFFFFF"/>
        </w:rPr>
        <w:t>Ошибкой в диктанте следует считать: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нарушение правил орфографии при написании слов;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пропуск и искажение букв в словах;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замену слов;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отсутствие знаков препинания в пределах программы данного класса;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неправильное написание слов, которые не проверяются правилом (списки таких слов даны в программе каждого класса).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1"/>
          <w:b/>
          <w:bCs/>
          <w:i/>
          <w:iCs/>
          <w:color w:val="000000"/>
          <w:shd w:val="clear" w:color="auto" w:fill="FFFFFF"/>
        </w:rPr>
        <w:t>За ошибку не считаются: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ошибки на те разделы орфографии и пунктуации, которые ни в данном классе, ни в предшествующих классах не изучались;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единичный пропуск точки в конце предложения, если первое слово следующего предложения написано с заглавной буквы;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• единичный случай замены одного слова без искажения смысла.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1"/>
          <w:b/>
          <w:bCs/>
          <w:i/>
          <w:iCs/>
          <w:color w:val="000000"/>
          <w:shd w:val="clear" w:color="auto" w:fill="FFFFFF"/>
        </w:rPr>
        <w:t>За одну ошибку в диктанте считаются: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два исправления;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две пунктуационные ошибки;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1"/>
          <w:b/>
          <w:bCs/>
          <w:i/>
          <w:iCs/>
          <w:color w:val="000000"/>
          <w:shd w:val="clear" w:color="auto" w:fill="FFFFFF"/>
        </w:rPr>
        <w:t>Негрубыми ошибками считаются следующие: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повторение одной и той же буквы в слове;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недописанное слово;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перенос слова, одна часть которого написана на одной строке, а вторая опущена;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- дважды записанное одно и то же слово в предложении. 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b/>
        </w:rPr>
        <w:t xml:space="preserve">                                                                          </w:t>
      </w:r>
      <w:r w:rsidRPr="00D270E6">
        <w:rPr>
          <w:b/>
        </w:rPr>
        <w:t xml:space="preserve">Оценивание </w:t>
      </w:r>
      <w:r>
        <w:rPr>
          <w:b/>
        </w:rPr>
        <w:t>грамматического задания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ученик обнаруживает усвоение определённой части из изученного материала, в работе правильно выполнил не менее 1/2 заданий;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lastRenderedPageBreak/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</w:pPr>
            <w:r w:rsidRPr="00D65A2A">
              <w:rPr>
                <w:rStyle w:val="c1"/>
              </w:rPr>
              <w:t>ученик обнаруживает плохое знание учебного материала, не справляется с большинством грамматических заданий;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bCs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«1»</w:t>
            </w:r>
          </w:p>
        </w:tc>
        <w:tc>
          <w:tcPr>
            <w:tcW w:w="13716" w:type="dxa"/>
            <w:shd w:val="clear" w:color="auto" w:fill="auto"/>
          </w:tcPr>
          <w:p w:rsidR="00EC135F" w:rsidRPr="00D65A2A" w:rsidRDefault="00EC135F" w:rsidP="00745D5D">
            <w:pPr>
              <w:pStyle w:val="ad"/>
              <w:rPr>
                <w:rStyle w:val="c1"/>
              </w:rPr>
            </w:pPr>
            <w:r w:rsidRPr="00D65A2A">
              <w:rPr>
                <w:rStyle w:val="c1"/>
              </w:rPr>
              <w:t>ученик не смог правильно выполнить ни одного задания. </w:t>
            </w:r>
          </w:p>
        </w:tc>
      </w:tr>
    </w:tbl>
    <w:p w:rsidR="00EC135F" w:rsidRDefault="00EC135F" w:rsidP="00EC135F">
      <w:pPr>
        <w:pStyle w:val="ad"/>
        <w:rPr>
          <w:rStyle w:val="c1"/>
          <w:b/>
          <w:bCs/>
          <w:i/>
          <w:iCs/>
          <w:color w:val="000000"/>
          <w:shd w:val="clear" w:color="auto" w:fill="FFFFFF"/>
        </w:rPr>
      </w:pPr>
    </w:p>
    <w:p w:rsidR="00EC135F" w:rsidRDefault="00EC135F" w:rsidP="00EC135F">
      <w:pPr>
        <w:pStyle w:val="ad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контрольного списывания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за безошибочное аккуратное выполнение работы;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F0631E">
              <w:rPr>
                <w:color w:val="000000"/>
                <w:shd w:val="clear" w:color="auto" w:fill="FFFFFF"/>
              </w:rPr>
              <w:t>в работе 1 ошибка и 1 исправление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F0631E">
              <w:rPr>
                <w:color w:val="000000"/>
                <w:shd w:val="clear" w:color="auto" w:fill="FFFFFF"/>
              </w:rPr>
              <w:t>в работе 2 ошибки и 1 исправление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F0631E">
              <w:rPr>
                <w:color w:val="000000"/>
                <w:shd w:val="clear" w:color="auto" w:fill="FFFFFF"/>
              </w:rPr>
              <w:t>в работе 3 ошибки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bCs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«1»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  <w:rPr>
                <w:rStyle w:val="c1"/>
              </w:rPr>
            </w:pPr>
            <w:r w:rsidRPr="00F0631E">
              <w:rPr>
                <w:color w:val="000000"/>
                <w:shd w:val="clear" w:color="auto" w:fill="FFFFFF"/>
              </w:rPr>
              <w:t>в работе более 3 ошибок</w:t>
            </w:r>
          </w:p>
        </w:tc>
      </w:tr>
    </w:tbl>
    <w:p w:rsidR="00EC135F" w:rsidRDefault="00EC135F" w:rsidP="00EC135F">
      <w:pPr>
        <w:pStyle w:val="ad"/>
        <w:rPr>
          <w:rStyle w:val="c1"/>
          <w:b/>
          <w:bCs/>
          <w:i/>
          <w:iCs/>
          <w:color w:val="000000"/>
          <w:shd w:val="clear" w:color="auto" w:fill="FFFFFF"/>
        </w:rPr>
      </w:pPr>
    </w:p>
    <w:p w:rsidR="00EC135F" w:rsidRDefault="00EC135F" w:rsidP="00EC135F">
      <w:pPr>
        <w:pStyle w:val="ad"/>
        <w:rPr>
          <w:b/>
        </w:rPr>
      </w:pPr>
      <w:r>
        <w:rPr>
          <w:rStyle w:val="c1"/>
          <w:b/>
          <w:bCs/>
          <w:i/>
          <w:iCs/>
          <w:color w:val="000000"/>
          <w:shd w:val="clear" w:color="auto" w:fill="FFFFFF"/>
        </w:rPr>
        <w:t>Контрольный диктант.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1. Объём соответствует количеству слов по нормам чтения (за 1 минуту).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2. Негрубые ошибки: исключения из правил; повторение одной и той же буквы (букварь);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перенос слов; единичный пропуск буквы на конце слова;.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3. Однотипные ошибки: первые три однотипные ошибки = 1 ошибке, но каждая следующая подобная считается за отдельную ошибку.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4. При трёх поправках оценка снижается на 1 балл. </w:t>
      </w:r>
      <w:r>
        <w:rPr>
          <w:color w:val="000000"/>
          <w:shd w:val="clear" w:color="auto" w:fill="FFFFFF"/>
        </w:rPr>
        <w:br/>
      </w:r>
    </w:p>
    <w:p w:rsidR="00EC135F" w:rsidRDefault="00EC135F" w:rsidP="00EC135F">
      <w:pPr>
        <w:pStyle w:val="ad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контрольного диктанта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461AF8">
              <w:rPr>
                <w:rStyle w:val="c1"/>
              </w:rPr>
              <w:t>не ставится при трёх исправлениях, но при одной негрубой ошибке можно ставить;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461AF8">
              <w:rPr>
                <w:rStyle w:val="c1"/>
              </w:rPr>
              <w:t>2 орфограф. и 2 пунктуац. ошибки или 1 орфограф. и 3 пунктуац.;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461AF8">
              <w:rPr>
                <w:rStyle w:val="c1"/>
              </w:rPr>
              <w:t>3 – 4 орфограф. и 4 пунктуац. ошибки, а также при 5 орфограф. ошибках;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</w:pPr>
            <w:r w:rsidRPr="00461AF8">
              <w:rPr>
                <w:rStyle w:val="c1"/>
              </w:rPr>
              <w:t>более 5 – 8 орфограф. ошибок; 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bCs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«1»</w:t>
            </w:r>
          </w:p>
        </w:tc>
        <w:tc>
          <w:tcPr>
            <w:tcW w:w="13716" w:type="dxa"/>
            <w:shd w:val="clear" w:color="auto" w:fill="auto"/>
          </w:tcPr>
          <w:p w:rsidR="00EC135F" w:rsidRPr="00461AF8" w:rsidRDefault="00EC135F" w:rsidP="00745D5D">
            <w:pPr>
              <w:pStyle w:val="ad"/>
              <w:rPr>
                <w:rStyle w:val="c1"/>
              </w:rPr>
            </w:pPr>
            <w:r w:rsidRPr="00461AF8">
              <w:rPr>
                <w:rStyle w:val="c1"/>
              </w:rPr>
              <w:t>более 8 орфограф. ошибок. </w:t>
            </w:r>
          </w:p>
        </w:tc>
      </w:tr>
    </w:tbl>
    <w:p w:rsidR="000604F1" w:rsidRDefault="00EC135F" w:rsidP="00EC135F">
      <w:pPr>
        <w:pStyle w:val="ad"/>
        <w:rPr>
          <w:b/>
        </w:rPr>
      </w:pPr>
      <w:r>
        <w:rPr>
          <w:b/>
          <w:bCs/>
          <w:i/>
          <w:iCs/>
          <w:color w:val="000000"/>
          <w:shd w:val="clear" w:color="auto" w:fill="FFFFFF"/>
        </w:rPr>
        <w:br/>
      </w:r>
      <w:r>
        <w:rPr>
          <w:rStyle w:val="c1"/>
          <w:b/>
          <w:bCs/>
          <w:i/>
          <w:iCs/>
          <w:color w:val="000000"/>
          <w:shd w:val="clear" w:color="auto" w:fill="FFFFFF"/>
        </w:rPr>
        <w:t>Оценки за грамматические задания.</w:t>
      </w:r>
      <w:r>
        <w:rPr>
          <w:rStyle w:val="c1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«5» – всё верно;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«4» – не менее 3/4 верно;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«3» – не менее 1/2 верно;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«2» – не выполнено больше половины общего объёма заданий; </w:t>
      </w:r>
      <w:r>
        <w:rPr>
          <w:color w:val="000000"/>
          <w:shd w:val="clear" w:color="auto" w:fill="FFFFFF"/>
        </w:rPr>
        <w:br/>
      </w:r>
      <w:r>
        <w:rPr>
          <w:rStyle w:val="c1"/>
          <w:color w:val="000000"/>
          <w:shd w:val="clear" w:color="auto" w:fill="FFFFFF"/>
        </w:rPr>
        <w:t>«1» – не выполнено ни одно задание. </w:t>
      </w:r>
      <w:r>
        <w:rPr>
          <w:color w:val="000000"/>
          <w:shd w:val="clear" w:color="auto" w:fill="FFFFFF"/>
        </w:rPr>
        <w:br/>
      </w:r>
    </w:p>
    <w:p w:rsidR="000604F1" w:rsidRDefault="000604F1" w:rsidP="00EC135F">
      <w:pPr>
        <w:pStyle w:val="ad"/>
        <w:rPr>
          <w:b/>
        </w:rPr>
      </w:pPr>
    </w:p>
    <w:p w:rsidR="000604F1" w:rsidRDefault="000604F1" w:rsidP="00EC135F">
      <w:pPr>
        <w:pStyle w:val="ad"/>
        <w:rPr>
          <w:b/>
        </w:rPr>
      </w:pPr>
    </w:p>
    <w:p w:rsidR="00EC135F" w:rsidRDefault="00EC135F" w:rsidP="00EC135F">
      <w:pPr>
        <w:pStyle w:val="ad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EC135F" w:rsidRDefault="00EC135F" w:rsidP="00EC135F">
      <w:pPr>
        <w:pStyle w:val="ad"/>
        <w:jc w:val="center"/>
        <w:rPr>
          <w:b/>
        </w:rPr>
      </w:pPr>
      <w:r w:rsidRPr="00D270E6">
        <w:rPr>
          <w:b/>
        </w:rPr>
        <w:lastRenderedPageBreak/>
        <w:t xml:space="preserve">Оценивание </w:t>
      </w:r>
      <w:r>
        <w:rPr>
          <w:b/>
        </w:rPr>
        <w:t>словарного диктанта по русскому языку</w:t>
      </w:r>
    </w:p>
    <w:p w:rsidR="00EC135F" w:rsidRDefault="00EC135F" w:rsidP="00EC135F">
      <w:pPr>
        <w:pStyle w:val="ad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7123"/>
        <w:gridCol w:w="1515"/>
        <w:gridCol w:w="5082"/>
      </w:tblGrid>
      <w:tr w:rsidR="00F0631E" w:rsidRPr="00D65A2A" w:rsidTr="00F0631E">
        <w:tc>
          <w:tcPr>
            <w:tcW w:w="1916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7123" w:type="dxa"/>
            <w:shd w:val="clear" w:color="auto" w:fill="auto"/>
          </w:tcPr>
          <w:p w:rsidR="00EC135F" w:rsidRPr="00F0631E" w:rsidRDefault="00EC135F" w:rsidP="00F0631E">
            <w:pPr>
              <w:pStyle w:val="ad"/>
              <w:jc w:val="center"/>
              <w:rPr>
                <w:b/>
              </w:rPr>
            </w:pPr>
            <w:r w:rsidRPr="00F0631E">
              <w:rPr>
                <w:b/>
              </w:rPr>
              <w:t>оценивание</w:t>
            </w:r>
          </w:p>
        </w:tc>
        <w:tc>
          <w:tcPr>
            <w:tcW w:w="1515" w:type="dxa"/>
            <w:shd w:val="clear" w:color="auto" w:fill="auto"/>
          </w:tcPr>
          <w:p w:rsidR="00EC135F" w:rsidRPr="00F0631E" w:rsidRDefault="00EC135F" w:rsidP="00F0631E">
            <w:pPr>
              <w:pStyle w:val="ad"/>
              <w:jc w:val="center"/>
              <w:rPr>
                <w:rStyle w:val="c1"/>
                <w:b/>
                <w:bCs/>
                <w:iCs/>
                <w:color w:val="000000"/>
                <w:shd w:val="clear" w:color="auto" w:fill="FFFFFF"/>
              </w:rPr>
            </w:pPr>
            <w:r w:rsidRPr="00F0631E">
              <w:rPr>
                <w:rStyle w:val="c1"/>
                <w:b/>
                <w:bCs/>
                <w:iCs/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5082" w:type="dxa"/>
            <w:shd w:val="clear" w:color="auto" w:fill="auto"/>
          </w:tcPr>
          <w:p w:rsidR="00EC135F" w:rsidRPr="00F0631E" w:rsidRDefault="00EC135F" w:rsidP="00F0631E">
            <w:pPr>
              <w:pStyle w:val="ad"/>
              <w:jc w:val="center"/>
              <w:rPr>
                <w:b/>
              </w:rPr>
            </w:pPr>
            <w:r w:rsidRPr="00F0631E">
              <w:rPr>
                <w:rStyle w:val="c1"/>
                <w:b/>
                <w:bCs/>
                <w:iCs/>
                <w:color w:val="000000"/>
                <w:shd w:val="clear" w:color="auto" w:fill="FFFFFF"/>
              </w:rPr>
              <w:t>количество слов</w:t>
            </w:r>
          </w:p>
        </w:tc>
      </w:tr>
      <w:tr w:rsidR="00F0631E" w:rsidRPr="00D65A2A" w:rsidTr="00F0631E">
        <w:tc>
          <w:tcPr>
            <w:tcW w:w="1916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7123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нет ошибок</w:t>
            </w:r>
          </w:p>
        </w:tc>
        <w:tc>
          <w:tcPr>
            <w:tcW w:w="1515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</w:rPr>
            </w:pPr>
            <w:r w:rsidRPr="00F0631E">
              <w:rPr>
                <w:b/>
              </w:rPr>
              <w:t>1 класс</w:t>
            </w:r>
          </w:p>
        </w:tc>
        <w:tc>
          <w:tcPr>
            <w:tcW w:w="5082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7 – 8 слов</w:t>
            </w:r>
          </w:p>
        </w:tc>
      </w:tr>
      <w:tr w:rsidR="00F0631E" w:rsidRPr="00D65A2A" w:rsidTr="00F0631E">
        <w:tc>
          <w:tcPr>
            <w:tcW w:w="1916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7123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1 – 2 ошибки или 1 исправление</w:t>
            </w:r>
          </w:p>
        </w:tc>
        <w:tc>
          <w:tcPr>
            <w:tcW w:w="1515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</w:rPr>
            </w:pPr>
            <w:r w:rsidRPr="00F0631E">
              <w:rPr>
                <w:b/>
              </w:rPr>
              <w:t>2 класс</w:t>
            </w:r>
          </w:p>
        </w:tc>
        <w:tc>
          <w:tcPr>
            <w:tcW w:w="5082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10 – 12 слов</w:t>
            </w:r>
          </w:p>
        </w:tc>
      </w:tr>
      <w:tr w:rsidR="00F0631E" w:rsidRPr="00D65A2A" w:rsidTr="00F0631E">
        <w:tc>
          <w:tcPr>
            <w:tcW w:w="1916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7123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3 – 4 ошибки</w:t>
            </w:r>
          </w:p>
        </w:tc>
        <w:tc>
          <w:tcPr>
            <w:tcW w:w="1515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</w:rPr>
            </w:pPr>
            <w:r w:rsidRPr="00F0631E">
              <w:rPr>
                <w:b/>
              </w:rPr>
              <w:t>3 класс</w:t>
            </w:r>
          </w:p>
        </w:tc>
        <w:tc>
          <w:tcPr>
            <w:tcW w:w="5082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12 – 15 слов</w:t>
            </w:r>
          </w:p>
        </w:tc>
      </w:tr>
      <w:tr w:rsidR="00F0631E" w:rsidRPr="00D65A2A" w:rsidTr="00F0631E">
        <w:tc>
          <w:tcPr>
            <w:tcW w:w="1916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7123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5 – 7 ошибок</w:t>
            </w:r>
          </w:p>
        </w:tc>
        <w:tc>
          <w:tcPr>
            <w:tcW w:w="1515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</w:rPr>
            </w:pPr>
            <w:r w:rsidRPr="00F0631E">
              <w:rPr>
                <w:b/>
              </w:rPr>
              <w:t>4 класс</w:t>
            </w:r>
          </w:p>
        </w:tc>
        <w:tc>
          <w:tcPr>
            <w:tcW w:w="5082" w:type="dxa"/>
            <w:shd w:val="clear" w:color="auto" w:fill="auto"/>
          </w:tcPr>
          <w:p w:rsidR="00EC135F" w:rsidRPr="002617E5" w:rsidRDefault="00EC135F" w:rsidP="00745D5D">
            <w:pPr>
              <w:pStyle w:val="ad"/>
            </w:pPr>
            <w:r w:rsidRPr="00F0631E">
              <w:rPr>
                <w:rStyle w:val="c1"/>
                <w:color w:val="000000"/>
                <w:shd w:val="clear" w:color="auto" w:fill="FFFFFF"/>
              </w:rPr>
              <w:t>до 20 слов</w:t>
            </w:r>
          </w:p>
        </w:tc>
      </w:tr>
      <w:tr w:rsidR="00F0631E" w:rsidRPr="00D65A2A" w:rsidTr="00F0631E">
        <w:tc>
          <w:tcPr>
            <w:tcW w:w="1916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bCs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«1»</w:t>
            </w:r>
          </w:p>
        </w:tc>
        <w:tc>
          <w:tcPr>
            <w:tcW w:w="7123" w:type="dxa"/>
            <w:shd w:val="clear" w:color="auto" w:fill="auto"/>
          </w:tcPr>
          <w:p w:rsidR="00EC135F" w:rsidRPr="002617E5" w:rsidRDefault="00EC135F" w:rsidP="00745D5D">
            <w:pPr>
              <w:pStyle w:val="ad"/>
              <w:rPr>
                <w:rStyle w:val="c1"/>
              </w:rPr>
            </w:pPr>
            <w:r w:rsidRPr="00F0631E">
              <w:rPr>
                <w:rStyle w:val="c1"/>
                <w:color w:val="000000"/>
                <w:shd w:val="clear" w:color="auto" w:fill="FFFFFF"/>
              </w:rPr>
              <w:t>более 7 ошибок</w:t>
            </w:r>
          </w:p>
        </w:tc>
        <w:tc>
          <w:tcPr>
            <w:tcW w:w="1515" w:type="dxa"/>
            <w:shd w:val="clear" w:color="auto" w:fill="auto"/>
          </w:tcPr>
          <w:p w:rsidR="00EC135F" w:rsidRPr="002617E5" w:rsidRDefault="00EC135F" w:rsidP="00745D5D">
            <w:pPr>
              <w:pStyle w:val="ad"/>
              <w:rPr>
                <w:rStyle w:val="c1"/>
              </w:rPr>
            </w:pPr>
          </w:p>
        </w:tc>
        <w:tc>
          <w:tcPr>
            <w:tcW w:w="5082" w:type="dxa"/>
            <w:shd w:val="clear" w:color="auto" w:fill="auto"/>
          </w:tcPr>
          <w:p w:rsidR="00EC135F" w:rsidRPr="002617E5" w:rsidRDefault="00EC135F" w:rsidP="00745D5D">
            <w:pPr>
              <w:pStyle w:val="ad"/>
              <w:rPr>
                <w:rStyle w:val="c1"/>
              </w:rPr>
            </w:pPr>
          </w:p>
        </w:tc>
      </w:tr>
    </w:tbl>
    <w:p w:rsidR="00EC135F" w:rsidRDefault="00EC135F" w:rsidP="00EC135F">
      <w:pPr>
        <w:pStyle w:val="ad"/>
        <w:rPr>
          <w:rStyle w:val="c1"/>
          <w:b/>
          <w:bCs/>
          <w:i/>
          <w:iCs/>
          <w:color w:val="000000"/>
          <w:shd w:val="clear" w:color="auto" w:fill="FFFFFF"/>
        </w:rPr>
      </w:pP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  <w:u w:val="single"/>
        </w:rPr>
        <w:t>Критерии оценки работ творческого характера.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выставляются и в классный журнал не заносится.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Во втором и третьем классах за обучающие изложения и сочинения выставляется одна отметка – за содержание.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</w:rPr>
        <w:t>Нормы оценки работ творческого характера.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b/>
          <w:bCs/>
          <w:color w:val="000000"/>
        </w:rPr>
      </w:pPr>
      <w:r w:rsidRPr="00FE691D">
        <w:rPr>
          <w:b/>
          <w:bCs/>
          <w:color w:val="000000"/>
        </w:rPr>
        <w:t>За содержание: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неточности.</w:t>
            </w:r>
          </w:p>
        </w:tc>
      </w:tr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текста.</w:t>
            </w:r>
          </w:p>
        </w:tc>
      </w:tr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текста.</w:t>
            </w:r>
          </w:p>
        </w:tc>
      </w:tr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      </w:r>
          </w:p>
        </w:tc>
      </w:tr>
    </w:tbl>
    <w:p w:rsidR="00EC135F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C135F" w:rsidRDefault="00EC135F" w:rsidP="00EC135F">
      <w:pPr>
        <w:pStyle w:val="af0"/>
        <w:shd w:val="clear" w:color="auto" w:fill="FFFFFF"/>
        <w:spacing w:before="0" w:after="0" w:line="294" w:lineRule="atLeast"/>
        <w:rPr>
          <w:b/>
          <w:bCs/>
          <w:color w:val="000000"/>
        </w:rPr>
      </w:pP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b/>
          <w:bCs/>
          <w:color w:val="000000"/>
        </w:rPr>
      </w:pPr>
      <w:r w:rsidRPr="00FE691D">
        <w:rPr>
          <w:b/>
          <w:bCs/>
          <w:color w:val="000000"/>
        </w:rPr>
        <w:lastRenderedPageBreak/>
        <w:t>За грамотность: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отсутствие орфографических и пунктуационных ошибок, допустимо одно-два исправления.</w:t>
            </w:r>
          </w:p>
        </w:tc>
      </w:tr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не более двух орфографических и одной пунктуационной ошибки, одно –два исправления.</w:t>
            </w:r>
          </w:p>
        </w:tc>
      </w:tr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три-пять орфографических ошибок, одна-две пунктуационные, одно –два исправления.</w:t>
            </w:r>
          </w:p>
        </w:tc>
      </w:tr>
      <w:tr w:rsidR="00F0631E" w:rsidRPr="00D65A2A" w:rsidTr="00F0631E">
        <w:tc>
          <w:tcPr>
            <w:tcW w:w="1950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68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шесть и более орфографических ошибок, три-четыре пунктуационных, три-четыре исправления.</w:t>
            </w:r>
          </w:p>
        </w:tc>
      </w:tr>
    </w:tbl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</w:rPr>
        <w:t>Примечание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 с сочинения.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b/>
          <w:bCs/>
          <w:color w:val="000000"/>
          <w:u w:val="single"/>
        </w:rPr>
        <w:t>Изложение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</w:rPr>
      </w:pPr>
      <w:r w:rsidRPr="00FE691D">
        <w:rPr>
          <w:color w:val="000000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EC135F" w:rsidRPr="00FE691D" w:rsidRDefault="00EC135F" w:rsidP="00EC135F">
      <w:pPr>
        <w:pStyle w:val="af0"/>
        <w:shd w:val="clear" w:color="auto" w:fill="FFFFFF"/>
        <w:spacing w:before="0" w:after="0" w:line="294" w:lineRule="atLeast"/>
        <w:rPr>
          <w:color w:val="000000"/>
        </w:rPr>
      </w:pPr>
      <w:r w:rsidRPr="00FE691D">
        <w:rPr>
          <w:color w:val="000000"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EC135F" w:rsidRDefault="00EC135F" w:rsidP="00EC135F">
      <w:pPr>
        <w:pStyle w:val="ad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изложения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правильно и последовательно воспроизведен авторский текст, нет речевых и орфографических ошибок, допущено 1–2 исправления.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      </w:r>
          </w:p>
        </w:tc>
      </w:tr>
    </w:tbl>
    <w:p w:rsidR="00EC135F" w:rsidRDefault="00EC135F" w:rsidP="00EC135F">
      <w:pPr>
        <w:pStyle w:val="ad"/>
        <w:jc w:val="center"/>
        <w:rPr>
          <w:b/>
        </w:rPr>
      </w:pPr>
      <w:r w:rsidRPr="00D270E6">
        <w:rPr>
          <w:b/>
        </w:rPr>
        <w:t xml:space="preserve">Оценивание </w:t>
      </w:r>
      <w:r>
        <w:rPr>
          <w:b/>
        </w:rPr>
        <w:t>сочинения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3686"/>
      </w:tblGrid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логически последовательно раскрыта тема, нет речевых и орфографических ошибок, допущено 1–2 исправления.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      </w:r>
          </w:p>
        </w:tc>
      </w:tr>
      <w:tr w:rsidR="00F0631E" w:rsidRPr="00D65A2A" w:rsidTr="00F0631E">
        <w:tc>
          <w:tcPr>
            <w:tcW w:w="1951" w:type="dxa"/>
            <w:shd w:val="clear" w:color="auto" w:fill="auto"/>
          </w:tcPr>
          <w:p w:rsidR="00EC135F" w:rsidRPr="00F0631E" w:rsidRDefault="00EC135F" w:rsidP="00745D5D">
            <w:pPr>
              <w:pStyle w:val="ad"/>
              <w:rPr>
                <w:b/>
                <w:color w:val="000000"/>
              </w:rPr>
            </w:pPr>
            <w:r w:rsidRPr="00F0631E">
              <w:rPr>
                <w:b/>
                <w:bCs/>
                <w:color w:val="000000"/>
              </w:rPr>
              <w:t>Отметка </w:t>
            </w:r>
            <w:r w:rsidRPr="00F0631E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716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      </w:r>
          </w:p>
        </w:tc>
      </w:tr>
    </w:tbl>
    <w:p w:rsidR="00EC135F" w:rsidRPr="00F867C7" w:rsidRDefault="00EC135F" w:rsidP="00EC135F">
      <w:pPr>
        <w:pStyle w:val="ad"/>
        <w:jc w:val="center"/>
        <w:rPr>
          <w:b/>
          <w:sz w:val="28"/>
          <w:szCs w:val="28"/>
        </w:rPr>
      </w:pPr>
      <w:r w:rsidRPr="00F867C7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EC135F" w:rsidRDefault="00EC135F" w:rsidP="00EC135F">
      <w:pPr>
        <w:pStyle w:val="ad"/>
      </w:pPr>
      <w:r w:rsidRPr="00EE677B">
        <w:t>Календарно - тематическое плани</w:t>
      </w:r>
      <w:r>
        <w:t xml:space="preserve">рование   и </w:t>
      </w:r>
      <w:r w:rsidRPr="00EE677B">
        <w:t xml:space="preserve">контрольно- измерительные материалы </w:t>
      </w:r>
      <w:r>
        <w:t>по предмету «Русскому языку» находятся в приложениях:</w:t>
      </w:r>
    </w:p>
    <w:p w:rsidR="00EC135F" w:rsidRDefault="00EC135F" w:rsidP="00EC135F">
      <w:pPr>
        <w:pStyle w:val="ad"/>
      </w:pPr>
    </w:p>
    <w:tbl>
      <w:tblPr>
        <w:tblW w:w="0" w:type="auto"/>
        <w:jc w:val="center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034"/>
        <w:gridCol w:w="3035"/>
        <w:gridCol w:w="2544"/>
      </w:tblGrid>
      <w:tr w:rsidR="00F0631E" w:rsidRPr="00E955A3" w:rsidTr="00F0631E">
        <w:trPr>
          <w:jc w:val="center"/>
        </w:trPr>
        <w:tc>
          <w:tcPr>
            <w:tcW w:w="138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класс</w:t>
            </w:r>
          </w:p>
        </w:tc>
        <w:tc>
          <w:tcPr>
            <w:tcW w:w="303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№ КТП</w:t>
            </w:r>
          </w:p>
        </w:tc>
        <w:tc>
          <w:tcPr>
            <w:tcW w:w="3035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№ КТП (надомное обучение)</w:t>
            </w:r>
          </w:p>
        </w:tc>
        <w:tc>
          <w:tcPr>
            <w:tcW w:w="254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№ КИМ</w:t>
            </w:r>
          </w:p>
        </w:tc>
      </w:tr>
      <w:tr w:rsidR="00F0631E" w:rsidRPr="00E955A3" w:rsidTr="00F0631E">
        <w:trPr>
          <w:jc w:val="center"/>
        </w:trPr>
        <w:tc>
          <w:tcPr>
            <w:tcW w:w="1384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1 класс</w:t>
            </w:r>
          </w:p>
        </w:tc>
        <w:tc>
          <w:tcPr>
            <w:tcW w:w="303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1.1</w:t>
            </w:r>
          </w:p>
        </w:tc>
        <w:tc>
          <w:tcPr>
            <w:tcW w:w="3035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1.1Д</w:t>
            </w:r>
          </w:p>
        </w:tc>
        <w:tc>
          <w:tcPr>
            <w:tcW w:w="254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1.1.1</w:t>
            </w:r>
          </w:p>
        </w:tc>
      </w:tr>
      <w:tr w:rsidR="00F0631E" w:rsidRPr="00E955A3" w:rsidTr="00F0631E">
        <w:trPr>
          <w:jc w:val="center"/>
        </w:trPr>
        <w:tc>
          <w:tcPr>
            <w:tcW w:w="1384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2 класс</w:t>
            </w:r>
          </w:p>
        </w:tc>
        <w:tc>
          <w:tcPr>
            <w:tcW w:w="303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1.2</w:t>
            </w:r>
          </w:p>
        </w:tc>
        <w:tc>
          <w:tcPr>
            <w:tcW w:w="3035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1.2Д</w:t>
            </w:r>
          </w:p>
        </w:tc>
        <w:tc>
          <w:tcPr>
            <w:tcW w:w="254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1.2.1</w:t>
            </w:r>
          </w:p>
        </w:tc>
      </w:tr>
      <w:tr w:rsidR="00F0631E" w:rsidRPr="00E955A3" w:rsidTr="00F0631E">
        <w:trPr>
          <w:jc w:val="center"/>
        </w:trPr>
        <w:tc>
          <w:tcPr>
            <w:tcW w:w="1384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3 класс</w:t>
            </w:r>
          </w:p>
        </w:tc>
        <w:tc>
          <w:tcPr>
            <w:tcW w:w="303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1.3</w:t>
            </w:r>
          </w:p>
        </w:tc>
        <w:tc>
          <w:tcPr>
            <w:tcW w:w="3035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1.3Д</w:t>
            </w:r>
          </w:p>
        </w:tc>
        <w:tc>
          <w:tcPr>
            <w:tcW w:w="254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1.3.1</w:t>
            </w:r>
          </w:p>
        </w:tc>
      </w:tr>
      <w:tr w:rsidR="00F0631E" w:rsidRPr="00E955A3" w:rsidTr="00F0631E">
        <w:trPr>
          <w:jc w:val="center"/>
        </w:trPr>
        <w:tc>
          <w:tcPr>
            <w:tcW w:w="1384" w:type="dxa"/>
            <w:shd w:val="clear" w:color="auto" w:fill="auto"/>
          </w:tcPr>
          <w:p w:rsidR="00EC135F" w:rsidRPr="00E955A3" w:rsidRDefault="00EC135F" w:rsidP="00745D5D">
            <w:pPr>
              <w:pStyle w:val="ad"/>
            </w:pPr>
            <w:r w:rsidRPr="00E955A3">
              <w:t>4 класс</w:t>
            </w:r>
          </w:p>
        </w:tc>
        <w:tc>
          <w:tcPr>
            <w:tcW w:w="303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1.4</w:t>
            </w:r>
          </w:p>
        </w:tc>
        <w:tc>
          <w:tcPr>
            <w:tcW w:w="3035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1.4Д</w:t>
            </w:r>
          </w:p>
        </w:tc>
        <w:tc>
          <w:tcPr>
            <w:tcW w:w="2544" w:type="dxa"/>
            <w:shd w:val="clear" w:color="auto" w:fill="auto"/>
          </w:tcPr>
          <w:p w:rsidR="00EC135F" w:rsidRPr="00E955A3" w:rsidRDefault="00EC135F" w:rsidP="00F0631E">
            <w:pPr>
              <w:pStyle w:val="ad"/>
              <w:jc w:val="center"/>
            </w:pPr>
            <w:r w:rsidRPr="00E955A3">
              <w:t>1.4.1</w:t>
            </w:r>
          </w:p>
        </w:tc>
      </w:tr>
    </w:tbl>
    <w:p w:rsidR="00EC135F" w:rsidRDefault="00EC135F" w:rsidP="00EC135F">
      <w:pPr>
        <w:pStyle w:val="af0"/>
        <w:shd w:val="clear" w:color="auto" w:fill="FFFFFF"/>
        <w:spacing w:before="0" w:after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83E45" w:rsidRDefault="00283E45" w:rsidP="007D3605">
      <w:pPr>
        <w:pStyle w:val="ad"/>
        <w:jc w:val="center"/>
        <w:rPr>
          <w:b/>
        </w:rPr>
      </w:pPr>
    </w:p>
    <w:p w:rsidR="00283E45" w:rsidRPr="00C1793F" w:rsidRDefault="00283E45" w:rsidP="000259FD">
      <w:pPr>
        <w:pStyle w:val="ad"/>
        <w:jc w:val="center"/>
        <w:rPr>
          <w:color w:val="000000"/>
        </w:rPr>
      </w:pPr>
      <w:r>
        <w:t xml:space="preserve"> </w:t>
      </w:r>
    </w:p>
    <w:p w:rsidR="00283E45" w:rsidRDefault="00283E45">
      <w:pPr>
        <w:rPr>
          <w:rFonts w:ascii="Times New Roman" w:hAnsi="Times New Roman"/>
          <w:color w:val="00000A"/>
          <w:sz w:val="24"/>
          <w:szCs w:val="24"/>
        </w:rPr>
      </w:pPr>
    </w:p>
    <w:sectPr w:rsidR="00283E45" w:rsidSect="005B42E3">
      <w:footerReference w:type="default" r:id="rId8"/>
      <w:pgSz w:w="16838" w:h="11906" w:orient="landscape"/>
      <w:pgMar w:top="1702" w:right="567" w:bottom="567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4D" w:rsidRDefault="0060024D" w:rsidP="005B42E3">
      <w:pPr>
        <w:spacing w:after="0" w:line="240" w:lineRule="auto"/>
      </w:pPr>
      <w:r>
        <w:separator/>
      </w:r>
    </w:p>
  </w:endnote>
  <w:endnote w:type="continuationSeparator" w:id="0">
    <w:p w:rsidR="0060024D" w:rsidRDefault="0060024D" w:rsidP="005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5" w:rsidRDefault="00F0631E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304732">
      <w:rPr>
        <w:noProof/>
      </w:rPr>
      <w:t>18</w:t>
    </w:r>
    <w:r>
      <w:rPr>
        <w:noProof/>
      </w:rPr>
      <w:fldChar w:fldCharType="end"/>
    </w:r>
  </w:p>
  <w:p w:rsidR="00283E45" w:rsidRDefault="00283E45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4D" w:rsidRDefault="0060024D" w:rsidP="005B42E3">
      <w:pPr>
        <w:spacing w:after="0" w:line="240" w:lineRule="auto"/>
      </w:pPr>
      <w:r>
        <w:separator/>
      </w:r>
    </w:p>
  </w:footnote>
  <w:footnote w:type="continuationSeparator" w:id="0">
    <w:p w:rsidR="0060024D" w:rsidRDefault="0060024D" w:rsidP="005B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D5F5B"/>
    <w:multiLevelType w:val="hybridMultilevel"/>
    <w:tmpl w:val="DC50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7882"/>
    <w:multiLevelType w:val="hybridMultilevel"/>
    <w:tmpl w:val="C588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D86"/>
    <w:multiLevelType w:val="hybridMultilevel"/>
    <w:tmpl w:val="700CE77A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DD672A"/>
    <w:multiLevelType w:val="hybridMultilevel"/>
    <w:tmpl w:val="1E80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2366"/>
    <w:multiLevelType w:val="hybridMultilevel"/>
    <w:tmpl w:val="6B1A29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E41C2A"/>
    <w:multiLevelType w:val="multilevel"/>
    <w:tmpl w:val="3ACE85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F3E7F"/>
    <w:multiLevelType w:val="hybridMultilevel"/>
    <w:tmpl w:val="B8F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0C10"/>
    <w:multiLevelType w:val="hybridMultilevel"/>
    <w:tmpl w:val="DDDA7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4B748D"/>
    <w:multiLevelType w:val="hybridMultilevel"/>
    <w:tmpl w:val="14E8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B56F8"/>
    <w:multiLevelType w:val="hybridMultilevel"/>
    <w:tmpl w:val="4D6A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64DD3"/>
    <w:multiLevelType w:val="hybridMultilevel"/>
    <w:tmpl w:val="AFB2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E13F9"/>
    <w:multiLevelType w:val="hybridMultilevel"/>
    <w:tmpl w:val="B1767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690E67"/>
    <w:multiLevelType w:val="hybridMultilevel"/>
    <w:tmpl w:val="52CE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B62CE"/>
    <w:multiLevelType w:val="hybridMultilevel"/>
    <w:tmpl w:val="8F2E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D10D0"/>
    <w:multiLevelType w:val="multilevel"/>
    <w:tmpl w:val="65388B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3486352C"/>
    <w:multiLevelType w:val="multilevel"/>
    <w:tmpl w:val="3A5AE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72BE6"/>
    <w:multiLevelType w:val="multilevel"/>
    <w:tmpl w:val="4050ACDC"/>
    <w:lvl w:ilvl="0">
      <w:start w:val="1"/>
      <w:numFmt w:val="bullet"/>
      <w:pStyle w:val="21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3929FC"/>
    <w:multiLevelType w:val="hybridMultilevel"/>
    <w:tmpl w:val="CE7E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D7B32"/>
    <w:multiLevelType w:val="hybridMultilevel"/>
    <w:tmpl w:val="9E941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5854448E"/>
    <w:multiLevelType w:val="hybridMultilevel"/>
    <w:tmpl w:val="782E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41F2D"/>
    <w:multiLevelType w:val="hybridMultilevel"/>
    <w:tmpl w:val="6F96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3666A"/>
    <w:multiLevelType w:val="multilevel"/>
    <w:tmpl w:val="9676C2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64A2C"/>
    <w:multiLevelType w:val="hybridMultilevel"/>
    <w:tmpl w:val="6C349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31146D5"/>
    <w:multiLevelType w:val="hybridMultilevel"/>
    <w:tmpl w:val="181A2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095E97"/>
    <w:multiLevelType w:val="hybridMultilevel"/>
    <w:tmpl w:val="313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A2049"/>
    <w:multiLevelType w:val="multilevel"/>
    <w:tmpl w:val="742AE5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67B8390B"/>
    <w:multiLevelType w:val="multilevel"/>
    <w:tmpl w:val="11309B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07971"/>
    <w:multiLevelType w:val="multilevel"/>
    <w:tmpl w:val="4852FC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B2502"/>
    <w:multiLevelType w:val="multilevel"/>
    <w:tmpl w:val="C97627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AF4E9A"/>
    <w:multiLevelType w:val="hybridMultilevel"/>
    <w:tmpl w:val="4322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C5418"/>
    <w:multiLevelType w:val="hybridMultilevel"/>
    <w:tmpl w:val="BAB2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32"/>
  </w:num>
  <w:num w:numId="5">
    <w:abstractNumId w:val="17"/>
  </w:num>
  <w:num w:numId="6">
    <w:abstractNumId w:val="30"/>
  </w:num>
  <w:num w:numId="7">
    <w:abstractNumId w:val="25"/>
  </w:num>
  <w:num w:numId="8">
    <w:abstractNumId w:val="29"/>
  </w:num>
  <w:num w:numId="9">
    <w:abstractNumId w:val="16"/>
  </w:num>
  <w:num w:numId="10">
    <w:abstractNumId w:val="20"/>
  </w:num>
  <w:num w:numId="11">
    <w:abstractNumId w:val="12"/>
  </w:num>
  <w:num w:numId="12">
    <w:abstractNumId w:val="26"/>
  </w:num>
  <w:num w:numId="13">
    <w:abstractNumId w:val="8"/>
  </w:num>
  <w:num w:numId="14">
    <w:abstractNumId w:val="34"/>
  </w:num>
  <w:num w:numId="15">
    <w:abstractNumId w:val="5"/>
  </w:num>
  <w:num w:numId="16">
    <w:abstractNumId w:val="1"/>
  </w:num>
  <w:num w:numId="17">
    <w:abstractNumId w:val="19"/>
  </w:num>
  <w:num w:numId="18">
    <w:abstractNumId w:val="28"/>
  </w:num>
  <w:num w:numId="19">
    <w:abstractNumId w:val="24"/>
  </w:num>
  <w:num w:numId="20">
    <w:abstractNumId w:val="9"/>
  </w:num>
  <w:num w:numId="21">
    <w:abstractNumId w:val="33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7"/>
  </w:num>
  <w:num w:numId="27">
    <w:abstractNumId w:val="11"/>
  </w:num>
  <w:num w:numId="28">
    <w:abstractNumId w:val="27"/>
  </w:num>
  <w:num w:numId="29">
    <w:abstractNumId w:val="13"/>
  </w:num>
  <w:num w:numId="30">
    <w:abstractNumId w:val="14"/>
  </w:num>
  <w:num w:numId="31">
    <w:abstractNumId w:val="0"/>
  </w:num>
  <w:num w:numId="32">
    <w:abstractNumId w:val="22"/>
  </w:num>
  <w:num w:numId="33">
    <w:abstractNumId w:val="21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0CD"/>
    <w:rsid w:val="0000001D"/>
    <w:rsid w:val="0000085C"/>
    <w:rsid w:val="0000654A"/>
    <w:rsid w:val="0001060D"/>
    <w:rsid w:val="000259FD"/>
    <w:rsid w:val="00030914"/>
    <w:rsid w:val="00031A9D"/>
    <w:rsid w:val="00037F8F"/>
    <w:rsid w:val="00043DB1"/>
    <w:rsid w:val="000604F1"/>
    <w:rsid w:val="000740F5"/>
    <w:rsid w:val="000862F4"/>
    <w:rsid w:val="000A2771"/>
    <w:rsid w:val="000E4058"/>
    <w:rsid w:val="000F1975"/>
    <w:rsid w:val="000F6F90"/>
    <w:rsid w:val="001311D0"/>
    <w:rsid w:val="00172D39"/>
    <w:rsid w:val="001741DB"/>
    <w:rsid w:val="00177981"/>
    <w:rsid w:val="001C22B6"/>
    <w:rsid w:val="001D1C38"/>
    <w:rsid w:val="00202775"/>
    <w:rsid w:val="00210DDE"/>
    <w:rsid w:val="00216735"/>
    <w:rsid w:val="0022309D"/>
    <w:rsid w:val="00235DC3"/>
    <w:rsid w:val="002468C2"/>
    <w:rsid w:val="00254E4B"/>
    <w:rsid w:val="002562B6"/>
    <w:rsid w:val="00257C40"/>
    <w:rsid w:val="00277290"/>
    <w:rsid w:val="00283E45"/>
    <w:rsid w:val="00296767"/>
    <w:rsid w:val="002973E0"/>
    <w:rsid w:val="002A2381"/>
    <w:rsid w:val="002B108F"/>
    <w:rsid w:val="002C2420"/>
    <w:rsid w:val="00302D32"/>
    <w:rsid w:val="00304732"/>
    <w:rsid w:val="00312F1A"/>
    <w:rsid w:val="0034125F"/>
    <w:rsid w:val="00347764"/>
    <w:rsid w:val="0035179C"/>
    <w:rsid w:val="00360504"/>
    <w:rsid w:val="0036461E"/>
    <w:rsid w:val="00364833"/>
    <w:rsid w:val="0038317E"/>
    <w:rsid w:val="00385F9D"/>
    <w:rsid w:val="003B4F48"/>
    <w:rsid w:val="003B7ED8"/>
    <w:rsid w:val="003F3FE2"/>
    <w:rsid w:val="00400B4B"/>
    <w:rsid w:val="00403062"/>
    <w:rsid w:val="00416F17"/>
    <w:rsid w:val="0042088C"/>
    <w:rsid w:val="00442827"/>
    <w:rsid w:val="00474C49"/>
    <w:rsid w:val="00482AAD"/>
    <w:rsid w:val="004D51FF"/>
    <w:rsid w:val="00522A51"/>
    <w:rsid w:val="0053160E"/>
    <w:rsid w:val="00533D61"/>
    <w:rsid w:val="00536C44"/>
    <w:rsid w:val="00540ECF"/>
    <w:rsid w:val="0055070E"/>
    <w:rsid w:val="005647DF"/>
    <w:rsid w:val="005714DF"/>
    <w:rsid w:val="005727E5"/>
    <w:rsid w:val="00582BF6"/>
    <w:rsid w:val="00586F35"/>
    <w:rsid w:val="00591C94"/>
    <w:rsid w:val="00593EB2"/>
    <w:rsid w:val="00597F32"/>
    <w:rsid w:val="005A1483"/>
    <w:rsid w:val="005A7D06"/>
    <w:rsid w:val="005B42E3"/>
    <w:rsid w:val="005B4757"/>
    <w:rsid w:val="0060024D"/>
    <w:rsid w:val="00613623"/>
    <w:rsid w:val="006241BE"/>
    <w:rsid w:val="00634DCB"/>
    <w:rsid w:val="00644548"/>
    <w:rsid w:val="00671B55"/>
    <w:rsid w:val="006A6D6D"/>
    <w:rsid w:val="006A7A15"/>
    <w:rsid w:val="006B0FDD"/>
    <w:rsid w:val="006B3151"/>
    <w:rsid w:val="006C330C"/>
    <w:rsid w:val="006C6C0F"/>
    <w:rsid w:val="006D476C"/>
    <w:rsid w:val="00710A08"/>
    <w:rsid w:val="007601C9"/>
    <w:rsid w:val="007604F1"/>
    <w:rsid w:val="0077505F"/>
    <w:rsid w:val="0078079B"/>
    <w:rsid w:val="007C3E75"/>
    <w:rsid w:val="007D3605"/>
    <w:rsid w:val="007E1D42"/>
    <w:rsid w:val="007E5398"/>
    <w:rsid w:val="007F0F5B"/>
    <w:rsid w:val="007F4846"/>
    <w:rsid w:val="007F6932"/>
    <w:rsid w:val="007F6AB6"/>
    <w:rsid w:val="00800516"/>
    <w:rsid w:val="0080137F"/>
    <w:rsid w:val="00816AA5"/>
    <w:rsid w:val="00866CA7"/>
    <w:rsid w:val="0086726F"/>
    <w:rsid w:val="00872A9D"/>
    <w:rsid w:val="00877EC9"/>
    <w:rsid w:val="008911FC"/>
    <w:rsid w:val="00893988"/>
    <w:rsid w:val="008A0DF6"/>
    <w:rsid w:val="008B7559"/>
    <w:rsid w:val="008D6BAE"/>
    <w:rsid w:val="00912099"/>
    <w:rsid w:val="00917177"/>
    <w:rsid w:val="0091770A"/>
    <w:rsid w:val="00930198"/>
    <w:rsid w:val="0093205E"/>
    <w:rsid w:val="00986741"/>
    <w:rsid w:val="0099216D"/>
    <w:rsid w:val="009A1102"/>
    <w:rsid w:val="009A74C3"/>
    <w:rsid w:val="009A7A7C"/>
    <w:rsid w:val="009E26FF"/>
    <w:rsid w:val="00A05666"/>
    <w:rsid w:val="00A324D6"/>
    <w:rsid w:val="00A42EE2"/>
    <w:rsid w:val="00A51141"/>
    <w:rsid w:val="00A52DFE"/>
    <w:rsid w:val="00A716FF"/>
    <w:rsid w:val="00A9670D"/>
    <w:rsid w:val="00A97D64"/>
    <w:rsid w:val="00AA10C7"/>
    <w:rsid w:val="00AA384A"/>
    <w:rsid w:val="00AB75ED"/>
    <w:rsid w:val="00AC3161"/>
    <w:rsid w:val="00AC42E0"/>
    <w:rsid w:val="00AD2B2D"/>
    <w:rsid w:val="00AD4DB4"/>
    <w:rsid w:val="00AF6A76"/>
    <w:rsid w:val="00B153F7"/>
    <w:rsid w:val="00B31491"/>
    <w:rsid w:val="00B50290"/>
    <w:rsid w:val="00B54C4D"/>
    <w:rsid w:val="00B65D25"/>
    <w:rsid w:val="00B8470F"/>
    <w:rsid w:val="00B92FC1"/>
    <w:rsid w:val="00B960E2"/>
    <w:rsid w:val="00BA744D"/>
    <w:rsid w:val="00BB44D7"/>
    <w:rsid w:val="00BE576C"/>
    <w:rsid w:val="00C074E5"/>
    <w:rsid w:val="00C1080B"/>
    <w:rsid w:val="00C1676C"/>
    <w:rsid w:val="00C1793F"/>
    <w:rsid w:val="00C30987"/>
    <w:rsid w:val="00C50460"/>
    <w:rsid w:val="00C65238"/>
    <w:rsid w:val="00C71849"/>
    <w:rsid w:val="00C858A4"/>
    <w:rsid w:val="00CB117C"/>
    <w:rsid w:val="00CB7E44"/>
    <w:rsid w:val="00CC3781"/>
    <w:rsid w:val="00CE0662"/>
    <w:rsid w:val="00D11A80"/>
    <w:rsid w:val="00D17981"/>
    <w:rsid w:val="00D234CF"/>
    <w:rsid w:val="00D4594B"/>
    <w:rsid w:val="00D46A83"/>
    <w:rsid w:val="00D6086B"/>
    <w:rsid w:val="00D63423"/>
    <w:rsid w:val="00D8001D"/>
    <w:rsid w:val="00D8193F"/>
    <w:rsid w:val="00D81C66"/>
    <w:rsid w:val="00DA05AA"/>
    <w:rsid w:val="00DB4969"/>
    <w:rsid w:val="00DB6307"/>
    <w:rsid w:val="00DC7F03"/>
    <w:rsid w:val="00DE7A6B"/>
    <w:rsid w:val="00DF01B4"/>
    <w:rsid w:val="00E004AD"/>
    <w:rsid w:val="00E13111"/>
    <w:rsid w:val="00E1603C"/>
    <w:rsid w:val="00E33E60"/>
    <w:rsid w:val="00E365F7"/>
    <w:rsid w:val="00E426BA"/>
    <w:rsid w:val="00E50FFB"/>
    <w:rsid w:val="00E56DC6"/>
    <w:rsid w:val="00E64D31"/>
    <w:rsid w:val="00E663D7"/>
    <w:rsid w:val="00E74EB7"/>
    <w:rsid w:val="00E77B5F"/>
    <w:rsid w:val="00E90028"/>
    <w:rsid w:val="00E95138"/>
    <w:rsid w:val="00EC135F"/>
    <w:rsid w:val="00EC2BAE"/>
    <w:rsid w:val="00EC6A3E"/>
    <w:rsid w:val="00ED7A32"/>
    <w:rsid w:val="00EF0789"/>
    <w:rsid w:val="00EF64C4"/>
    <w:rsid w:val="00F0631E"/>
    <w:rsid w:val="00F07DDA"/>
    <w:rsid w:val="00F247CE"/>
    <w:rsid w:val="00F412D2"/>
    <w:rsid w:val="00F57A17"/>
    <w:rsid w:val="00F71AF1"/>
    <w:rsid w:val="00F750CD"/>
    <w:rsid w:val="00FB0C62"/>
    <w:rsid w:val="00FB3F05"/>
    <w:rsid w:val="00FC65F7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index heading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5138"/>
    <w:pPr>
      <w:keepNext/>
      <w:spacing w:after="0" w:line="240" w:lineRule="auto"/>
      <w:ind w:left="360"/>
      <w:outlineLvl w:val="0"/>
    </w:pPr>
    <w:rPr>
      <w:rFonts w:ascii="Times New Roman" w:hAnsi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51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51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9513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5138"/>
    <w:rPr>
      <w:rFonts w:ascii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E951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95138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E95138"/>
    <w:rPr>
      <w:rFonts w:ascii="Cambria" w:hAnsi="Cambria" w:cs="Times New Roman"/>
      <w:i/>
      <w:iCs/>
      <w:color w:val="404040"/>
    </w:rPr>
  </w:style>
  <w:style w:type="paragraph" w:customStyle="1" w:styleId="a3">
    <w:name w:val="Базовый"/>
    <w:uiPriority w:val="99"/>
    <w:rsid w:val="00F750CD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styleId="a4">
    <w:name w:val="Emphasis"/>
    <w:uiPriority w:val="99"/>
    <w:qFormat/>
    <w:rsid w:val="00F750CD"/>
    <w:rPr>
      <w:rFonts w:cs="Times New Roman"/>
      <w:i/>
      <w:iCs/>
    </w:rPr>
  </w:style>
  <w:style w:type="character" w:customStyle="1" w:styleId="a5">
    <w:name w:val="Подзаголовок Знак"/>
    <w:uiPriority w:val="99"/>
    <w:rsid w:val="00F750CD"/>
    <w:rPr>
      <w:rFonts w:ascii="Cambria" w:hAnsi="Cambria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F750CD"/>
  </w:style>
  <w:style w:type="character" w:customStyle="1" w:styleId="ListLabel2">
    <w:name w:val="ListLabel 2"/>
    <w:uiPriority w:val="99"/>
    <w:rsid w:val="00F750CD"/>
  </w:style>
  <w:style w:type="character" w:customStyle="1" w:styleId="ListLabel3">
    <w:name w:val="ListLabel 3"/>
    <w:uiPriority w:val="99"/>
    <w:rsid w:val="00F750CD"/>
  </w:style>
  <w:style w:type="character" w:customStyle="1" w:styleId="ListLabel4">
    <w:name w:val="ListLabel 4"/>
    <w:uiPriority w:val="99"/>
    <w:rsid w:val="00F750CD"/>
  </w:style>
  <w:style w:type="paragraph" w:customStyle="1" w:styleId="a6">
    <w:name w:val="Заголовок"/>
    <w:basedOn w:val="a3"/>
    <w:next w:val="a7"/>
    <w:uiPriority w:val="99"/>
    <w:rsid w:val="00F750C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7">
    <w:name w:val="Body Text"/>
    <w:basedOn w:val="a3"/>
    <w:link w:val="a8"/>
    <w:uiPriority w:val="99"/>
    <w:rsid w:val="00F750CD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00654A"/>
    <w:rPr>
      <w:rFonts w:ascii="Times New Roman" w:hAnsi="Times New Roman" w:cs="Times New Roman"/>
      <w:color w:val="00000A"/>
      <w:sz w:val="24"/>
      <w:szCs w:val="24"/>
    </w:rPr>
  </w:style>
  <w:style w:type="paragraph" w:styleId="a9">
    <w:name w:val="List"/>
    <w:basedOn w:val="a7"/>
    <w:uiPriority w:val="99"/>
    <w:rsid w:val="00F750CD"/>
    <w:rPr>
      <w:rFonts w:cs="Lohit Hindi"/>
    </w:rPr>
  </w:style>
  <w:style w:type="paragraph" w:styleId="aa">
    <w:name w:val="Title"/>
    <w:basedOn w:val="a3"/>
    <w:link w:val="ab"/>
    <w:uiPriority w:val="99"/>
    <w:qFormat/>
    <w:rsid w:val="00F750CD"/>
    <w:pPr>
      <w:suppressLineNumbers/>
      <w:spacing w:before="120" w:after="120"/>
    </w:pPr>
    <w:rPr>
      <w:rFonts w:cs="Lohit Hindi"/>
      <w:i/>
      <w:iCs/>
    </w:rPr>
  </w:style>
  <w:style w:type="character" w:customStyle="1" w:styleId="ab">
    <w:name w:val="Название Знак"/>
    <w:link w:val="aa"/>
    <w:uiPriority w:val="99"/>
    <w:locked/>
    <w:rsid w:val="0001060D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DC7F03"/>
    <w:pPr>
      <w:ind w:left="220" w:hanging="220"/>
    </w:pPr>
  </w:style>
  <w:style w:type="paragraph" w:styleId="ac">
    <w:name w:val="index heading"/>
    <w:basedOn w:val="a3"/>
    <w:uiPriority w:val="99"/>
    <w:rsid w:val="00F750CD"/>
    <w:pPr>
      <w:suppressLineNumbers/>
    </w:pPr>
    <w:rPr>
      <w:rFonts w:cs="Lohit Hindi"/>
    </w:rPr>
  </w:style>
  <w:style w:type="paragraph" w:styleId="ad">
    <w:name w:val="No Spacing"/>
    <w:link w:val="ae"/>
    <w:uiPriority w:val="1"/>
    <w:qFormat/>
    <w:rsid w:val="00F750CD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af">
    <w:name w:val="Subtitle"/>
    <w:basedOn w:val="a3"/>
    <w:next w:val="a7"/>
    <w:link w:val="12"/>
    <w:qFormat/>
    <w:rsid w:val="00F750CD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12">
    <w:name w:val="Подзаголовок Знак1"/>
    <w:link w:val="af"/>
    <w:uiPriority w:val="99"/>
    <w:locked/>
    <w:rsid w:val="0001060D"/>
    <w:rPr>
      <w:rFonts w:ascii="Cambria" w:hAnsi="Cambria" w:cs="Times New Roman"/>
      <w:sz w:val="24"/>
      <w:szCs w:val="24"/>
    </w:rPr>
  </w:style>
  <w:style w:type="paragraph" w:styleId="af0">
    <w:name w:val="Normal (Web)"/>
    <w:basedOn w:val="a3"/>
    <w:uiPriority w:val="99"/>
    <w:rsid w:val="00F750CD"/>
    <w:pPr>
      <w:spacing w:before="28" w:after="28"/>
    </w:pPr>
  </w:style>
  <w:style w:type="paragraph" w:customStyle="1" w:styleId="af1">
    <w:name w:val="Содержимое таблицы"/>
    <w:basedOn w:val="a3"/>
    <w:uiPriority w:val="99"/>
    <w:rsid w:val="00F750CD"/>
    <w:pPr>
      <w:suppressLineNumbers/>
    </w:pPr>
  </w:style>
  <w:style w:type="paragraph" w:customStyle="1" w:styleId="af2">
    <w:name w:val="Заголовок таблицы"/>
    <w:basedOn w:val="af1"/>
    <w:uiPriority w:val="99"/>
    <w:rsid w:val="00F750CD"/>
    <w:pPr>
      <w:jc w:val="center"/>
    </w:pPr>
    <w:rPr>
      <w:b/>
      <w:bCs/>
    </w:rPr>
  </w:style>
  <w:style w:type="character" w:styleId="af3">
    <w:name w:val="Strong"/>
    <w:uiPriority w:val="99"/>
    <w:qFormat/>
    <w:rsid w:val="0000654A"/>
    <w:rPr>
      <w:rFonts w:cs="Times New Roman"/>
      <w:b/>
      <w:bCs/>
    </w:rPr>
  </w:style>
  <w:style w:type="table" w:styleId="af4">
    <w:name w:val="Table Grid"/>
    <w:basedOn w:val="a1"/>
    <w:uiPriority w:val="59"/>
    <w:rsid w:val="000065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rsid w:val="001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C22B6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rsid w:val="00597F3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locked/>
    <w:rsid w:val="00597F32"/>
    <w:rPr>
      <w:rFonts w:cs="Times New Roman"/>
    </w:rPr>
  </w:style>
  <w:style w:type="character" w:customStyle="1" w:styleId="13">
    <w:name w:val="Основной текст с отступом Знак1"/>
    <w:uiPriority w:val="99"/>
    <w:semiHidden/>
    <w:locked/>
    <w:rsid w:val="00597F32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0E4058"/>
    <w:pPr>
      <w:ind w:left="720"/>
      <w:contextualSpacing/>
    </w:pPr>
    <w:rPr>
      <w:lang w:eastAsia="en-US"/>
    </w:rPr>
  </w:style>
  <w:style w:type="paragraph" w:customStyle="1" w:styleId="ParagraphStyle">
    <w:name w:val="Paragraph Style"/>
    <w:uiPriority w:val="99"/>
    <w:rsid w:val="000E405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77B5F"/>
    <w:rPr>
      <w:rFonts w:cs="Times New Roman"/>
    </w:rPr>
  </w:style>
  <w:style w:type="character" w:customStyle="1" w:styleId="ae">
    <w:name w:val="Без интервала Знак"/>
    <w:link w:val="ad"/>
    <w:uiPriority w:val="1"/>
    <w:locked/>
    <w:rsid w:val="00B153F7"/>
    <w:rPr>
      <w:rFonts w:ascii="Times New Roman" w:hAnsi="Times New Roman" w:cs="Times New Roman"/>
      <w:color w:val="00000A"/>
      <w:sz w:val="24"/>
      <w:szCs w:val="24"/>
      <w:lang w:val="ru-RU" w:eastAsia="ru-RU" w:bidi="ar-SA"/>
    </w:rPr>
  </w:style>
  <w:style w:type="paragraph" w:customStyle="1" w:styleId="4">
    <w:name w:val="Заголовок4"/>
    <w:basedOn w:val="3"/>
    <w:link w:val="40"/>
    <w:autoRedefine/>
    <w:uiPriority w:val="99"/>
    <w:rsid w:val="00B54C4D"/>
    <w:pPr>
      <w:keepLines w:val="0"/>
      <w:tabs>
        <w:tab w:val="left" w:pos="851"/>
      </w:tabs>
      <w:spacing w:before="0" w:line="240" w:lineRule="auto"/>
      <w:jc w:val="center"/>
      <w:outlineLvl w:val="9"/>
    </w:pPr>
    <w:rPr>
      <w:rFonts w:ascii="Times New Roman" w:hAnsi="Times New Roman"/>
      <w:color w:val="auto"/>
      <w:spacing w:val="-4"/>
      <w:sz w:val="24"/>
      <w:szCs w:val="24"/>
    </w:rPr>
  </w:style>
  <w:style w:type="character" w:customStyle="1" w:styleId="40">
    <w:name w:val="Заголовок4 Знак"/>
    <w:link w:val="4"/>
    <w:uiPriority w:val="99"/>
    <w:locked/>
    <w:rsid w:val="00B54C4D"/>
    <w:rPr>
      <w:rFonts w:ascii="Times New Roman" w:hAnsi="Times New Roman" w:cs="Times New Roman"/>
      <w:b/>
      <w:bCs/>
      <w:spacing w:val="-4"/>
      <w:sz w:val="24"/>
      <w:szCs w:val="24"/>
    </w:rPr>
  </w:style>
  <w:style w:type="paragraph" w:customStyle="1" w:styleId="u-2-msonormal">
    <w:name w:val="u-2-msonormal"/>
    <w:basedOn w:val="a"/>
    <w:uiPriority w:val="99"/>
    <w:rsid w:val="00482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header"/>
    <w:basedOn w:val="a"/>
    <w:link w:val="afb"/>
    <w:uiPriority w:val="99"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  <w:locked/>
    <w:rsid w:val="005B42E3"/>
    <w:rPr>
      <w:rFonts w:cs="Times New Roman"/>
    </w:rPr>
  </w:style>
  <w:style w:type="paragraph" w:styleId="afc">
    <w:name w:val="footer"/>
    <w:basedOn w:val="a"/>
    <w:link w:val="afd"/>
    <w:uiPriority w:val="99"/>
    <w:rsid w:val="005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link w:val="afc"/>
    <w:uiPriority w:val="99"/>
    <w:locked/>
    <w:rsid w:val="005B42E3"/>
    <w:rPr>
      <w:rFonts w:cs="Times New Roman"/>
    </w:rPr>
  </w:style>
  <w:style w:type="character" w:styleId="afe">
    <w:name w:val="Hyperlink"/>
    <w:uiPriority w:val="99"/>
    <w:rsid w:val="007D3605"/>
    <w:rPr>
      <w:rFonts w:cs="Times New Roman"/>
      <w:color w:val="0000FF"/>
      <w:u w:val="single"/>
    </w:rPr>
  </w:style>
  <w:style w:type="paragraph" w:customStyle="1" w:styleId="aff">
    <w:name w:val="Основной"/>
    <w:basedOn w:val="a"/>
    <w:link w:val="aff0"/>
    <w:rsid w:val="00634DC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f0">
    <w:name w:val="Основной Знак"/>
    <w:link w:val="aff"/>
    <w:locked/>
    <w:rsid w:val="00634DCB"/>
    <w:rPr>
      <w:rFonts w:ascii="NewtonCSanPin" w:hAnsi="NewtonCSanPin"/>
      <w:color w:val="000000"/>
      <w:sz w:val="21"/>
      <w:szCs w:val="20"/>
    </w:rPr>
  </w:style>
  <w:style w:type="paragraph" w:customStyle="1" w:styleId="aff1">
    <w:name w:val="Буллит"/>
    <w:basedOn w:val="aff"/>
    <w:link w:val="aff2"/>
    <w:rsid w:val="00634DCB"/>
    <w:pPr>
      <w:ind w:firstLine="244"/>
    </w:pPr>
  </w:style>
  <w:style w:type="character" w:customStyle="1" w:styleId="aff2">
    <w:name w:val="Буллит Знак"/>
    <w:link w:val="aff1"/>
    <w:locked/>
    <w:rsid w:val="00634DCB"/>
    <w:rPr>
      <w:rFonts w:ascii="NewtonCSanPin" w:hAnsi="NewtonCSanPin"/>
      <w:color w:val="000000"/>
      <w:sz w:val="21"/>
      <w:szCs w:val="20"/>
    </w:rPr>
  </w:style>
  <w:style w:type="paragraph" w:customStyle="1" w:styleId="41">
    <w:name w:val="Заг 4"/>
    <w:basedOn w:val="a"/>
    <w:rsid w:val="00634DC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3">
    <w:name w:val="Буллит Курсив"/>
    <w:basedOn w:val="aff1"/>
    <w:link w:val="aff4"/>
    <w:rsid w:val="00634DCB"/>
    <w:rPr>
      <w:i/>
    </w:rPr>
  </w:style>
  <w:style w:type="character" w:customStyle="1" w:styleId="aff4">
    <w:name w:val="Буллит Курсив Знак"/>
    <w:link w:val="aff3"/>
    <w:locked/>
    <w:rsid w:val="00634DCB"/>
    <w:rPr>
      <w:rFonts w:ascii="NewtonCSanPin" w:hAnsi="NewtonCSanPin"/>
      <w:i/>
      <w:color w:val="000000"/>
      <w:sz w:val="21"/>
      <w:szCs w:val="20"/>
    </w:rPr>
  </w:style>
  <w:style w:type="character" w:customStyle="1" w:styleId="Zag11">
    <w:name w:val="Zag_11"/>
    <w:rsid w:val="00634DCB"/>
    <w:rPr>
      <w:color w:val="000000"/>
      <w:w w:val="100"/>
    </w:rPr>
  </w:style>
  <w:style w:type="paragraph" w:customStyle="1" w:styleId="21">
    <w:name w:val="Средняя сетка 21"/>
    <w:basedOn w:val="a"/>
    <w:rsid w:val="00634DC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3">
    <w:name w:val="Zag_3"/>
    <w:basedOn w:val="a"/>
    <w:rsid w:val="00634DC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aff5">
    <w:name w:val="footnote text"/>
    <w:basedOn w:val="a"/>
    <w:link w:val="aff6"/>
    <w:rsid w:val="0000085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6">
    <w:name w:val="Текст сноски Знак"/>
    <w:link w:val="aff5"/>
    <w:rsid w:val="0000085C"/>
    <w:rPr>
      <w:rFonts w:ascii="Times New Roman" w:hAnsi="Times New Roman"/>
      <w:sz w:val="24"/>
      <w:szCs w:val="24"/>
    </w:rPr>
  </w:style>
  <w:style w:type="character" w:styleId="aff7">
    <w:name w:val="footnote reference"/>
    <w:rsid w:val="0000085C"/>
    <w:rPr>
      <w:rFonts w:cs="Times New Roman"/>
      <w:vertAlign w:val="superscript"/>
    </w:rPr>
  </w:style>
  <w:style w:type="character" w:customStyle="1" w:styleId="c1">
    <w:name w:val="c1"/>
    <w:rsid w:val="00EC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7790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МАРИНА</cp:lastModifiedBy>
  <cp:revision>6</cp:revision>
  <cp:lastPrinted>2017-10-06T13:16:00Z</cp:lastPrinted>
  <dcterms:created xsi:type="dcterms:W3CDTF">2020-02-10T08:49:00Z</dcterms:created>
  <dcterms:modified xsi:type="dcterms:W3CDTF">2021-09-28T10:45:00Z</dcterms:modified>
</cp:coreProperties>
</file>