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B4" w:rsidRDefault="002518B4" w:rsidP="00844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УЧРЕЖДЕНИЕШКОЛА № 71 </w:t>
      </w:r>
    </w:p>
    <w:p w:rsidR="002518B4" w:rsidRDefault="002518B4" w:rsidP="00844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</w:t>
      </w:r>
    </w:p>
    <w:p w:rsidR="00844469" w:rsidRDefault="00844469" w:rsidP="00844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4469" w:rsidRDefault="00844469" w:rsidP="00844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8B4" w:rsidRDefault="002518B4" w:rsidP="0025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906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87"/>
        <w:gridCol w:w="8612"/>
      </w:tblGrid>
      <w:tr w:rsidR="002518B4" w:rsidTr="009A360B">
        <w:tc>
          <w:tcPr>
            <w:tcW w:w="5070" w:type="dxa"/>
            <w:hideMark/>
          </w:tcPr>
          <w:p w:rsidR="002518B4" w:rsidRDefault="00251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</w:t>
            </w:r>
            <w:bookmarkStart w:id="0" w:name="_GoBack"/>
            <w:bookmarkEnd w:id="0"/>
          </w:p>
          <w:p w:rsidR="002518B4" w:rsidRDefault="00251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ШМО</w:t>
            </w:r>
          </w:p>
          <w:p w:rsidR="002518B4" w:rsidRDefault="00251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_____</w:t>
            </w:r>
          </w:p>
          <w:p w:rsidR="002518B4" w:rsidRDefault="00251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«____» _________ 201</w:t>
            </w:r>
            <w:r w:rsidR="00CB6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2518B4" w:rsidRDefault="00251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ШМО ______</w:t>
            </w:r>
          </w:p>
        </w:tc>
        <w:tc>
          <w:tcPr>
            <w:tcW w:w="5387" w:type="dxa"/>
            <w:hideMark/>
          </w:tcPr>
          <w:p w:rsidR="002518B4" w:rsidRDefault="00251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2518B4" w:rsidRDefault="00251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 директора по УВР ______</w:t>
            </w:r>
          </w:p>
          <w:p w:rsidR="002518B4" w:rsidRDefault="00251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З.Ч. Мусина</w:t>
            </w:r>
          </w:p>
        </w:tc>
        <w:tc>
          <w:tcPr>
            <w:tcW w:w="8612" w:type="dxa"/>
          </w:tcPr>
          <w:p w:rsidR="002518B4" w:rsidRDefault="00251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2518B4" w:rsidRDefault="00251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Ш</w:t>
            </w:r>
            <w:r w:rsidR="00F43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71</w:t>
            </w:r>
          </w:p>
          <w:p w:rsidR="002518B4" w:rsidRDefault="00251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 О.С. Алексеева</w:t>
            </w:r>
          </w:p>
          <w:p w:rsidR="002518B4" w:rsidRDefault="00251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«_____» </w:t>
            </w:r>
          </w:p>
          <w:p w:rsidR="002518B4" w:rsidRDefault="00251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 201</w:t>
            </w:r>
            <w:r w:rsidR="00CB6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2518B4" w:rsidRDefault="00251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518B4" w:rsidRDefault="00251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18B4" w:rsidRDefault="002518B4" w:rsidP="0025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8B4" w:rsidRDefault="002518B4" w:rsidP="0025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8B4" w:rsidRDefault="002518B4" w:rsidP="0025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2518B4" w:rsidRDefault="002518B4" w:rsidP="0025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«Физическая культура»</w:t>
      </w:r>
    </w:p>
    <w:p w:rsidR="002518B4" w:rsidRDefault="002518B4" w:rsidP="0025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5 - 9 класс</w:t>
      </w:r>
      <w:r w:rsidR="00D13674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2518B4" w:rsidRDefault="002518B4" w:rsidP="0025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5 лет</w:t>
      </w:r>
    </w:p>
    <w:p w:rsidR="002518B4" w:rsidRDefault="002518B4" w:rsidP="0025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8B4" w:rsidRDefault="002518B4" w:rsidP="0025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8B4" w:rsidRDefault="002518B4" w:rsidP="0025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8B4" w:rsidRDefault="002518B4" w:rsidP="0025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8B4" w:rsidRDefault="002518B4" w:rsidP="00251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8B4" w:rsidRDefault="002518B4" w:rsidP="002518B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Тюрина Наталья Римовна</w:t>
      </w:r>
    </w:p>
    <w:p w:rsidR="002518B4" w:rsidRDefault="002518B4" w:rsidP="002518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2518B4" w:rsidRDefault="002518B4" w:rsidP="00251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8B4" w:rsidRDefault="002518B4" w:rsidP="0025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8B4" w:rsidRDefault="002518B4" w:rsidP="0025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7B" w:rsidRDefault="0047617B" w:rsidP="0025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8B4" w:rsidRDefault="002518B4" w:rsidP="00251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17B" w:rsidRDefault="002518B4" w:rsidP="00476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– 201</w:t>
      </w:r>
      <w:r w:rsidR="00CB69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617B" w:rsidRPr="0047617B" w:rsidRDefault="0047617B" w:rsidP="00476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8B4" w:rsidRDefault="00CB691F" w:rsidP="0047617B">
      <w:pPr>
        <w:pStyle w:val="a4"/>
        <w:numPr>
          <w:ilvl w:val="0"/>
          <w:numId w:val="16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E33A3" w:rsidRPr="0047617B" w:rsidRDefault="002E33A3" w:rsidP="002E33A3">
      <w:pPr>
        <w:pStyle w:val="a4"/>
        <w:spacing w:after="0" w:line="20" w:lineRule="atLeast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3A3" w:rsidRPr="0047617B" w:rsidRDefault="002518B4" w:rsidP="002E33A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Рабочая программа основного общего образования по физической культуре 5 – 9 классы составлена с учетом следующих нормативных документов:</w:t>
      </w:r>
    </w:p>
    <w:p w:rsidR="002518B4" w:rsidRPr="0047617B" w:rsidRDefault="002518B4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 w:rsidR="002E33A3" w:rsidRDefault="002518B4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Примерной программы по учебным предметам. Физическая культура. </w:t>
      </w:r>
    </w:p>
    <w:p w:rsidR="002E33A3" w:rsidRDefault="002518B4" w:rsidP="002E33A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-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второго поколения;</w:t>
      </w:r>
    </w:p>
    <w:p w:rsidR="002518B4" w:rsidRPr="002E33A3" w:rsidRDefault="002518B4" w:rsidP="002E33A3">
      <w:pPr>
        <w:pStyle w:val="a4"/>
        <w:numPr>
          <w:ilvl w:val="0"/>
          <w:numId w:val="19"/>
        </w:numPr>
        <w:spacing w:after="0" w:line="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3A3">
        <w:rPr>
          <w:rFonts w:ascii="Times New Roman" w:eastAsia="Times New Roman" w:hAnsi="Times New Roman" w:cs="Times New Roman"/>
          <w:sz w:val="28"/>
          <w:szCs w:val="28"/>
        </w:rPr>
        <w:t>Положения о рабочей программе.</w:t>
      </w:r>
    </w:p>
    <w:p w:rsidR="002518B4" w:rsidRPr="0047617B" w:rsidRDefault="002518B4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– Федеральный закон «О физической культуре и спорте»;</w:t>
      </w:r>
    </w:p>
    <w:p w:rsidR="002518B4" w:rsidRDefault="002518B4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– письмо Министерства образования от 26 марта 2002 г. № 30-51-197/20 «О повышении роли физической культуры и спорта в образовательных учреждениях».</w:t>
      </w:r>
    </w:p>
    <w:p w:rsidR="002E33A3" w:rsidRPr="0047617B" w:rsidRDefault="002E33A3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8B4" w:rsidRPr="0047617B" w:rsidRDefault="002518B4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</w:t>
      </w:r>
      <w:r w:rsidRPr="0047617B">
        <w:rPr>
          <w:rFonts w:ascii="Times New Roman" w:eastAsia="Times New Roman" w:hAnsi="Times New Roman" w:cs="Times New Roman"/>
          <w:i/>
          <w:sz w:val="28"/>
          <w:szCs w:val="28"/>
        </w:rPr>
        <w:t>школьного образования по физической культуре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> 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E33A3" w:rsidRPr="002E33A3" w:rsidRDefault="002518B4" w:rsidP="002E33A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2518B4" w:rsidRPr="0047617B" w:rsidRDefault="002518B4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2518B4" w:rsidRPr="0047617B" w:rsidRDefault="002518B4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2518B4" w:rsidRPr="0047617B" w:rsidRDefault="002518B4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2518B4" w:rsidRPr="0047617B" w:rsidRDefault="002518B4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lastRenderedPageBreak/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2518B4" w:rsidRPr="0047617B" w:rsidRDefault="002518B4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2518B4" w:rsidRPr="0047617B" w:rsidRDefault="002518B4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47617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761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18B4" w:rsidRPr="0047617B" w:rsidRDefault="002518B4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2518B4" w:rsidRPr="0047617B" w:rsidRDefault="002518B4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2518B4" w:rsidRPr="0047617B" w:rsidRDefault="002518B4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– соблюдение дидактических правил от известного к неизвестному и от простого </w:t>
      </w:r>
      <w:proofErr w:type="gramStart"/>
      <w:r w:rsidRPr="0047617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518B4" w:rsidRPr="0047617B" w:rsidRDefault="002518B4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– 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2518B4" w:rsidRPr="0047617B" w:rsidRDefault="002518B4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B677A8" w:rsidRPr="00AF1B6C" w:rsidRDefault="00B677A8" w:rsidP="00B677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1B6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</w:r>
      <w:r w:rsidR="00844469">
        <w:rPr>
          <w:rFonts w:ascii="Times New Roman" w:eastAsia="Times New Roman" w:hAnsi="Times New Roman" w:cs="Times New Roman"/>
          <w:sz w:val="28"/>
          <w:szCs w:val="28"/>
        </w:rPr>
        <w:t>физической культуры</w:t>
      </w:r>
      <w:r w:rsidRPr="00AF1B6C">
        <w:rPr>
          <w:rFonts w:ascii="Times New Roman" w:eastAsia="Times New Roman" w:hAnsi="Times New Roman" w:cs="Times New Roman"/>
          <w:sz w:val="28"/>
          <w:szCs w:val="28"/>
        </w:rPr>
        <w:t xml:space="preserve"> на этапе основного общего образования в объеме 350 ч, в том числе: в 5 классе — 70 ч, в 6 классе — 70 ч, в 7 классе — 70 ч, в 8 классе —70 ч, в 9 классе — 70 ч. На основании этого был выработан</w:t>
      </w:r>
      <w:r w:rsidR="00844469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AF1B6C">
        <w:rPr>
          <w:rFonts w:ascii="Times New Roman" w:eastAsia="Times New Roman" w:hAnsi="Times New Roman" w:cs="Times New Roman"/>
          <w:sz w:val="28"/>
          <w:szCs w:val="28"/>
        </w:rPr>
        <w:t>чебный план школы</w:t>
      </w:r>
      <w:proofErr w:type="gramEnd"/>
      <w:r w:rsidRPr="00AF1B6C">
        <w:rPr>
          <w:rFonts w:ascii="Times New Roman" w:eastAsia="Times New Roman" w:hAnsi="Times New Roman" w:cs="Times New Roman"/>
          <w:sz w:val="28"/>
          <w:szCs w:val="28"/>
        </w:rPr>
        <w:t xml:space="preserve">, согласнокоторому на изучение предмета отводится в 5 классе – 2 часа в неделю, в 6 классе – 2 часав неделю, в 7 классе – 2 часа в неделю, в 8 классе – 2 часа в неделю, в 9 классе – </w:t>
      </w:r>
      <w:r w:rsidR="00B84FAA" w:rsidRPr="00AF1B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1B6C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неделю.</w:t>
      </w:r>
    </w:p>
    <w:p w:rsidR="00B677A8" w:rsidRPr="00AF1B6C" w:rsidRDefault="00B677A8" w:rsidP="002518B4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9C0" w:rsidRPr="0047617B" w:rsidRDefault="00CB691F" w:rsidP="008F39C0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8F39C0" w:rsidRPr="00476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 «Физическая культура»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- частное - конкретное», и представлены соответственно личностными, метапредметными и предметными ирезультатами.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47617B">
        <w:rPr>
          <w:rFonts w:ascii="Times New Roman" w:eastAsia="Times New Roman" w:hAnsi="Times New Roman" w:cs="Times New Roman"/>
          <w:sz w:val="28"/>
          <w:szCs w:val="28"/>
        </w:rPr>
        <w:t>проявляются</w:t>
      </w:r>
      <w:proofErr w:type="gramEnd"/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познавательной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</w:t>
      </w:r>
    </w:p>
    <w:p w:rsidR="008F39C0" w:rsidRPr="0047617B" w:rsidRDefault="008F39C0" w:rsidP="008F39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нравственной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активно включаться в совместные физкультурно-оздоровительные и спортивные мероприятия, принимать участие в их организации и проведении;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 области трудовой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умение планировать режим дня, обеспечивать оптимальное сочетание нагрузки и отдыха;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эстетической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красивая (правильная) осанка, умение ее длительно сохранять при разнообразных формах движения и передвижений;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культура движения, умение передвигаться красиво, легко и непринужденно.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коммуникативной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физической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умение максимально проявлять физические способности (качества) при выполнении тестовых упражнений по физической культуре. </w:t>
      </w:r>
    </w:p>
    <w:p w:rsidR="008F39C0" w:rsidRPr="0047617B" w:rsidRDefault="008F39C0" w:rsidP="008F3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> 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</w:p>
    <w:p w:rsidR="008F39C0" w:rsidRPr="0047617B" w:rsidRDefault="008F39C0" w:rsidP="008F3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Метапредметные результаты проявляются в различных областях культуры. </w:t>
      </w:r>
    </w:p>
    <w:p w:rsidR="008F39C0" w:rsidRPr="0047617B" w:rsidRDefault="008F39C0" w:rsidP="008F39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познавательной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нравственной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8F39C0" w:rsidRPr="0047617B" w:rsidRDefault="008F39C0" w:rsidP="008F39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трудовой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рациональное планирование учебной деятельности, умение организовывать места занятий и обеспечивать их безопасность;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эстетической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коммуникативной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владение культурой речи, ведение диалога в доброжелательной и открытой форме, проявление к собеседнику внимания, интереса и уважения;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владение умением логически грамотно излагать, аргументировать и обосновывать собственную точку зрения, доводить ее до собеседника.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физической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владение способами организации и проведения разнообразных форм занятий физической культурой, их планирования и содержательного наполнения;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результаты, так же как и метапредметные, проявляются в разных областях культуры.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познавательной культуры: </w:t>
      </w:r>
    </w:p>
    <w:p w:rsidR="008F39C0" w:rsidRPr="0047617B" w:rsidRDefault="008F39C0" w:rsidP="008F39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здорового образа жизни.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нравственной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47617B">
        <w:rPr>
          <w:rFonts w:ascii="Times New Roman" w:eastAsia="Times New Roman" w:hAnsi="Times New Roman" w:cs="Times New Roman"/>
          <w:sz w:val="28"/>
          <w:szCs w:val="28"/>
        </w:rPr>
        <w:t>занимающимся</w:t>
      </w:r>
      <w:proofErr w:type="gramEnd"/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, независимо от особенностей их здоровья, физической и технической подготовленности;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умение оказывать помощь </w:t>
      </w:r>
      <w:proofErr w:type="gramStart"/>
      <w:r w:rsidRPr="0047617B">
        <w:rPr>
          <w:rFonts w:ascii="Times New Roman" w:eastAsia="Times New Roman" w:hAnsi="Times New Roman" w:cs="Times New Roman"/>
          <w:sz w:val="28"/>
          <w:szCs w:val="28"/>
        </w:rPr>
        <w:t>занимающимся</w:t>
      </w:r>
      <w:proofErr w:type="gramEnd"/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при освоении новых двигательных действий, корректно объяснять и объективно оценивать технику их  выполнения; </w:t>
      </w:r>
    </w:p>
    <w:p w:rsidR="008F39C0" w:rsidRPr="0047617B" w:rsidRDefault="008F39C0" w:rsidP="008F39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трудовой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преодолевать трудности, выполнять учебные задания по технической и физической подготовке в полном объеме;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эстетической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коммуникативной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интересно и доступно излагать знания о физической культуре, грамотно пользоваться понятийным аппаратом;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формулировать цели и задачи занятий физическими упражнениями, аргументированно вести диалог по основам их организации и проведения;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способность осуществлять судейство соревнований по одному из видов спорта, владеть информационными жестами судьи.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области физической культуры: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:rsidR="008F39C0" w:rsidRPr="0047617B" w:rsidRDefault="008F39C0" w:rsidP="008F39C0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:rsidR="0047617B" w:rsidRPr="0047617B" w:rsidRDefault="0047617B" w:rsidP="0047617B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учебной программы по физическому воспитанию главными задачами для учителя и соответственно планируемыми результатами освоения содержания учебного предмета являются:</w:t>
      </w:r>
    </w:p>
    <w:p w:rsidR="0047617B" w:rsidRPr="0047617B" w:rsidRDefault="0047617B" w:rsidP="0047617B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укрепление здоровья школьников, улучшение осанки, гармоничное физическое развитие;</w:t>
      </w:r>
    </w:p>
    <w:p w:rsidR="0047617B" w:rsidRPr="0047617B" w:rsidRDefault="0047617B" w:rsidP="0047617B">
      <w:pPr>
        <w:numPr>
          <w:ilvl w:val="0"/>
          <w:numId w:val="6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приобщение к самостоятельным занятиям физическими упражнениями, подвижным и спортивным играм;</w:t>
      </w:r>
    </w:p>
    <w:p w:rsidR="0047617B" w:rsidRPr="0047617B" w:rsidRDefault="0047617B" w:rsidP="0047617B">
      <w:pPr>
        <w:numPr>
          <w:ilvl w:val="0"/>
          <w:numId w:val="6"/>
        </w:num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воспитание морально-волевых качеств;</w:t>
      </w:r>
    </w:p>
    <w:p w:rsidR="0047617B" w:rsidRPr="0047617B" w:rsidRDefault="0047617B" w:rsidP="0047617B">
      <w:pPr>
        <w:numPr>
          <w:ilvl w:val="0"/>
          <w:numId w:val="6"/>
        </w:num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формирование устойчивого интереса к двигательной активности, развитие интереса к самостоятельным занятиям физическими упражнениями, утренней гимнастикой, физкультминутками, подвижными и спортивными играми;</w:t>
      </w:r>
    </w:p>
    <w:p w:rsidR="0047617B" w:rsidRPr="0047617B" w:rsidRDefault="0047617B" w:rsidP="0047617B">
      <w:pPr>
        <w:numPr>
          <w:ilvl w:val="0"/>
          <w:numId w:val="6"/>
        </w:num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обучение детей правилам поведения во время занятий физическими упражнениями;</w:t>
      </w:r>
    </w:p>
    <w:p w:rsidR="0047617B" w:rsidRPr="0047617B" w:rsidRDefault="0047617B" w:rsidP="0047617B">
      <w:pPr>
        <w:numPr>
          <w:ilvl w:val="0"/>
          <w:numId w:val="6"/>
        </w:num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совершенствование жизненно важных навыков и умений в ходьбе, беге, прыжках, лазанье, метании;</w:t>
      </w:r>
    </w:p>
    <w:p w:rsidR="0047617B" w:rsidRPr="0047617B" w:rsidRDefault="0047617B" w:rsidP="0047617B">
      <w:pPr>
        <w:numPr>
          <w:ilvl w:val="0"/>
          <w:numId w:val="6"/>
        </w:num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обучение физическим упражнения из таких видов спорта, как гимнастика, легкая атлетика, техническим действиям спортивных игр, входящих в школьную программу;</w:t>
      </w:r>
    </w:p>
    <w:p w:rsidR="0047617B" w:rsidRPr="0047617B" w:rsidRDefault="0047617B" w:rsidP="0047617B">
      <w:pPr>
        <w:numPr>
          <w:ilvl w:val="0"/>
          <w:numId w:val="6"/>
        </w:num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47617B" w:rsidRPr="0047617B" w:rsidRDefault="0047617B" w:rsidP="0047617B">
      <w:pPr>
        <w:numPr>
          <w:ilvl w:val="0"/>
          <w:numId w:val="6"/>
        </w:num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обучение простейшим способам </w:t>
      </w:r>
      <w:proofErr w:type="gramStart"/>
      <w:r w:rsidRPr="0047617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подготовленности;</w:t>
      </w:r>
    </w:p>
    <w:p w:rsidR="0047617B" w:rsidRPr="0047617B" w:rsidRDefault="0047617B" w:rsidP="0047617B">
      <w:pPr>
        <w:numPr>
          <w:ilvl w:val="0"/>
          <w:numId w:val="6"/>
        </w:numPr>
        <w:spacing w:before="100" w:beforeAutospacing="1" w:after="100" w:afterAutospacing="1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подготовленности.</w:t>
      </w:r>
    </w:p>
    <w:p w:rsidR="0047617B" w:rsidRPr="0047617B" w:rsidRDefault="0047617B" w:rsidP="0047617B">
      <w:pPr>
        <w:spacing w:before="100" w:beforeAutospacing="1" w:after="100" w:afterAutospacing="1" w:line="2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47617B" w:rsidRPr="0047617B" w:rsidRDefault="0047617B" w:rsidP="004761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 научится:</w:t>
      </w:r>
    </w:p>
    <w:p w:rsidR="0047617B" w:rsidRPr="0047617B" w:rsidRDefault="0047617B" w:rsidP="0047617B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47617B" w:rsidRPr="0047617B" w:rsidRDefault="0047617B" w:rsidP="0047617B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47617B" w:rsidRPr="0047617B" w:rsidRDefault="0047617B" w:rsidP="0047617B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47617B" w:rsidRPr="0047617B" w:rsidRDefault="0047617B" w:rsidP="0047617B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47617B" w:rsidRPr="0047617B" w:rsidRDefault="0047617B" w:rsidP="0047617B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47617B" w:rsidRPr="0047617B" w:rsidRDefault="0047617B" w:rsidP="0047617B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47617B" w:rsidRPr="0047617B" w:rsidRDefault="0047617B" w:rsidP="004761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7617B" w:rsidRPr="0047617B" w:rsidRDefault="0047617B" w:rsidP="0047617B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47617B" w:rsidRPr="0047617B" w:rsidRDefault="0047617B" w:rsidP="0047617B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47617B" w:rsidRPr="0047617B" w:rsidRDefault="0047617B" w:rsidP="0047617B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47617B" w:rsidRPr="0047617B" w:rsidRDefault="0047617B" w:rsidP="0047617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17B" w:rsidRPr="0047617B" w:rsidRDefault="0047617B" w:rsidP="0047617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47617B" w:rsidRPr="0047617B" w:rsidRDefault="0047617B" w:rsidP="004761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Выпускник научится: </w:t>
      </w:r>
    </w:p>
    <w:p w:rsidR="0047617B" w:rsidRPr="0047617B" w:rsidRDefault="0047617B" w:rsidP="0047617B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47617B" w:rsidRPr="0047617B" w:rsidRDefault="0047617B" w:rsidP="0047617B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47617B" w:rsidRPr="0047617B" w:rsidRDefault="0047617B" w:rsidP="0047617B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47617B" w:rsidRPr="0047617B" w:rsidRDefault="0047617B" w:rsidP="0047617B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47617B" w:rsidRPr="0047617B" w:rsidRDefault="0047617B" w:rsidP="0047617B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47617B" w:rsidRPr="0047617B" w:rsidRDefault="0047617B" w:rsidP="0047617B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47617B" w:rsidRPr="0047617B" w:rsidRDefault="0047617B" w:rsidP="004761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47617B" w:rsidRPr="0047617B" w:rsidRDefault="0047617B" w:rsidP="0047617B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47617B" w:rsidRPr="0047617B" w:rsidRDefault="0047617B" w:rsidP="0047617B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47617B" w:rsidRPr="0047617B" w:rsidRDefault="0047617B" w:rsidP="0047617B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</w:t>
      </w:r>
    </w:p>
    <w:p w:rsidR="0047617B" w:rsidRPr="0047617B" w:rsidRDefault="0047617B" w:rsidP="0047617B">
      <w:pPr>
        <w:spacing w:before="100" w:beforeAutospacing="1"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47617B" w:rsidRPr="0047617B" w:rsidRDefault="0047617B" w:rsidP="004761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Выпускник научится: </w:t>
      </w:r>
    </w:p>
    <w:p w:rsidR="0047617B" w:rsidRPr="0047617B" w:rsidRDefault="0047617B" w:rsidP="0047617B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7617B" w:rsidRPr="0047617B" w:rsidRDefault="0047617B" w:rsidP="0047617B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47617B" w:rsidRPr="0047617B" w:rsidRDefault="0047617B" w:rsidP="0047617B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47617B" w:rsidRPr="0047617B" w:rsidRDefault="0047617B" w:rsidP="0047617B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47617B" w:rsidRPr="0047617B" w:rsidRDefault="0047617B" w:rsidP="0047617B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выполнять легкоатлетические упражнения в беге и прыжках (в высоту и длину); </w:t>
      </w:r>
    </w:p>
    <w:p w:rsidR="0047617B" w:rsidRPr="0047617B" w:rsidRDefault="0047617B" w:rsidP="0047617B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47617B" w:rsidRPr="0047617B" w:rsidRDefault="0047617B" w:rsidP="0047617B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выполнять спуски и торможения на лыжах с пологого склона одним из разученных способов; </w:t>
      </w:r>
    </w:p>
    <w:p w:rsidR="0047617B" w:rsidRPr="0047617B" w:rsidRDefault="0047617B" w:rsidP="0047617B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47617B" w:rsidRPr="0047617B" w:rsidRDefault="0047617B" w:rsidP="0047617B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47617B" w:rsidRPr="0047617B" w:rsidRDefault="0047617B" w:rsidP="0047617B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47617B" w:rsidRPr="0047617B" w:rsidRDefault="0047617B" w:rsidP="0047617B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47617B" w:rsidRPr="0047617B" w:rsidRDefault="0047617B" w:rsidP="004761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 получит возможность:</w:t>
      </w:r>
    </w:p>
    <w:p w:rsidR="0047617B" w:rsidRPr="0047617B" w:rsidRDefault="0047617B" w:rsidP="0047617B">
      <w:pPr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47617B" w:rsidRPr="0047617B" w:rsidRDefault="0047617B" w:rsidP="0047617B">
      <w:pPr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47617B" w:rsidRPr="0047617B" w:rsidRDefault="0047617B" w:rsidP="0047617B">
      <w:pPr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осуществлять судейство по одному из осваиваемых видов спорта;</w:t>
      </w:r>
    </w:p>
    <w:p w:rsidR="0047617B" w:rsidRPr="0047617B" w:rsidRDefault="0047617B" w:rsidP="0047617B">
      <w:pPr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выполнять тестовые нормативы по физической подготовке. </w:t>
      </w:r>
    </w:p>
    <w:p w:rsidR="008F39C0" w:rsidRPr="0047617B" w:rsidRDefault="008F39C0" w:rsidP="008F39C0">
      <w:pPr>
        <w:pStyle w:val="a4"/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39C0" w:rsidRPr="0047617B" w:rsidRDefault="00CB691F" w:rsidP="008F39C0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8F39C0" w:rsidRPr="0047617B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«Физическая культура»</w:t>
      </w:r>
    </w:p>
    <w:p w:rsidR="00EF72B9" w:rsidRPr="0047617B" w:rsidRDefault="00EF72B9" w:rsidP="008F39C0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История физической культуры.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Олимпийские игры древности.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Возрождение Олимпийских игр и олимпийского движения.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Краткая характеристика видов спорта, входящих в программу Олимпийских игр.          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 (экологические требования).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(основные понятия).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Физическое развитие человека.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и планирование самостоятельных занятий по развитию физических качеств.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Всестороннее и гармоничное физическое развитие. Адаптивная физическая культура.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Спортивная подготовка.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Здоровье и здоровый образ жизни.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 - прикладная физическая подготовка.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человека.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Режим дня, его основное содержание и правила планирования.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Закаливание организма. Правила безопасности и гигиенические требования.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Восстановительный массаж.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Проведение банных процедур.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Доврачебная помощь во время занятий физической культурой и спортом. 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самостоятельных занятий физической культурой.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Подготовка к занятиям физической культурой.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физкультпауз (подвижных перемен).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занятий физической культурой. Проведение самостоятельных занятий прикладной физической подготовкой.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досуга средствами физической культуры.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занятий физической культурой.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Самонаблюдение и самоконтроль.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Измерение резервов организма и состояния здоровья с помощью функциональных проб. 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Физкультурно-оздоровительная деятельность.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Оздоровительные формы занятий в режиме учебного дня и учебной недели.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комплексы адаптивной (лечебной) и корригирующей физической культуры.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Спортивно-оздоровительная деятельность с общеразвивающей направленностью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Гимнастика с основами акробатики.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Организующие команды и приемы.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Акробатические упражнения и комбинации.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Ритмическая гимнастика (девочки).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Опорные прыжки.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Упражнения и комбинации на гимнастическом бревне (девочки).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Упражнения и комбинации на гимнастических брусьях: упражнения на параллельных брусьях (мальчики); упражнения на разновысоких брусьях (девочки).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атлетика.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Беговые упражнения.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Прыжковые упражнения.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Метание малого мяча.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Лыжные гонки.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Передвижения на лыжах.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Подъемы, спуски, повороты, торможения.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Спортивные игры: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Баскетбол</w:t>
      </w:r>
      <w:r w:rsidR="00B84FAA"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Игра по правилам.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Волейбол</w:t>
      </w: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Игра по правилам.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Футбол</w:t>
      </w: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Игра по правилам.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Прикладно-ориентированная подготовка.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Прикладно-ориентированные упражнения.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Упражнения общеразвивающей направленности.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Общефизическая подготовка.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 акробатики.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гибкости, координация движений, силы, выносливости.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выносливости, силы, быстроты, координации движений.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Лыжные гонки.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выносливости, силы, координации движений, быстроты.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Баскетбол.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Развитие быстроты, силы, выносливости, координации движений.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Футбол.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быстроты, силы, выносливости. 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История физической культуры.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Олимпийские игры древности.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Возрождение Олимпийских игр и олимпийского движения.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Краткая характеристика видов спорта, входящих в программу Олимпийских игр.          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 (экологические требования).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(основные понятия).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Физическое развитие человека.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Всестороннее и гармоничное физическое развитие. Адаптивная физическая культура.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Спортивная подготовка.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Здоровье и здоровый образ жизни.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 - прикладная физическая подготовка.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человека.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Режим дня, его основное содержание и правила планирования.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Закаливание организма. Правила безопасности и гигиенические требования.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Восстановительный массаж.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Проведение банных процедур.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Доврачебная помощь во время занятий физической культурой и спортом. 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самостоятельных занятий физической культурой.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Подготовка к занятиям физической культурой.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физкультпауз (подвижных перемен).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занятий физической культурой. Проведение самостоятельных занятий прикладной физической подготовкой.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досуга средствами физической культуры.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занятий физической культурой.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Самонаблюдение и самоконтроль.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Измерение резервов организма и состояния здоровья с помощью функциональных проб. 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Физкультурно-оздоровительная деятельность.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Оздоровительные формы занятий в режиме учебного дня и учебной недели.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комплексы адаптивной (лечебной) и корригирующей физической культуры.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Спортивно-оздоровительная деятельность с общеразвивающей направленностью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 акробатики.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Организующие команды и приемы.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Акробатические упражнения и комбинации.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Ритмическая гимнастика (девочки).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Опорные прыжки.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Упражнения и комбинации на гимнастическом бревне (девочки).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Упражнения и комбинации на гимнастических брусьях: упражнения на параллельных брусьях (мальчики); упражнения на разновысоких брусьях (девочки).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атлетика.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Беговые упражнения.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Прыжковые упражнения.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Метание малого мяча.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Лыжные гонки.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Передвижения на лыжах.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Подъемы, спуски, повороты, торможения.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Спортивные игры: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Баскетбол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Игра по правилам.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Волейбол</w:t>
      </w: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Игра по правилам.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Футбол</w:t>
      </w: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Игра по правилам.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Прикладно-ориентированная подготовка.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Прикладно-ориентированные упражнения.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Упражнения общеразвивающей направленности.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Общефизическая подготовка.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 акробатики.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гибкости, координация движений, силы, выносливости.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Легкая атлетика.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выносливости, силы, быстроты, координации движений.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Лыжные гонки.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выносливости, силы, координации движений, быстроты.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Баскетбол.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Развитие быстроты, силы, выносливости, координации движений.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Футбол.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быстроты, силы, выносливости.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История физической культуры.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Олимпийские игры древности.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Возрождение Олимпийских игр и олимпийского движения.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Краткая характеристика видов спорта, входящих в программу Олимпийских игр.          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 (экологические требования).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(основные понятия).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Физическое развитие человека.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Всестороннее и гармоничное физическое развитие. Адаптивная физическая культура.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Спортивная подготовка.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Здоровье и здоровый образ жизни.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 - прикладная физическая подготовка.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человека.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Режим дня, его основное содержание и правила планирования.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Закаливание организма. Правила безопасности и гигиенические требования.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Восстановительный массаж.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Проведение банных процедур.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Доврачебная помощь во время занятий физической культурой и спортом. 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Способы двигательной (физкультурной) деятельности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самостоятельных занятий физической культурой.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Подготовка к занятиям физической культурой.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физкультпауз (подвижных перемен).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занятий физической культурой. Проведение самостоятельных занятий прикладной физической подготовкой.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досуга средствами физической культуры.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занятий физической культурой.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Самонаблюдение и самоконтроль.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Измерение резервов организма и состояния здоровья с помощью функциональных проб. 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Физкультурно-оздоровительная деятельность.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Оздоровительные формы занятий в режиме учебного дня и учебной недели.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комплексы адаптивной (лечебной) и корригирующей физической культуры.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Спортивно-оздоровительная деятельность с общеразвивающей направленностью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 акробатики.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Организующие команды и приемы.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Акробатические упражнения и комбинации.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Ритмическая гимнастика (девочки).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Опорные прыжки.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Упражнения и комбинации на гимнастическом бревне (девочки).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Упражнения и комбинации на гимнастических брусьях: упражнения на параллельных брусьях (мальчики); упражнения на разновысоких брусьях (девочки).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атлетика.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Беговые упражнения.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Прыжковые упражнения.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Метание малого мяча.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Лыжные гонки.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Передвижения на лыжах.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Подъемы, спуски, повороты, торможения.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Спортивные игры: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Баскетбол</w:t>
      </w:r>
      <w:r w:rsidR="00CB691F"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Игра по правилам.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Волейбол</w:t>
      </w:r>
      <w:r w:rsidR="00CB691F"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Игра по правилам.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Футбол</w:t>
      </w: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Игра по правилам.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Прикладно-ориентированная подготовка.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Прикладно-ориентированные упражнения.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Упражнения общеразвивающей направленности.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Общефизическая подготовка.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 акробатики.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гибкости, координация движений, силы, выносливости.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выносливости, силы, быстроты, координации движений.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Лыжные гонки.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выносливости, силы, координации движений, быстроты.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Баскетбол.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Развитие быстроты, силы, выносливости, координации движений.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Футбол.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быстроты, силы, выносливости. 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История физической культуры.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Олимпийские игры древности.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Возрождение Олимпийских игр и олимпийского движения.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Краткая характеристика видов спорта, входящих в программу Олимпийских игр.          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 (экологические требования).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(основные понятия).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Физическое развитие человека.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Всестороннее и гармоничное физическое развитие. Адаптивная физическая культура.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Спортивная подготовка.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Здоровье и здоровый образ жизни.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 - прикладная физическая подготовка.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человека.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Режим дня, его основное содержание и правила планирования.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Закаливание организма. Правила безопасности и гигиенические требования.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Восстановительный массаж.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Проведение банных процедур.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Доврачебная помощь во время занятий физической культурой и спортом. 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самостоятельных занятий физической культурой.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Подготовка к занятиям физической культурой.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физкультпауз (подвижных перемен).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занятий физической культурой. Проведение самостоятельных занятий прикладной физической подготовкой.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досуга средствами физической культуры.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занятий физической культурой.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Самонаблюдение и самоконтроль.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Измерение резервов организма и состояния здоровья с помощью функциональных проб. 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Физкультурно-оздоровительная деятельность.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Оздоровительные формы занятий в режиме учебного дня и учебной недели.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комплексы адаптивной (лечебной) и корригирующей физической культуры.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Спортивно-оздоровительная деятельность с общеразвивающей направленностью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Организующие команды и приемы.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Акробатические упражнения и комбинации.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Ритмическая гимнастика (девочки).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Опорные прыжки.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Упражнения и комбинации на гимнастическом бревне (девочки).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Упражнения и комбинации на гимнастических брусьях: упражнения на параллельных брусьях (мальчики); упражнения на разновысоких брусьях (девочки).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атлетика.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Беговые упражнения.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Прыжковые упражнения.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Метание малого мяча.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Лыжные гонки.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Передвижения на лыжах.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Подъемы, спуски, повороты, торможения.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Спортивные игры: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Баскетбол</w:t>
      </w:r>
      <w:r w:rsidR="00CB691F"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Игра по правилам.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Волейбол</w:t>
      </w: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Игра по правилам.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Футбол</w:t>
      </w: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Игра по правилам.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Прикладно-ориентированная подготовка.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Прикладно-ориентированные упражнения.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Упражнения общеразвивающей направленности.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Общефизическая подготовка.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 акробатики.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гибкости, координация движений, силы, выносливости.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выносливости, силы, быстроты, координации движений.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Лыжные гонки.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выносливости, силы, координации движений, быстроты.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Баскетбол.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Развитие быстроты, силы, выносливости, координации движений.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Футбол.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быстроты, силы, выносливости. 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Знания о физической культуре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История физической культуры.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Олимпийские игры древности.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Возрождение Олимпийских игр и олимпийского движения.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Краткая характеристика видов спорта, входящих в программу Олимпийских игр.          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в современном обществе. Организация и про ведение пеших туристских походов. Требования к технике безопасности и бережное отношение к природе (экологические требования).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(основные понятия).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Физическое развитие человека.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Всестороннее и гармоничное физическое развитие. Адаптивная физическая культура.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Спортивная подготовка.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Здоровье и здоровый образ жизни.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 - прикладная физическая подготовка.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человека.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Режим дня, его основное содержание и правила планирования.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Закаливание организма. Правила безопасности и гигиенические требования.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Восстановительный массаж.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Проведение банных процедур.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Доврачебная помощь во время занятий физической культурой и спортом. 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самостоятельных занятий физической культурой.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Подготовка к занятиям физической культурой.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физкультминуток, физкультпауз (подвижных перемен).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занятий физической культурой. Проведение самостоятельных занятий прикладной физической подготовкой.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досуга средствами физической культуры.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занятий физической культурой.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Самонаблюдение и самоконтроль.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</w:t>
      </w:r>
    </w:p>
    <w:p w:rsidR="00EF72B9" w:rsidRPr="0047617B" w:rsidRDefault="00EF72B9" w:rsidP="00EF72B9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Измерение резервов организма и состояния здоровья с помощью функциональных проб. </w:t>
      </w:r>
    </w:p>
    <w:p w:rsidR="00EF72B9" w:rsidRPr="0047617B" w:rsidRDefault="00EF72B9" w:rsidP="00EF72B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Физическое совершенствование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Физкультурно-оздоровительная деятельность.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Оздоровительные формы занятий в режиме учебного дня и учебной недели.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комплексы адаптивной (лечебной) и корригирующей физической культуры.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Спортивно-оздоровительная деятельность с общеразвивающей направленностью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 акробатики.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Организующие команды и приемы.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Акробатические упражнения и комбинации.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Ритмическая гимнастика (девочки).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Опорные прыжки.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Упражнения и комбинации на гимнастическом бревне (девочки).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Упражнения и комбинации на гимнастических брусьях: упражнения на параллельных брусьях (мальчики); упражнения на разновысоких брусьях (девочки).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атлетика.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Беговые упражнения.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Прыжковые упражнения.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Метание малого мяча.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Лыжные гонки.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Передвижения на лыжах.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Подъемы, спуски, повороты, торможения.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Спортивные игры: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Баскетбол</w:t>
      </w:r>
      <w:r w:rsidR="00CB691F"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Игра по правилам.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Волейбол</w:t>
      </w: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Игра по правилам.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Футбол</w:t>
      </w: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Игра по правилам.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Прикладно-ориентированная подготовка.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Прикладно-ориентированные упражнения.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Упражнения общеразвивающей направленности.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Общефизическая подготовка.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Гимнастика с основами акробатики.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гибкости, координация движений, силы, выносливости.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Легкая атлетика.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выносливости, силы, быстроты, координации движений.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Лыжные гонки.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выносливости, силы, координации движений, быстроты.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Баскетбол.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 Развитие быстроты, силы, выносливости, координации движений.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Футбол.</w:t>
      </w:r>
      <w:r w:rsidRPr="0047617B">
        <w:rPr>
          <w:rFonts w:ascii="Times New Roman" w:eastAsia="Times New Roman" w:hAnsi="Times New Roman" w:cs="Times New Roman"/>
          <w:sz w:val="28"/>
          <w:szCs w:val="28"/>
        </w:rPr>
        <w:t xml:space="preserve"> Развитие быстроты, силы, выносливости. </w:t>
      </w:r>
    </w:p>
    <w:p w:rsidR="00EF72B9" w:rsidRPr="0047617B" w:rsidRDefault="00EF72B9" w:rsidP="00EF7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2B9" w:rsidRPr="0047617B" w:rsidRDefault="0047617B" w:rsidP="00EF72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EF72B9" w:rsidRPr="0047617B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</w:t>
      </w:r>
    </w:p>
    <w:p w:rsidR="00CB691F" w:rsidRPr="0047617B" w:rsidRDefault="00CB691F" w:rsidP="00EF72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2B9" w:rsidRPr="0047617B" w:rsidRDefault="00EF72B9" w:rsidP="00EF72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EF72B9" w:rsidRPr="0047617B" w:rsidRDefault="00EF72B9" w:rsidP="00EF72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7"/>
        <w:gridCol w:w="9556"/>
        <w:gridCol w:w="3753"/>
      </w:tblGrid>
      <w:tr w:rsidR="00EF72B9" w:rsidRPr="0047617B" w:rsidTr="004D7BAD">
        <w:trPr>
          <w:trHeight w:val="669"/>
        </w:trPr>
        <w:tc>
          <w:tcPr>
            <w:tcW w:w="1477" w:type="dxa"/>
          </w:tcPr>
          <w:p w:rsidR="00EF72B9" w:rsidRPr="0047617B" w:rsidRDefault="00EF72B9" w:rsidP="00F746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56" w:type="dxa"/>
          </w:tcPr>
          <w:p w:rsidR="00EF72B9" w:rsidRPr="0047617B" w:rsidRDefault="00EF72B9" w:rsidP="00F746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753" w:type="dxa"/>
          </w:tcPr>
          <w:p w:rsidR="00EF72B9" w:rsidRPr="0047617B" w:rsidRDefault="00EF72B9" w:rsidP="00F746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F72B9" w:rsidRPr="0047617B" w:rsidTr="004D7BAD">
        <w:trPr>
          <w:trHeight w:val="350"/>
        </w:trPr>
        <w:tc>
          <w:tcPr>
            <w:tcW w:w="1477" w:type="dxa"/>
          </w:tcPr>
          <w:p w:rsidR="00EF72B9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6" w:type="dxa"/>
          </w:tcPr>
          <w:p w:rsidR="00EF72B9" w:rsidRPr="0047617B" w:rsidRDefault="00EF72B9" w:rsidP="00EF7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с основами акробатики </w:t>
            </w:r>
          </w:p>
        </w:tc>
        <w:tc>
          <w:tcPr>
            <w:tcW w:w="3753" w:type="dxa"/>
          </w:tcPr>
          <w:p w:rsidR="00EF72B9" w:rsidRPr="0047617B" w:rsidRDefault="00EF72B9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F72B9" w:rsidRPr="0047617B" w:rsidTr="004D7BAD">
        <w:trPr>
          <w:trHeight w:val="335"/>
        </w:trPr>
        <w:tc>
          <w:tcPr>
            <w:tcW w:w="1477" w:type="dxa"/>
          </w:tcPr>
          <w:p w:rsidR="00EF72B9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6" w:type="dxa"/>
          </w:tcPr>
          <w:p w:rsidR="00EF72B9" w:rsidRPr="0047617B" w:rsidRDefault="00EF72B9" w:rsidP="00EF7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753" w:type="dxa"/>
          </w:tcPr>
          <w:p w:rsidR="00EF72B9" w:rsidRPr="0047617B" w:rsidRDefault="00BB71FB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F72B9" w:rsidRPr="0047617B" w:rsidTr="004D7BAD">
        <w:trPr>
          <w:trHeight w:val="335"/>
        </w:trPr>
        <w:tc>
          <w:tcPr>
            <w:tcW w:w="1477" w:type="dxa"/>
          </w:tcPr>
          <w:p w:rsidR="00EF72B9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6" w:type="dxa"/>
          </w:tcPr>
          <w:p w:rsidR="00EF72B9" w:rsidRPr="0047617B" w:rsidRDefault="004D7BAD" w:rsidP="004D7B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3753" w:type="dxa"/>
          </w:tcPr>
          <w:p w:rsidR="00EF72B9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F72B9" w:rsidRPr="0047617B" w:rsidTr="004D7BAD">
        <w:trPr>
          <w:trHeight w:val="335"/>
        </w:trPr>
        <w:tc>
          <w:tcPr>
            <w:tcW w:w="1477" w:type="dxa"/>
          </w:tcPr>
          <w:p w:rsidR="00EF72B9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6" w:type="dxa"/>
          </w:tcPr>
          <w:p w:rsidR="00EF72B9" w:rsidRPr="0047617B" w:rsidRDefault="004D7BAD" w:rsidP="004D7B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3753" w:type="dxa"/>
          </w:tcPr>
          <w:p w:rsidR="00EF72B9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72B9" w:rsidRPr="0047617B" w:rsidTr="004D7BAD">
        <w:trPr>
          <w:trHeight w:val="335"/>
        </w:trPr>
        <w:tc>
          <w:tcPr>
            <w:tcW w:w="1477" w:type="dxa"/>
          </w:tcPr>
          <w:p w:rsidR="00EF72B9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6" w:type="dxa"/>
          </w:tcPr>
          <w:p w:rsidR="00EF72B9" w:rsidRPr="0047617B" w:rsidRDefault="004D7BAD" w:rsidP="004D7B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753" w:type="dxa"/>
          </w:tcPr>
          <w:p w:rsidR="00EF72B9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72B9" w:rsidRPr="0047617B" w:rsidTr="004D7BAD">
        <w:trPr>
          <w:trHeight w:val="335"/>
        </w:trPr>
        <w:tc>
          <w:tcPr>
            <w:tcW w:w="1477" w:type="dxa"/>
          </w:tcPr>
          <w:p w:rsidR="00EF72B9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6" w:type="dxa"/>
          </w:tcPr>
          <w:p w:rsidR="00EF72B9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753" w:type="dxa"/>
          </w:tcPr>
          <w:p w:rsidR="00EF72B9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2B9" w:rsidRPr="0047617B" w:rsidTr="004D7BAD">
        <w:trPr>
          <w:trHeight w:val="350"/>
        </w:trPr>
        <w:tc>
          <w:tcPr>
            <w:tcW w:w="1477" w:type="dxa"/>
          </w:tcPr>
          <w:p w:rsidR="00EF72B9" w:rsidRPr="0047617B" w:rsidRDefault="00EF72B9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6" w:type="dxa"/>
          </w:tcPr>
          <w:p w:rsidR="00EF72B9" w:rsidRPr="0047617B" w:rsidRDefault="00EF72B9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53" w:type="dxa"/>
          </w:tcPr>
          <w:p w:rsidR="00EF72B9" w:rsidRPr="0047617B" w:rsidRDefault="00EF72B9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D7BAD" w:rsidRPr="0047617B" w:rsidRDefault="004D7BAD" w:rsidP="00EF72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2B9" w:rsidRPr="0047617B" w:rsidRDefault="004D7BAD" w:rsidP="00EF72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:rsidR="004D7BAD" w:rsidRPr="0047617B" w:rsidRDefault="004D7BAD" w:rsidP="004D7B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7"/>
        <w:gridCol w:w="9556"/>
        <w:gridCol w:w="3753"/>
      </w:tblGrid>
      <w:tr w:rsidR="004D7BAD" w:rsidRPr="0047617B" w:rsidTr="00F746D5">
        <w:trPr>
          <w:trHeight w:val="669"/>
        </w:trPr>
        <w:tc>
          <w:tcPr>
            <w:tcW w:w="1477" w:type="dxa"/>
          </w:tcPr>
          <w:p w:rsidR="004D7BAD" w:rsidRPr="0047617B" w:rsidRDefault="004D7BAD" w:rsidP="00F746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D7BAD" w:rsidRPr="0047617B" w:rsidTr="00F746D5">
        <w:trPr>
          <w:trHeight w:val="350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с основами акробатики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BAD" w:rsidRPr="0047617B" w:rsidTr="00F746D5">
        <w:trPr>
          <w:trHeight w:val="350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D7BAD" w:rsidRPr="0047617B" w:rsidRDefault="004D7BAD" w:rsidP="004D7B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BAD" w:rsidRPr="0047617B" w:rsidRDefault="004D7BAD" w:rsidP="004D7B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 класс</w:t>
      </w:r>
    </w:p>
    <w:p w:rsidR="004D7BAD" w:rsidRPr="0047617B" w:rsidRDefault="004D7BAD" w:rsidP="004D7B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7"/>
        <w:gridCol w:w="9556"/>
        <w:gridCol w:w="3753"/>
      </w:tblGrid>
      <w:tr w:rsidR="004D7BAD" w:rsidRPr="0047617B" w:rsidTr="00F746D5">
        <w:trPr>
          <w:trHeight w:val="669"/>
        </w:trPr>
        <w:tc>
          <w:tcPr>
            <w:tcW w:w="1477" w:type="dxa"/>
          </w:tcPr>
          <w:p w:rsidR="004D7BAD" w:rsidRPr="0047617B" w:rsidRDefault="004D7BAD" w:rsidP="00F746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D7BAD" w:rsidRPr="0047617B" w:rsidTr="00F746D5">
        <w:trPr>
          <w:trHeight w:val="350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с основами акробатики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BAD" w:rsidRPr="0047617B" w:rsidTr="00F746D5">
        <w:trPr>
          <w:trHeight w:val="350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B691F" w:rsidRPr="0047617B" w:rsidRDefault="00CB691F" w:rsidP="004D7B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BAD" w:rsidRPr="0047617B" w:rsidRDefault="004D7BAD" w:rsidP="004D7B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4D7BAD" w:rsidRPr="0047617B" w:rsidRDefault="004D7BAD" w:rsidP="004D7B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7"/>
        <w:gridCol w:w="9556"/>
        <w:gridCol w:w="3753"/>
      </w:tblGrid>
      <w:tr w:rsidR="004D7BAD" w:rsidRPr="0047617B" w:rsidTr="00F746D5">
        <w:trPr>
          <w:trHeight w:val="669"/>
        </w:trPr>
        <w:tc>
          <w:tcPr>
            <w:tcW w:w="1477" w:type="dxa"/>
          </w:tcPr>
          <w:p w:rsidR="004D7BAD" w:rsidRPr="0047617B" w:rsidRDefault="004D7BAD" w:rsidP="00F746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D7BAD" w:rsidRPr="0047617B" w:rsidTr="00F746D5">
        <w:trPr>
          <w:trHeight w:val="350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с основами акробатики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BAD" w:rsidRPr="0047617B" w:rsidTr="00F746D5">
        <w:trPr>
          <w:trHeight w:val="350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B691F" w:rsidRPr="0047617B" w:rsidRDefault="00CB691F" w:rsidP="004D7B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BAD" w:rsidRPr="0047617B" w:rsidRDefault="004D7BAD" w:rsidP="004D7B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4D7BAD" w:rsidRPr="0047617B" w:rsidRDefault="004D7BAD" w:rsidP="004D7B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7"/>
        <w:gridCol w:w="9556"/>
        <w:gridCol w:w="3753"/>
      </w:tblGrid>
      <w:tr w:rsidR="004D7BAD" w:rsidRPr="0047617B" w:rsidTr="00F746D5">
        <w:trPr>
          <w:trHeight w:val="669"/>
        </w:trPr>
        <w:tc>
          <w:tcPr>
            <w:tcW w:w="1477" w:type="dxa"/>
          </w:tcPr>
          <w:p w:rsidR="004D7BAD" w:rsidRPr="0047617B" w:rsidRDefault="004D7BAD" w:rsidP="00F746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D7BAD" w:rsidRPr="0047617B" w:rsidTr="00F746D5">
        <w:trPr>
          <w:trHeight w:val="350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с основами акробатики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Лыжные гонки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7BAD" w:rsidRPr="0047617B" w:rsidTr="00F746D5">
        <w:trPr>
          <w:trHeight w:val="335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7BAD" w:rsidRPr="0047617B" w:rsidTr="00F746D5">
        <w:trPr>
          <w:trHeight w:val="350"/>
        </w:trPr>
        <w:tc>
          <w:tcPr>
            <w:tcW w:w="1477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6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53" w:type="dxa"/>
          </w:tcPr>
          <w:p w:rsidR="004D7BAD" w:rsidRPr="0047617B" w:rsidRDefault="004D7BAD" w:rsidP="00F74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EF72B9" w:rsidRPr="0047617B" w:rsidRDefault="00EF72B9" w:rsidP="008F39C0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A8" w:rsidRPr="0047617B" w:rsidRDefault="00B677A8" w:rsidP="00172A6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677A8" w:rsidRPr="0047617B" w:rsidRDefault="00B677A8" w:rsidP="00B677A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Приложения к программе</w:t>
      </w:r>
    </w:p>
    <w:p w:rsidR="00B677A8" w:rsidRPr="0047617B" w:rsidRDefault="00B677A8" w:rsidP="00B67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Приложение 1.1. Календарно-тематическое планирование - 5 класс.</w:t>
      </w:r>
    </w:p>
    <w:p w:rsidR="00B677A8" w:rsidRPr="0047617B" w:rsidRDefault="00B677A8" w:rsidP="00B67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Приложение 1.2. Календарно-тематическое планирование – 6 класс.</w:t>
      </w:r>
    </w:p>
    <w:p w:rsidR="00B677A8" w:rsidRPr="0047617B" w:rsidRDefault="00B677A8" w:rsidP="00B67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Приложение 1.3. Календарно-тематическое планирование – 7 класс.</w:t>
      </w:r>
    </w:p>
    <w:p w:rsidR="00B677A8" w:rsidRPr="0047617B" w:rsidRDefault="00B677A8" w:rsidP="00B67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Приложение 1.4. Календарно-тематическое планирование – 8 класс.</w:t>
      </w:r>
    </w:p>
    <w:p w:rsidR="00B677A8" w:rsidRPr="0047617B" w:rsidRDefault="00B677A8" w:rsidP="00B67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Приложение 1.5. Календарно-тематическое планирование – 9 класс.</w:t>
      </w:r>
    </w:p>
    <w:p w:rsidR="00B677A8" w:rsidRPr="0047617B" w:rsidRDefault="00B677A8" w:rsidP="00B67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Приложение 2. 1. Контрольно-измерительные материалы - 5 класс.</w:t>
      </w:r>
    </w:p>
    <w:p w:rsidR="00B677A8" w:rsidRPr="0047617B" w:rsidRDefault="00B677A8" w:rsidP="00B67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Приложение 2. 2. Контрольно-измерительные материалы - 6 класс.</w:t>
      </w:r>
    </w:p>
    <w:p w:rsidR="00B677A8" w:rsidRPr="0047617B" w:rsidRDefault="00B677A8" w:rsidP="00B67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Приложение 2. 3. Контрольно-измерительные материалы - 7 класс.</w:t>
      </w:r>
    </w:p>
    <w:p w:rsidR="00B677A8" w:rsidRPr="0047617B" w:rsidRDefault="00B677A8" w:rsidP="00B67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Приложение 2. 4. Контрольно-измерительные материалы - 8 класс.</w:t>
      </w:r>
    </w:p>
    <w:p w:rsidR="00B677A8" w:rsidRPr="0047617B" w:rsidRDefault="00B677A8" w:rsidP="00B677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17B">
        <w:rPr>
          <w:rFonts w:ascii="Times New Roman" w:eastAsia="Times New Roman" w:hAnsi="Times New Roman" w:cs="Times New Roman"/>
          <w:sz w:val="28"/>
          <w:szCs w:val="28"/>
        </w:rPr>
        <w:t>Приложение 2. 5. Контрольно-измерительные материалы - 9 класс.</w:t>
      </w:r>
    </w:p>
    <w:p w:rsidR="002518B4" w:rsidRDefault="002518B4">
      <w:pPr>
        <w:rPr>
          <w:rFonts w:ascii="Times New Roman" w:hAnsi="Times New Roman" w:cs="Times New Roman"/>
          <w:sz w:val="28"/>
          <w:szCs w:val="28"/>
        </w:rPr>
      </w:pPr>
    </w:p>
    <w:p w:rsidR="00F746D5" w:rsidRDefault="00F746D5">
      <w:pPr>
        <w:rPr>
          <w:rFonts w:ascii="Times New Roman" w:hAnsi="Times New Roman" w:cs="Times New Roman"/>
          <w:sz w:val="28"/>
          <w:szCs w:val="28"/>
        </w:rPr>
      </w:pPr>
    </w:p>
    <w:p w:rsidR="00F746D5" w:rsidRDefault="00F746D5">
      <w:pPr>
        <w:rPr>
          <w:rFonts w:ascii="Times New Roman" w:hAnsi="Times New Roman" w:cs="Times New Roman"/>
          <w:sz w:val="28"/>
          <w:szCs w:val="28"/>
        </w:rPr>
      </w:pPr>
    </w:p>
    <w:p w:rsidR="00F746D5" w:rsidRDefault="00F746D5">
      <w:pPr>
        <w:rPr>
          <w:rFonts w:ascii="Times New Roman" w:hAnsi="Times New Roman" w:cs="Times New Roman"/>
          <w:sz w:val="28"/>
          <w:szCs w:val="28"/>
        </w:rPr>
      </w:pPr>
    </w:p>
    <w:p w:rsidR="00F746D5" w:rsidRPr="0047617B" w:rsidRDefault="00F746D5">
      <w:pPr>
        <w:rPr>
          <w:rFonts w:ascii="Times New Roman" w:hAnsi="Times New Roman" w:cs="Times New Roman"/>
          <w:sz w:val="28"/>
          <w:szCs w:val="28"/>
        </w:rPr>
      </w:pPr>
    </w:p>
    <w:sectPr w:rsidR="00F746D5" w:rsidRPr="0047617B" w:rsidSect="0047617B">
      <w:footerReference w:type="default" r:id="rId7"/>
      <w:pgSz w:w="16838" w:h="11906" w:orient="landscape"/>
      <w:pgMar w:top="1276" w:right="1134" w:bottom="85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3A3" w:rsidRDefault="002E33A3" w:rsidP="002518B4">
      <w:pPr>
        <w:spacing w:after="0" w:line="240" w:lineRule="auto"/>
      </w:pPr>
      <w:r>
        <w:separator/>
      </w:r>
    </w:p>
  </w:endnote>
  <w:endnote w:type="continuationSeparator" w:id="1">
    <w:p w:rsidR="002E33A3" w:rsidRDefault="002E33A3" w:rsidP="0025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8829"/>
      <w:docPartObj>
        <w:docPartGallery w:val="Page Numbers (Bottom of Page)"/>
        <w:docPartUnique/>
      </w:docPartObj>
    </w:sdtPr>
    <w:sdtContent>
      <w:p w:rsidR="002E33A3" w:rsidRDefault="00E36AAA">
        <w:pPr>
          <w:pStyle w:val="a7"/>
          <w:jc w:val="right"/>
        </w:pPr>
        <w:fldSimple w:instr=" PAGE   \* MERGEFORMAT ">
          <w:r w:rsidR="00F43501">
            <w:rPr>
              <w:noProof/>
            </w:rPr>
            <w:t>2</w:t>
          </w:r>
        </w:fldSimple>
      </w:p>
    </w:sdtContent>
  </w:sdt>
  <w:p w:rsidR="002E33A3" w:rsidRDefault="002E33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3A3" w:rsidRDefault="002E33A3" w:rsidP="002518B4">
      <w:pPr>
        <w:spacing w:after="0" w:line="240" w:lineRule="auto"/>
      </w:pPr>
      <w:r>
        <w:separator/>
      </w:r>
    </w:p>
  </w:footnote>
  <w:footnote w:type="continuationSeparator" w:id="1">
    <w:p w:rsidR="002E33A3" w:rsidRDefault="002E33A3" w:rsidP="0025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380"/>
    <w:multiLevelType w:val="multilevel"/>
    <w:tmpl w:val="52B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16321"/>
    <w:multiLevelType w:val="hybridMultilevel"/>
    <w:tmpl w:val="6EDEA176"/>
    <w:lvl w:ilvl="0" w:tplc="15222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6E29AE"/>
    <w:multiLevelType w:val="hybridMultilevel"/>
    <w:tmpl w:val="5352FB5E"/>
    <w:lvl w:ilvl="0" w:tplc="72A6CE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BB2D53"/>
    <w:multiLevelType w:val="multilevel"/>
    <w:tmpl w:val="EBDA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1433F"/>
    <w:multiLevelType w:val="hybridMultilevel"/>
    <w:tmpl w:val="1B1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A29A3"/>
    <w:multiLevelType w:val="multilevel"/>
    <w:tmpl w:val="D382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3029F"/>
    <w:multiLevelType w:val="multilevel"/>
    <w:tmpl w:val="5C52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C2B4D"/>
    <w:multiLevelType w:val="hybridMultilevel"/>
    <w:tmpl w:val="214A78DE"/>
    <w:lvl w:ilvl="0" w:tplc="027E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142B7"/>
    <w:multiLevelType w:val="hybridMultilevel"/>
    <w:tmpl w:val="2DA0DF34"/>
    <w:lvl w:ilvl="0" w:tplc="72A6CE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537B64"/>
    <w:multiLevelType w:val="multilevel"/>
    <w:tmpl w:val="FB3A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BA2FE6"/>
    <w:multiLevelType w:val="multilevel"/>
    <w:tmpl w:val="688A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D274BF"/>
    <w:multiLevelType w:val="multilevel"/>
    <w:tmpl w:val="125EF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40D0F"/>
    <w:multiLevelType w:val="multilevel"/>
    <w:tmpl w:val="6F6631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765BB"/>
    <w:multiLevelType w:val="multilevel"/>
    <w:tmpl w:val="F8F8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C5ABA"/>
    <w:multiLevelType w:val="hybridMultilevel"/>
    <w:tmpl w:val="D9DC74D4"/>
    <w:lvl w:ilvl="0" w:tplc="72A6C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A3691"/>
    <w:multiLevelType w:val="multilevel"/>
    <w:tmpl w:val="1B8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029B5"/>
    <w:multiLevelType w:val="hybridMultilevel"/>
    <w:tmpl w:val="842C0C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47FB5"/>
    <w:multiLevelType w:val="multilevel"/>
    <w:tmpl w:val="0EB6D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E20AE"/>
    <w:multiLevelType w:val="multilevel"/>
    <w:tmpl w:val="4998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15"/>
  </w:num>
  <w:num w:numId="11">
    <w:abstractNumId w:val="18"/>
  </w:num>
  <w:num w:numId="12">
    <w:abstractNumId w:val="0"/>
  </w:num>
  <w:num w:numId="13">
    <w:abstractNumId w:val="4"/>
  </w:num>
  <w:num w:numId="14">
    <w:abstractNumId w:val="16"/>
  </w:num>
  <w:num w:numId="15">
    <w:abstractNumId w:val="7"/>
  </w:num>
  <w:num w:numId="16">
    <w:abstractNumId w:val="1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9A1"/>
    <w:rsid w:val="0012607F"/>
    <w:rsid w:val="00172A6D"/>
    <w:rsid w:val="002518B4"/>
    <w:rsid w:val="002E33A3"/>
    <w:rsid w:val="00303FB3"/>
    <w:rsid w:val="00326AE1"/>
    <w:rsid w:val="003D3553"/>
    <w:rsid w:val="0047617B"/>
    <w:rsid w:val="004824A3"/>
    <w:rsid w:val="004D7BAD"/>
    <w:rsid w:val="0066620E"/>
    <w:rsid w:val="006A59FE"/>
    <w:rsid w:val="007D381C"/>
    <w:rsid w:val="00844469"/>
    <w:rsid w:val="008F39C0"/>
    <w:rsid w:val="009A360B"/>
    <w:rsid w:val="00A77650"/>
    <w:rsid w:val="00AC270A"/>
    <w:rsid w:val="00AF1B6C"/>
    <w:rsid w:val="00B677A8"/>
    <w:rsid w:val="00B84FAA"/>
    <w:rsid w:val="00BA29A1"/>
    <w:rsid w:val="00BB71FB"/>
    <w:rsid w:val="00CB691F"/>
    <w:rsid w:val="00D056A8"/>
    <w:rsid w:val="00D13674"/>
    <w:rsid w:val="00D74261"/>
    <w:rsid w:val="00E36AAA"/>
    <w:rsid w:val="00EF72B9"/>
    <w:rsid w:val="00F43501"/>
    <w:rsid w:val="00F746D5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B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51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251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 w:bidi="he-IL"/>
    </w:rPr>
  </w:style>
  <w:style w:type="paragraph" w:styleId="a4">
    <w:name w:val="List Paragraph"/>
    <w:basedOn w:val="a"/>
    <w:uiPriority w:val="34"/>
    <w:qFormat/>
    <w:rsid w:val="002518B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18B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5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8B4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2518B4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25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26</Pages>
  <Words>6763</Words>
  <Characters>38554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Николаева</cp:lastModifiedBy>
  <cp:revision>15</cp:revision>
  <cp:lastPrinted>2017-10-11T14:31:00Z</cp:lastPrinted>
  <dcterms:created xsi:type="dcterms:W3CDTF">2017-03-02T11:22:00Z</dcterms:created>
  <dcterms:modified xsi:type="dcterms:W3CDTF">2017-10-14T11:28:00Z</dcterms:modified>
</cp:coreProperties>
</file>