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3FB" w:rsidRPr="002805EF" w:rsidRDefault="005B13FB" w:rsidP="005B13FB">
      <w:pPr>
        <w:widowControl w:val="0"/>
        <w:contextualSpacing/>
        <w:jc w:val="center"/>
        <w:rPr>
          <w:rFonts w:ascii="Times New Roman" w:hAnsi="Times New Roman"/>
          <w:sz w:val="28"/>
          <w:szCs w:val="28"/>
        </w:rPr>
      </w:pPr>
      <w:r w:rsidRPr="002805EF">
        <w:rPr>
          <w:rFonts w:ascii="Times New Roman" w:hAnsi="Times New Roman"/>
          <w:sz w:val="28"/>
          <w:szCs w:val="28"/>
        </w:rPr>
        <w:t>МУНИЦИПАЛЬНО</w:t>
      </w:r>
      <w:r w:rsidR="00C72839">
        <w:rPr>
          <w:rFonts w:ascii="Times New Roman" w:hAnsi="Times New Roman"/>
          <w:sz w:val="28"/>
          <w:szCs w:val="28"/>
        </w:rPr>
        <w:t xml:space="preserve">Е БЮДЖЕТНОЕ ОБЩЕОБРАЗОВАТЕЛЬНОЕ </w:t>
      </w:r>
      <w:r w:rsidRPr="002805EF">
        <w:rPr>
          <w:rFonts w:ascii="Times New Roman" w:hAnsi="Times New Roman"/>
          <w:sz w:val="28"/>
          <w:szCs w:val="28"/>
        </w:rPr>
        <w:t>УЧРЕЖДЕНИЕ</w:t>
      </w:r>
    </w:p>
    <w:p w:rsidR="005B13FB" w:rsidRPr="002805EF" w:rsidRDefault="005B13FB" w:rsidP="005B13FB">
      <w:pPr>
        <w:widowControl w:val="0"/>
        <w:contextualSpacing/>
        <w:jc w:val="center"/>
        <w:rPr>
          <w:rFonts w:ascii="Times New Roman" w:hAnsi="Times New Roman"/>
          <w:sz w:val="28"/>
          <w:szCs w:val="28"/>
        </w:rPr>
      </w:pPr>
      <w:r w:rsidRPr="002805EF">
        <w:rPr>
          <w:rFonts w:ascii="Times New Roman" w:hAnsi="Times New Roman"/>
          <w:sz w:val="28"/>
          <w:szCs w:val="28"/>
        </w:rPr>
        <w:t>ШКОЛА № 71</w:t>
      </w:r>
    </w:p>
    <w:p w:rsidR="005B13FB" w:rsidRPr="002805EF" w:rsidRDefault="004D510F" w:rsidP="005B13FB">
      <w:pPr>
        <w:widowControl w:val="0"/>
        <w:contextualSpacing/>
        <w:jc w:val="center"/>
        <w:rPr>
          <w:rFonts w:ascii="Times New Roman" w:hAnsi="Times New Roman"/>
          <w:sz w:val="28"/>
          <w:szCs w:val="28"/>
        </w:rPr>
      </w:pPr>
      <w:r>
        <w:rPr>
          <w:rFonts w:ascii="Times New Roman" w:hAnsi="Times New Roman"/>
          <w:sz w:val="28"/>
          <w:szCs w:val="28"/>
        </w:rPr>
        <w:t>ГОРОДСКОГО ОКРУГА</w:t>
      </w:r>
      <w:r w:rsidR="005B13FB" w:rsidRPr="002805EF">
        <w:rPr>
          <w:rFonts w:ascii="Times New Roman" w:hAnsi="Times New Roman"/>
          <w:sz w:val="28"/>
          <w:szCs w:val="28"/>
        </w:rPr>
        <w:t xml:space="preserve"> ГОРОД УФА </w:t>
      </w:r>
    </w:p>
    <w:p w:rsidR="005B13FB" w:rsidRPr="002805EF" w:rsidRDefault="005B13FB" w:rsidP="005B13FB">
      <w:pPr>
        <w:widowControl w:val="0"/>
        <w:contextualSpacing/>
        <w:jc w:val="center"/>
        <w:rPr>
          <w:rFonts w:ascii="Times New Roman" w:hAnsi="Times New Roman"/>
          <w:sz w:val="28"/>
          <w:szCs w:val="28"/>
        </w:rPr>
      </w:pPr>
      <w:r w:rsidRPr="002805EF">
        <w:rPr>
          <w:rFonts w:ascii="Times New Roman" w:hAnsi="Times New Roman"/>
          <w:sz w:val="28"/>
          <w:szCs w:val="28"/>
        </w:rPr>
        <w:t>РЕСПУБЛИКИ БАШКОРТОСТАН</w:t>
      </w:r>
    </w:p>
    <w:tbl>
      <w:tblPr>
        <w:tblW w:w="9889" w:type="dxa"/>
        <w:tblLook w:val="04A0" w:firstRow="1" w:lastRow="0" w:firstColumn="1" w:lastColumn="0" w:noHBand="0" w:noVBand="1"/>
      </w:tblPr>
      <w:tblGrid>
        <w:gridCol w:w="3237"/>
        <w:gridCol w:w="3237"/>
        <w:gridCol w:w="3415"/>
      </w:tblGrid>
      <w:tr w:rsidR="005B13FB" w:rsidRPr="002805EF" w:rsidTr="005B13FB">
        <w:tc>
          <w:tcPr>
            <w:tcW w:w="3237" w:type="dxa"/>
          </w:tcPr>
          <w:p w:rsidR="005B13FB" w:rsidRPr="002805EF" w:rsidRDefault="005B13FB" w:rsidP="004D510F">
            <w:pPr>
              <w:pStyle w:val="a3"/>
              <w:jc w:val="both"/>
              <w:rPr>
                <w:rFonts w:ascii="Times New Roman" w:hAnsi="Times New Roman"/>
                <w:sz w:val="24"/>
                <w:szCs w:val="24"/>
              </w:rPr>
            </w:pPr>
            <w:r w:rsidRPr="002805EF">
              <w:rPr>
                <w:rFonts w:ascii="Times New Roman" w:hAnsi="Times New Roman"/>
                <w:sz w:val="24"/>
                <w:szCs w:val="24"/>
              </w:rPr>
              <w:t>РАССМОТРЕНО</w:t>
            </w:r>
          </w:p>
          <w:p w:rsidR="005B13FB" w:rsidRPr="002805EF" w:rsidRDefault="005B13FB" w:rsidP="004D510F">
            <w:pPr>
              <w:pStyle w:val="a3"/>
              <w:jc w:val="both"/>
              <w:rPr>
                <w:rFonts w:ascii="Times New Roman" w:hAnsi="Times New Roman"/>
                <w:sz w:val="24"/>
                <w:szCs w:val="24"/>
              </w:rPr>
            </w:pPr>
            <w:r w:rsidRPr="002805EF">
              <w:rPr>
                <w:rFonts w:ascii="Times New Roman" w:hAnsi="Times New Roman"/>
                <w:sz w:val="24"/>
                <w:szCs w:val="24"/>
              </w:rPr>
              <w:t>На заседании ШМО</w:t>
            </w:r>
          </w:p>
          <w:p w:rsidR="005B13FB" w:rsidRPr="002805EF" w:rsidRDefault="005B13FB" w:rsidP="004D510F">
            <w:pPr>
              <w:pStyle w:val="a3"/>
              <w:jc w:val="both"/>
              <w:rPr>
                <w:rFonts w:ascii="Times New Roman" w:hAnsi="Times New Roman"/>
                <w:sz w:val="24"/>
                <w:szCs w:val="24"/>
              </w:rPr>
            </w:pPr>
            <w:r w:rsidRPr="002805EF">
              <w:rPr>
                <w:rFonts w:ascii="Times New Roman" w:hAnsi="Times New Roman"/>
                <w:sz w:val="24"/>
                <w:szCs w:val="24"/>
              </w:rPr>
              <w:t>Протокол № 1</w:t>
            </w:r>
          </w:p>
          <w:p w:rsidR="005B13FB" w:rsidRPr="002805EF" w:rsidRDefault="005B13FB" w:rsidP="004D510F">
            <w:pPr>
              <w:pStyle w:val="a3"/>
              <w:jc w:val="both"/>
              <w:rPr>
                <w:rFonts w:ascii="Times New Roman" w:hAnsi="Times New Roman"/>
                <w:sz w:val="24"/>
                <w:szCs w:val="24"/>
              </w:rPr>
            </w:pPr>
            <w:r w:rsidRPr="002805EF">
              <w:rPr>
                <w:rFonts w:ascii="Times New Roman" w:hAnsi="Times New Roman"/>
                <w:sz w:val="24"/>
                <w:szCs w:val="24"/>
              </w:rPr>
              <w:t>От «____» ________ 201</w:t>
            </w:r>
            <w:r w:rsidR="008E3729">
              <w:rPr>
                <w:rFonts w:ascii="Times New Roman" w:hAnsi="Times New Roman"/>
                <w:sz w:val="24"/>
                <w:szCs w:val="24"/>
              </w:rPr>
              <w:t>8</w:t>
            </w:r>
            <w:r w:rsidRPr="002805EF">
              <w:rPr>
                <w:rFonts w:ascii="Times New Roman" w:hAnsi="Times New Roman"/>
                <w:sz w:val="24"/>
                <w:szCs w:val="24"/>
              </w:rPr>
              <w:t xml:space="preserve"> г.</w:t>
            </w:r>
          </w:p>
          <w:p w:rsidR="005B13FB" w:rsidRPr="002805EF" w:rsidRDefault="005B13FB" w:rsidP="004D510F">
            <w:pPr>
              <w:pStyle w:val="a3"/>
              <w:jc w:val="both"/>
              <w:rPr>
                <w:rFonts w:ascii="Times New Roman" w:hAnsi="Times New Roman"/>
                <w:sz w:val="24"/>
                <w:szCs w:val="24"/>
              </w:rPr>
            </w:pPr>
            <w:r w:rsidRPr="002805EF">
              <w:rPr>
                <w:rFonts w:ascii="Times New Roman" w:hAnsi="Times New Roman"/>
                <w:sz w:val="24"/>
                <w:szCs w:val="24"/>
              </w:rPr>
              <w:t>Руководитель ШМО ______</w:t>
            </w:r>
          </w:p>
          <w:p w:rsidR="005B13FB" w:rsidRPr="002805EF" w:rsidRDefault="005B13FB" w:rsidP="004D510F">
            <w:pPr>
              <w:pStyle w:val="a3"/>
              <w:jc w:val="both"/>
              <w:rPr>
                <w:rFonts w:ascii="Times New Roman" w:hAnsi="Times New Roman"/>
                <w:sz w:val="24"/>
                <w:szCs w:val="24"/>
              </w:rPr>
            </w:pPr>
            <w:r w:rsidRPr="002805EF">
              <w:rPr>
                <w:rFonts w:ascii="Times New Roman" w:hAnsi="Times New Roman"/>
                <w:sz w:val="24"/>
                <w:szCs w:val="24"/>
              </w:rPr>
              <w:t xml:space="preserve">Е.В. </w:t>
            </w:r>
            <w:proofErr w:type="spellStart"/>
            <w:r w:rsidRPr="002805EF">
              <w:rPr>
                <w:rFonts w:ascii="Times New Roman" w:hAnsi="Times New Roman"/>
                <w:sz w:val="24"/>
                <w:szCs w:val="24"/>
              </w:rPr>
              <w:t>Мещерекова</w:t>
            </w:r>
            <w:proofErr w:type="spellEnd"/>
          </w:p>
        </w:tc>
        <w:tc>
          <w:tcPr>
            <w:tcW w:w="3237" w:type="dxa"/>
          </w:tcPr>
          <w:p w:rsidR="005B13FB" w:rsidRPr="002805EF" w:rsidRDefault="005B13FB" w:rsidP="004D510F">
            <w:pPr>
              <w:pStyle w:val="a3"/>
              <w:jc w:val="both"/>
              <w:rPr>
                <w:rFonts w:ascii="Times New Roman" w:hAnsi="Times New Roman"/>
                <w:sz w:val="24"/>
                <w:szCs w:val="24"/>
              </w:rPr>
            </w:pPr>
            <w:r w:rsidRPr="002805EF">
              <w:rPr>
                <w:rFonts w:ascii="Times New Roman" w:hAnsi="Times New Roman"/>
                <w:sz w:val="24"/>
                <w:szCs w:val="24"/>
              </w:rPr>
              <w:t>СОГЛАСОВАНО</w:t>
            </w:r>
          </w:p>
          <w:p w:rsidR="005B13FB" w:rsidRPr="002805EF" w:rsidRDefault="005B13FB" w:rsidP="004D510F">
            <w:pPr>
              <w:pStyle w:val="a3"/>
              <w:jc w:val="both"/>
              <w:rPr>
                <w:rFonts w:ascii="Times New Roman" w:hAnsi="Times New Roman"/>
                <w:sz w:val="24"/>
                <w:szCs w:val="24"/>
              </w:rPr>
            </w:pPr>
            <w:r w:rsidRPr="002805EF">
              <w:rPr>
                <w:rFonts w:ascii="Times New Roman" w:hAnsi="Times New Roman"/>
                <w:sz w:val="24"/>
                <w:szCs w:val="24"/>
              </w:rPr>
              <w:t>Зам. директора по УВР</w:t>
            </w:r>
          </w:p>
          <w:p w:rsidR="005B13FB" w:rsidRPr="002805EF" w:rsidRDefault="005B13FB" w:rsidP="008E3729">
            <w:pPr>
              <w:pStyle w:val="a3"/>
              <w:jc w:val="both"/>
              <w:rPr>
                <w:rFonts w:ascii="Times New Roman" w:hAnsi="Times New Roman"/>
                <w:sz w:val="24"/>
                <w:szCs w:val="24"/>
              </w:rPr>
            </w:pPr>
            <w:r w:rsidRPr="002805EF">
              <w:rPr>
                <w:rFonts w:ascii="Times New Roman" w:hAnsi="Times New Roman"/>
                <w:sz w:val="24"/>
                <w:szCs w:val="24"/>
              </w:rPr>
              <w:t>______ З.</w:t>
            </w:r>
            <w:r w:rsidR="008E3729">
              <w:rPr>
                <w:rFonts w:ascii="Times New Roman" w:hAnsi="Times New Roman"/>
                <w:sz w:val="24"/>
                <w:szCs w:val="24"/>
              </w:rPr>
              <w:t>Ф</w:t>
            </w:r>
            <w:r w:rsidRPr="002805EF">
              <w:rPr>
                <w:rFonts w:ascii="Times New Roman" w:hAnsi="Times New Roman"/>
                <w:sz w:val="24"/>
                <w:szCs w:val="24"/>
              </w:rPr>
              <w:t xml:space="preserve">. </w:t>
            </w:r>
            <w:r w:rsidR="008E3729">
              <w:rPr>
                <w:rFonts w:ascii="Times New Roman" w:hAnsi="Times New Roman"/>
                <w:sz w:val="24"/>
                <w:szCs w:val="24"/>
              </w:rPr>
              <w:t>Рамазанов</w:t>
            </w:r>
            <w:r w:rsidRPr="002805EF">
              <w:rPr>
                <w:rFonts w:ascii="Times New Roman" w:hAnsi="Times New Roman"/>
                <w:sz w:val="24"/>
                <w:szCs w:val="24"/>
              </w:rPr>
              <w:t>а</w:t>
            </w:r>
          </w:p>
        </w:tc>
        <w:tc>
          <w:tcPr>
            <w:tcW w:w="3415" w:type="dxa"/>
          </w:tcPr>
          <w:p w:rsidR="005B13FB" w:rsidRPr="002805EF" w:rsidRDefault="005B13FB" w:rsidP="004D510F">
            <w:pPr>
              <w:pStyle w:val="a3"/>
              <w:jc w:val="both"/>
              <w:rPr>
                <w:rFonts w:ascii="Times New Roman" w:hAnsi="Times New Roman"/>
                <w:sz w:val="24"/>
                <w:szCs w:val="24"/>
              </w:rPr>
            </w:pPr>
            <w:r w:rsidRPr="002805EF">
              <w:rPr>
                <w:rFonts w:ascii="Times New Roman" w:hAnsi="Times New Roman"/>
                <w:sz w:val="24"/>
                <w:szCs w:val="24"/>
              </w:rPr>
              <w:t>УТВЕРЖДАЮ</w:t>
            </w:r>
          </w:p>
          <w:p w:rsidR="005B13FB" w:rsidRPr="002805EF" w:rsidRDefault="005B13FB" w:rsidP="004D510F">
            <w:pPr>
              <w:pStyle w:val="a3"/>
              <w:jc w:val="both"/>
              <w:rPr>
                <w:rFonts w:ascii="Times New Roman" w:hAnsi="Times New Roman"/>
                <w:sz w:val="24"/>
                <w:szCs w:val="24"/>
              </w:rPr>
            </w:pPr>
            <w:r w:rsidRPr="002805EF">
              <w:rPr>
                <w:rFonts w:ascii="Times New Roman" w:hAnsi="Times New Roman"/>
                <w:sz w:val="24"/>
                <w:szCs w:val="24"/>
              </w:rPr>
              <w:t>Директор МБОУ Школа№ 71</w:t>
            </w:r>
          </w:p>
          <w:p w:rsidR="005B13FB" w:rsidRDefault="005B13FB" w:rsidP="004D510F">
            <w:pPr>
              <w:pStyle w:val="a3"/>
              <w:jc w:val="both"/>
              <w:rPr>
                <w:rFonts w:ascii="Times New Roman" w:hAnsi="Times New Roman"/>
                <w:sz w:val="24"/>
                <w:szCs w:val="24"/>
              </w:rPr>
            </w:pPr>
            <w:r w:rsidRPr="002805EF">
              <w:rPr>
                <w:rFonts w:ascii="Times New Roman" w:hAnsi="Times New Roman"/>
                <w:sz w:val="24"/>
                <w:szCs w:val="24"/>
              </w:rPr>
              <w:t>_______ О.С. Алексеева</w:t>
            </w:r>
          </w:p>
          <w:p w:rsidR="00F40569" w:rsidRDefault="00F40569" w:rsidP="004D510F">
            <w:pPr>
              <w:pStyle w:val="a3"/>
              <w:jc w:val="both"/>
              <w:rPr>
                <w:rFonts w:ascii="Times New Roman" w:hAnsi="Times New Roman"/>
                <w:sz w:val="24"/>
                <w:szCs w:val="24"/>
              </w:rPr>
            </w:pPr>
          </w:p>
          <w:p w:rsidR="00F40569" w:rsidRPr="002805EF" w:rsidRDefault="00672968" w:rsidP="008E3729">
            <w:pPr>
              <w:pStyle w:val="a3"/>
              <w:jc w:val="both"/>
              <w:rPr>
                <w:rFonts w:ascii="Times New Roman" w:hAnsi="Times New Roman"/>
                <w:sz w:val="24"/>
                <w:szCs w:val="24"/>
              </w:rPr>
            </w:pPr>
            <w:r>
              <w:rPr>
                <w:rFonts w:ascii="Times New Roman" w:hAnsi="Times New Roman"/>
                <w:sz w:val="24"/>
                <w:szCs w:val="24"/>
              </w:rPr>
              <w:t xml:space="preserve">Приказ № </w:t>
            </w:r>
            <w:r w:rsidR="008E3729">
              <w:rPr>
                <w:rFonts w:ascii="Times New Roman" w:hAnsi="Times New Roman"/>
                <w:sz w:val="24"/>
                <w:szCs w:val="24"/>
              </w:rPr>
              <w:t>409</w:t>
            </w:r>
            <w:r>
              <w:rPr>
                <w:rFonts w:ascii="Times New Roman" w:hAnsi="Times New Roman"/>
                <w:sz w:val="24"/>
                <w:szCs w:val="24"/>
              </w:rPr>
              <w:t xml:space="preserve"> от «</w:t>
            </w:r>
            <w:r w:rsidR="008E3729">
              <w:rPr>
                <w:rFonts w:ascii="Times New Roman" w:hAnsi="Times New Roman"/>
                <w:sz w:val="24"/>
                <w:szCs w:val="24"/>
              </w:rPr>
              <w:t>31</w:t>
            </w:r>
            <w:r w:rsidR="00F40569">
              <w:rPr>
                <w:rFonts w:ascii="Times New Roman" w:hAnsi="Times New Roman"/>
                <w:sz w:val="24"/>
                <w:szCs w:val="24"/>
              </w:rPr>
              <w:t>» августа 201</w:t>
            </w:r>
            <w:r w:rsidR="008E3729">
              <w:rPr>
                <w:rFonts w:ascii="Times New Roman" w:hAnsi="Times New Roman"/>
                <w:sz w:val="24"/>
                <w:szCs w:val="24"/>
              </w:rPr>
              <w:t>8</w:t>
            </w:r>
            <w:r w:rsidR="00F40569">
              <w:rPr>
                <w:rFonts w:ascii="Times New Roman" w:hAnsi="Times New Roman"/>
                <w:sz w:val="24"/>
                <w:szCs w:val="24"/>
              </w:rPr>
              <w:t xml:space="preserve"> г.</w:t>
            </w:r>
          </w:p>
        </w:tc>
      </w:tr>
    </w:tbl>
    <w:p w:rsidR="005B13FB" w:rsidRPr="002805EF" w:rsidRDefault="005B13FB" w:rsidP="005B13FB">
      <w:pPr>
        <w:pStyle w:val="a3"/>
        <w:ind w:firstLine="709"/>
        <w:jc w:val="center"/>
        <w:rPr>
          <w:rFonts w:ascii="Times New Roman" w:hAnsi="Times New Roman"/>
          <w:sz w:val="24"/>
          <w:szCs w:val="24"/>
        </w:rPr>
      </w:pPr>
    </w:p>
    <w:p w:rsidR="005B13FB" w:rsidRPr="002805EF" w:rsidRDefault="005B13FB" w:rsidP="005B13FB">
      <w:pPr>
        <w:pStyle w:val="a3"/>
        <w:ind w:firstLine="567"/>
        <w:jc w:val="center"/>
        <w:rPr>
          <w:rFonts w:ascii="Times New Roman" w:hAnsi="Times New Roman"/>
          <w:sz w:val="28"/>
          <w:szCs w:val="28"/>
        </w:rPr>
      </w:pPr>
    </w:p>
    <w:p w:rsidR="005B13FB" w:rsidRDefault="005B13FB" w:rsidP="005B13FB">
      <w:pPr>
        <w:pStyle w:val="a3"/>
        <w:ind w:firstLine="709"/>
        <w:jc w:val="both"/>
        <w:rPr>
          <w:rFonts w:ascii="Times New Roman" w:hAnsi="Times New Roman"/>
          <w:sz w:val="28"/>
          <w:szCs w:val="28"/>
        </w:rPr>
      </w:pPr>
    </w:p>
    <w:p w:rsidR="00B9732A" w:rsidRDefault="00B9732A" w:rsidP="005B13FB">
      <w:pPr>
        <w:pStyle w:val="a3"/>
        <w:ind w:firstLine="709"/>
        <w:jc w:val="both"/>
        <w:rPr>
          <w:rFonts w:ascii="Times New Roman" w:hAnsi="Times New Roman"/>
          <w:sz w:val="28"/>
          <w:szCs w:val="28"/>
        </w:rPr>
      </w:pPr>
    </w:p>
    <w:p w:rsidR="00B9732A" w:rsidRPr="002805EF" w:rsidRDefault="00B9732A" w:rsidP="005B13FB">
      <w:pPr>
        <w:pStyle w:val="a3"/>
        <w:ind w:firstLine="709"/>
        <w:jc w:val="both"/>
        <w:rPr>
          <w:rFonts w:ascii="Times New Roman" w:hAnsi="Times New Roman"/>
          <w:sz w:val="28"/>
          <w:szCs w:val="28"/>
        </w:rPr>
      </w:pPr>
    </w:p>
    <w:p w:rsidR="005B13FB" w:rsidRPr="002805EF" w:rsidRDefault="005B13FB" w:rsidP="005B13FB">
      <w:pPr>
        <w:pStyle w:val="a3"/>
        <w:ind w:firstLine="567"/>
        <w:jc w:val="center"/>
        <w:rPr>
          <w:rFonts w:ascii="Times New Roman" w:hAnsi="Times New Roman"/>
          <w:sz w:val="28"/>
          <w:szCs w:val="28"/>
        </w:rPr>
      </w:pPr>
    </w:p>
    <w:p w:rsidR="005B13FB" w:rsidRPr="002805EF" w:rsidRDefault="005B13FB" w:rsidP="008E3729">
      <w:pPr>
        <w:widowControl w:val="0"/>
        <w:contextualSpacing/>
        <w:jc w:val="center"/>
        <w:rPr>
          <w:rFonts w:ascii="Times New Roman" w:hAnsi="Times New Roman"/>
          <w:sz w:val="28"/>
          <w:szCs w:val="28"/>
        </w:rPr>
      </w:pPr>
      <w:r w:rsidRPr="002805EF">
        <w:rPr>
          <w:rFonts w:ascii="Times New Roman" w:hAnsi="Times New Roman"/>
          <w:sz w:val="28"/>
          <w:szCs w:val="28"/>
        </w:rPr>
        <w:t>РАБОЧАЯ ПРОГРАММА ПО ПРЕДМЕТУ</w:t>
      </w:r>
    </w:p>
    <w:p w:rsidR="005B13FB" w:rsidRPr="002805EF" w:rsidRDefault="0076008A" w:rsidP="008E3729">
      <w:pPr>
        <w:widowControl w:val="0"/>
        <w:contextualSpacing/>
        <w:jc w:val="center"/>
        <w:rPr>
          <w:rFonts w:ascii="Times New Roman" w:hAnsi="Times New Roman"/>
          <w:sz w:val="28"/>
          <w:szCs w:val="28"/>
        </w:rPr>
      </w:pPr>
      <w:r>
        <w:rPr>
          <w:rFonts w:ascii="Times New Roman" w:hAnsi="Times New Roman"/>
          <w:sz w:val="28"/>
          <w:szCs w:val="28"/>
        </w:rPr>
        <w:t>«Родно</w:t>
      </w:r>
      <w:r w:rsidR="00044E18">
        <w:rPr>
          <w:rFonts w:ascii="Times New Roman" w:hAnsi="Times New Roman"/>
          <w:sz w:val="28"/>
          <w:szCs w:val="28"/>
        </w:rPr>
        <w:t xml:space="preserve">й </w:t>
      </w:r>
      <w:r>
        <w:rPr>
          <w:rFonts w:ascii="Times New Roman" w:hAnsi="Times New Roman"/>
          <w:sz w:val="28"/>
          <w:szCs w:val="28"/>
        </w:rPr>
        <w:t xml:space="preserve">(русский) </w:t>
      </w:r>
      <w:r w:rsidR="00044E18">
        <w:rPr>
          <w:rFonts w:ascii="Times New Roman" w:hAnsi="Times New Roman"/>
          <w:sz w:val="28"/>
          <w:szCs w:val="28"/>
        </w:rPr>
        <w:t>язык</w:t>
      </w:r>
      <w:r w:rsidR="005B13FB" w:rsidRPr="002805EF">
        <w:rPr>
          <w:rFonts w:ascii="Times New Roman" w:hAnsi="Times New Roman"/>
          <w:sz w:val="28"/>
          <w:szCs w:val="28"/>
        </w:rPr>
        <w:t>»</w:t>
      </w:r>
    </w:p>
    <w:p w:rsidR="005B13FB" w:rsidRPr="002805EF" w:rsidRDefault="00943052" w:rsidP="008E3729">
      <w:pPr>
        <w:widowControl w:val="0"/>
        <w:contextualSpacing/>
        <w:jc w:val="center"/>
        <w:rPr>
          <w:rFonts w:ascii="Times New Roman" w:hAnsi="Times New Roman"/>
          <w:sz w:val="28"/>
          <w:szCs w:val="28"/>
        </w:rPr>
      </w:pPr>
      <w:r>
        <w:rPr>
          <w:rFonts w:ascii="Times New Roman" w:hAnsi="Times New Roman"/>
          <w:sz w:val="28"/>
          <w:szCs w:val="28"/>
        </w:rPr>
        <w:t xml:space="preserve">для </w:t>
      </w:r>
      <w:r w:rsidR="00597D45">
        <w:rPr>
          <w:rFonts w:ascii="Times New Roman" w:hAnsi="Times New Roman"/>
          <w:sz w:val="28"/>
          <w:szCs w:val="28"/>
        </w:rPr>
        <w:t xml:space="preserve">6 </w:t>
      </w:r>
      <w:r w:rsidR="005B13FB" w:rsidRPr="002805EF">
        <w:rPr>
          <w:rFonts w:ascii="Times New Roman" w:hAnsi="Times New Roman"/>
          <w:sz w:val="28"/>
          <w:szCs w:val="28"/>
        </w:rPr>
        <w:t>класса</w:t>
      </w:r>
    </w:p>
    <w:p w:rsidR="005B13FB" w:rsidRPr="002805EF" w:rsidRDefault="005B13FB" w:rsidP="008E3729">
      <w:pPr>
        <w:widowControl w:val="0"/>
        <w:contextualSpacing/>
        <w:jc w:val="center"/>
        <w:rPr>
          <w:rFonts w:ascii="Times New Roman" w:hAnsi="Times New Roman"/>
          <w:sz w:val="28"/>
          <w:szCs w:val="28"/>
        </w:rPr>
      </w:pPr>
    </w:p>
    <w:p w:rsidR="005B13FB" w:rsidRDefault="005B13FB" w:rsidP="008E3729">
      <w:pPr>
        <w:widowControl w:val="0"/>
        <w:contextualSpacing/>
        <w:jc w:val="both"/>
        <w:rPr>
          <w:rFonts w:ascii="Times New Roman" w:hAnsi="Times New Roman"/>
          <w:sz w:val="28"/>
          <w:szCs w:val="28"/>
        </w:rPr>
      </w:pPr>
      <w:r w:rsidRPr="002805EF">
        <w:rPr>
          <w:rFonts w:ascii="Times New Roman" w:hAnsi="Times New Roman"/>
          <w:sz w:val="28"/>
          <w:szCs w:val="28"/>
        </w:rPr>
        <w:t>на 201</w:t>
      </w:r>
      <w:r w:rsidR="008E3729">
        <w:rPr>
          <w:rFonts w:ascii="Times New Roman" w:hAnsi="Times New Roman"/>
          <w:sz w:val="28"/>
          <w:szCs w:val="28"/>
        </w:rPr>
        <w:t>8</w:t>
      </w:r>
      <w:r w:rsidRPr="002805EF">
        <w:rPr>
          <w:rFonts w:ascii="Times New Roman" w:hAnsi="Times New Roman"/>
          <w:sz w:val="28"/>
          <w:szCs w:val="28"/>
        </w:rPr>
        <w:t xml:space="preserve"> – 201</w:t>
      </w:r>
      <w:r w:rsidR="008E3729">
        <w:rPr>
          <w:rFonts w:ascii="Times New Roman" w:hAnsi="Times New Roman"/>
          <w:sz w:val="28"/>
          <w:szCs w:val="28"/>
        </w:rPr>
        <w:t>9</w:t>
      </w:r>
      <w:r w:rsidRPr="002805EF">
        <w:rPr>
          <w:rFonts w:ascii="Times New Roman" w:hAnsi="Times New Roman"/>
          <w:sz w:val="28"/>
          <w:szCs w:val="28"/>
        </w:rPr>
        <w:t xml:space="preserve"> учебный год</w:t>
      </w:r>
    </w:p>
    <w:p w:rsidR="00044E18" w:rsidRDefault="00044E18" w:rsidP="005B13FB">
      <w:pPr>
        <w:widowControl w:val="0"/>
        <w:contextualSpacing/>
        <w:jc w:val="both"/>
        <w:rPr>
          <w:rFonts w:ascii="Times New Roman" w:hAnsi="Times New Roman"/>
          <w:sz w:val="28"/>
          <w:szCs w:val="28"/>
        </w:rPr>
      </w:pPr>
    </w:p>
    <w:p w:rsidR="00044E18" w:rsidRDefault="00044E18" w:rsidP="005B13FB">
      <w:pPr>
        <w:widowControl w:val="0"/>
        <w:contextualSpacing/>
        <w:jc w:val="both"/>
        <w:rPr>
          <w:rFonts w:ascii="Times New Roman" w:hAnsi="Times New Roman"/>
          <w:sz w:val="28"/>
          <w:szCs w:val="28"/>
        </w:rPr>
      </w:pPr>
    </w:p>
    <w:p w:rsidR="009434AD" w:rsidRDefault="0064451B" w:rsidP="0064451B">
      <w:pPr>
        <w:widowControl w:val="0"/>
        <w:contextualSpacing/>
        <w:jc w:val="both"/>
        <w:rPr>
          <w:rFonts w:ascii="Times New Roman" w:hAnsi="Times New Roman"/>
          <w:sz w:val="28"/>
          <w:szCs w:val="28"/>
        </w:rPr>
      </w:pPr>
      <w:r w:rsidRPr="0064451B">
        <w:rPr>
          <w:rFonts w:ascii="Times New Roman" w:hAnsi="Times New Roman"/>
          <w:sz w:val="28"/>
          <w:szCs w:val="28"/>
        </w:rPr>
        <w:t xml:space="preserve">Русский язык. Учебник для 6 класса общеобразовательных учреждений. </w:t>
      </w:r>
    </w:p>
    <w:p w:rsidR="0064451B" w:rsidRPr="0064451B" w:rsidRDefault="0064451B" w:rsidP="0064451B">
      <w:pPr>
        <w:widowControl w:val="0"/>
        <w:contextualSpacing/>
        <w:jc w:val="both"/>
        <w:rPr>
          <w:rFonts w:ascii="Times New Roman" w:hAnsi="Times New Roman"/>
          <w:sz w:val="28"/>
          <w:szCs w:val="28"/>
        </w:rPr>
      </w:pPr>
      <w:r w:rsidRPr="0064451B">
        <w:rPr>
          <w:rFonts w:ascii="Times New Roman" w:hAnsi="Times New Roman"/>
          <w:sz w:val="28"/>
          <w:szCs w:val="28"/>
        </w:rPr>
        <w:t xml:space="preserve">М.М.Разумовская, С.И.Львова, </w:t>
      </w:r>
      <w:r w:rsidR="00B9732A" w:rsidRPr="00B9732A">
        <w:rPr>
          <w:rFonts w:ascii="Times New Roman" w:hAnsi="Times New Roman"/>
          <w:sz w:val="28"/>
          <w:szCs w:val="28"/>
        </w:rPr>
        <w:t>В.И.Капинос</w:t>
      </w:r>
      <w:r w:rsidR="001C3487">
        <w:rPr>
          <w:rFonts w:ascii="Times New Roman" w:hAnsi="Times New Roman"/>
          <w:sz w:val="28"/>
          <w:szCs w:val="28"/>
        </w:rPr>
        <w:t xml:space="preserve">, </w:t>
      </w:r>
      <w:r w:rsidR="00B9732A">
        <w:rPr>
          <w:rFonts w:ascii="Times New Roman" w:hAnsi="Times New Roman"/>
          <w:sz w:val="28"/>
          <w:szCs w:val="28"/>
        </w:rPr>
        <w:t>В.В.Львов</w:t>
      </w:r>
      <w:r w:rsidRPr="0064451B">
        <w:rPr>
          <w:rFonts w:ascii="Times New Roman" w:hAnsi="Times New Roman"/>
          <w:sz w:val="28"/>
          <w:szCs w:val="28"/>
        </w:rPr>
        <w:t>;  М:</w:t>
      </w:r>
      <w:r w:rsidR="00B9732A">
        <w:rPr>
          <w:rFonts w:ascii="Times New Roman" w:hAnsi="Times New Roman"/>
          <w:sz w:val="28"/>
          <w:szCs w:val="28"/>
        </w:rPr>
        <w:t>Дрофа</w:t>
      </w:r>
      <w:r w:rsidRPr="0064451B">
        <w:rPr>
          <w:rFonts w:ascii="Times New Roman" w:hAnsi="Times New Roman"/>
          <w:sz w:val="28"/>
          <w:szCs w:val="28"/>
        </w:rPr>
        <w:t>, 2014 г</w:t>
      </w:r>
    </w:p>
    <w:p w:rsidR="00B9732A" w:rsidRPr="002805EF" w:rsidRDefault="00B9732A" w:rsidP="005B13FB">
      <w:pPr>
        <w:widowControl w:val="0"/>
        <w:contextualSpacing/>
        <w:jc w:val="both"/>
        <w:rPr>
          <w:rFonts w:ascii="Times New Roman" w:hAnsi="Times New Roman"/>
          <w:sz w:val="28"/>
          <w:szCs w:val="28"/>
        </w:rPr>
      </w:pPr>
    </w:p>
    <w:p w:rsidR="005B13FB" w:rsidRPr="002805EF" w:rsidRDefault="005B13FB" w:rsidP="005B13FB">
      <w:pPr>
        <w:widowControl w:val="0"/>
        <w:contextualSpacing/>
        <w:jc w:val="both"/>
        <w:rPr>
          <w:rFonts w:ascii="Times New Roman" w:hAnsi="Times New Roman"/>
        </w:rPr>
      </w:pPr>
      <w:r w:rsidRPr="002805EF">
        <w:rPr>
          <w:rFonts w:ascii="Times New Roman" w:hAnsi="Times New Roman"/>
          <w:sz w:val="28"/>
          <w:szCs w:val="28"/>
        </w:rPr>
        <w:t xml:space="preserve">Учитель </w:t>
      </w:r>
      <w:proofErr w:type="spellStart"/>
      <w:r w:rsidR="008E3729">
        <w:rPr>
          <w:rFonts w:ascii="Times New Roman" w:hAnsi="Times New Roman"/>
          <w:sz w:val="28"/>
          <w:szCs w:val="28"/>
        </w:rPr>
        <w:t>Фазлетдинова</w:t>
      </w:r>
      <w:proofErr w:type="spellEnd"/>
      <w:r w:rsidR="008E3729">
        <w:rPr>
          <w:rFonts w:ascii="Times New Roman" w:hAnsi="Times New Roman"/>
          <w:sz w:val="28"/>
          <w:szCs w:val="28"/>
        </w:rPr>
        <w:t xml:space="preserve"> Альбина </w:t>
      </w:r>
      <w:proofErr w:type="spellStart"/>
      <w:r w:rsidR="008E3729">
        <w:rPr>
          <w:rFonts w:ascii="Times New Roman" w:hAnsi="Times New Roman"/>
          <w:sz w:val="28"/>
          <w:szCs w:val="28"/>
        </w:rPr>
        <w:t>Амировна</w:t>
      </w:r>
      <w:proofErr w:type="spellEnd"/>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both"/>
        <w:rPr>
          <w:rFonts w:ascii="Times New Roman" w:hAnsi="Times New Roman"/>
        </w:rPr>
      </w:pPr>
    </w:p>
    <w:p w:rsidR="005B13FB" w:rsidRPr="002805EF" w:rsidRDefault="005B13FB" w:rsidP="00044E18">
      <w:pPr>
        <w:widowControl w:val="0"/>
        <w:contextualSpacing/>
        <w:rPr>
          <w:rFonts w:ascii="Times New Roman" w:hAnsi="Times New Roman"/>
          <w:sz w:val="28"/>
          <w:szCs w:val="28"/>
        </w:rPr>
      </w:pPr>
    </w:p>
    <w:p w:rsidR="00044E18" w:rsidRPr="002805EF" w:rsidRDefault="00044E18" w:rsidP="008E3729">
      <w:pPr>
        <w:widowControl w:val="0"/>
        <w:contextualSpacing/>
        <w:jc w:val="center"/>
        <w:rPr>
          <w:rFonts w:ascii="Times New Roman" w:hAnsi="Times New Roman"/>
          <w:sz w:val="28"/>
          <w:szCs w:val="28"/>
        </w:rPr>
      </w:pPr>
      <w:r w:rsidRPr="002805EF">
        <w:rPr>
          <w:rFonts w:ascii="Times New Roman" w:hAnsi="Times New Roman"/>
          <w:sz w:val="28"/>
          <w:szCs w:val="28"/>
        </w:rPr>
        <w:t>Уфа – 201</w:t>
      </w:r>
      <w:r w:rsidR="008E3729">
        <w:rPr>
          <w:rFonts w:ascii="Times New Roman" w:hAnsi="Times New Roman"/>
          <w:sz w:val="28"/>
          <w:szCs w:val="28"/>
        </w:rPr>
        <w:t>8</w:t>
      </w:r>
      <w:r w:rsidRPr="002805EF">
        <w:rPr>
          <w:rFonts w:ascii="Times New Roman" w:hAnsi="Times New Roman"/>
          <w:sz w:val="28"/>
          <w:szCs w:val="28"/>
        </w:rPr>
        <w:t xml:space="preserve"> г.</w:t>
      </w:r>
    </w:p>
    <w:p w:rsidR="004F18A7" w:rsidRDefault="004F18A7" w:rsidP="0064451B">
      <w:pPr>
        <w:kinsoku w:val="0"/>
        <w:overflowPunct w:val="0"/>
        <w:spacing w:after="0" w:line="240" w:lineRule="auto"/>
        <w:ind w:firstLine="426"/>
        <w:textAlignment w:val="baseline"/>
        <w:rPr>
          <w:rFonts w:ascii="Times New Roman" w:hAnsi="Times New Roman"/>
          <w:sz w:val="28"/>
          <w:szCs w:val="28"/>
        </w:rPr>
      </w:pPr>
    </w:p>
    <w:p w:rsidR="00B9732A" w:rsidRDefault="00B9732A" w:rsidP="0064451B">
      <w:pPr>
        <w:kinsoku w:val="0"/>
        <w:overflowPunct w:val="0"/>
        <w:spacing w:after="0" w:line="240" w:lineRule="auto"/>
        <w:ind w:firstLine="426"/>
        <w:textAlignment w:val="baseline"/>
        <w:rPr>
          <w:rFonts w:ascii="Times New Roman" w:hAnsi="Times New Roman"/>
          <w:sz w:val="28"/>
          <w:szCs w:val="28"/>
        </w:rPr>
      </w:pPr>
    </w:p>
    <w:p w:rsidR="00B9732A" w:rsidRDefault="00B9732A" w:rsidP="0064451B">
      <w:pPr>
        <w:kinsoku w:val="0"/>
        <w:overflowPunct w:val="0"/>
        <w:spacing w:after="0" w:line="240" w:lineRule="auto"/>
        <w:ind w:firstLine="426"/>
        <w:textAlignment w:val="baseline"/>
        <w:rPr>
          <w:rFonts w:ascii="Times New Roman" w:hAnsi="Times New Roman"/>
          <w:sz w:val="28"/>
          <w:szCs w:val="28"/>
        </w:rPr>
      </w:pPr>
    </w:p>
    <w:p w:rsidR="00E876E0" w:rsidRDefault="00F662F3" w:rsidP="008E3729">
      <w:pPr>
        <w:kinsoku w:val="0"/>
        <w:overflowPunct w:val="0"/>
        <w:spacing w:after="0" w:line="240" w:lineRule="auto"/>
        <w:ind w:firstLine="567"/>
        <w:jc w:val="center"/>
        <w:textAlignment w:val="baseline"/>
        <w:rPr>
          <w:rFonts w:ascii="Times New Roman" w:hAnsi="Times New Roman"/>
          <w:b/>
          <w:sz w:val="28"/>
          <w:szCs w:val="28"/>
        </w:rPr>
      </w:pPr>
      <w:r w:rsidRPr="00F662F3">
        <w:rPr>
          <w:rFonts w:ascii="Times New Roman" w:hAnsi="Times New Roman"/>
          <w:b/>
          <w:sz w:val="28"/>
          <w:szCs w:val="28"/>
        </w:rPr>
        <w:lastRenderedPageBreak/>
        <w:t xml:space="preserve">1. </w:t>
      </w:r>
      <w:r w:rsidR="00E876E0">
        <w:rPr>
          <w:rFonts w:ascii="Times New Roman" w:hAnsi="Times New Roman"/>
          <w:b/>
          <w:sz w:val="28"/>
          <w:szCs w:val="28"/>
        </w:rPr>
        <w:t>Пояснительная записка</w:t>
      </w:r>
    </w:p>
    <w:p w:rsidR="00EF1EAC" w:rsidRPr="00E13DBA" w:rsidRDefault="00EF1EAC" w:rsidP="008E3729">
      <w:pPr>
        <w:kinsoku w:val="0"/>
        <w:overflowPunct w:val="0"/>
        <w:spacing w:after="0" w:line="240" w:lineRule="auto"/>
        <w:ind w:firstLine="567"/>
        <w:jc w:val="both"/>
        <w:textAlignment w:val="baseline"/>
        <w:rPr>
          <w:rFonts w:ascii="Times New Roman" w:hAnsi="Times New Roman"/>
          <w:sz w:val="28"/>
          <w:szCs w:val="28"/>
        </w:rPr>
      </w:pPr>
      <w:proofErr w:type="gramStart"/>
      <w:r w:rsidRPr="00E13DBA">
        <w:rPr>
          <w:rFonts w:ascii="Times New Roman" w:hAnsi="Times New Roman"/>
          <w:sz w:val="28"/>
          <w:szCs w:val="28"/>
        </w:rPr>
        <w:t>В связи с введением предмета «Родной (русский) язык» данная программа по родному (русскому) языку разработана на основе программы по русскому языку под редакцией М.М.Разумовской, В.И.Капинос, С.И.Львовой, Г.А.Богдановой, В.В.Львова, линии учебников под редакцией М.М. Разумовской, не использованной в предметной деятельности по предмету «Русский язык», учебного пособия для учителя и методических</w:t>
      </w:r>
      <w:proofErr w:type="gramEnd"/>
      <w:r w:rsidRPr="00E13DBA">
        <w:rPr>
          <w:rFonts w:ascii="Times New Roman" w:hAnsi="Times New Roman"/>
          <w:sz w:val="28"/>
          <w:szCs w:val="28"/>
        </w:rPr>
        <w:t xml:space="preserve"> рекомендаций к учебнику «Русский язык 6 класс», авторы М.Разумовская, С.И.Львова, В.И.Капинос, а также рекомендуемых НИМЦ в качестве дополнительного методического материала учебника «Русская словесность. От слова к словесности» </w:t>
      </w:r>
      <w:proofErr w:type="spellStart"/>
      <w:r w:rsidRPr="00E13DBA">
        <w:rPr>
          <w:rFonts w:ascii="Times New Roman" w:hAnsi="Times New Roman"/>
          <w:sz w:val="28"/>
          <w:szCs w:val="28"/>
        </w:rPr>
        <w:t>Р.И.Альбетковой</w:t>
      </w:r>
      <w:proofErr w:type="spellEnd"/>
      <w:r w:rsidRPr="00E13DBA">
        <w:rPr>
          <w:rFonts w:ascii="Times New Roman" w:hAnsi="Times New Roman"/>
          <w:sz w:val="28"/>
          <w:szCs w:val="28"/>
        </w:rPr>
        <w:t xml:space="preserve"> и учебника «Русский язык. Русская речь» В.И.Никитиной издательства «Дрофа». Программа отражает обязательное для  усвоения в основной школе содержание обучения родному (русскому) языку.</w:t>
      </w:r>
    </w:p>
    <w:p w:rsidR="00E876E0" w:rsidRPr="00E13DBA" w:rsidRDefault="001439E3" w:rsidP="008E3729">
      <w:pPr>
        <w:kinsoku w:val="0"/>
        <w:overflowPunct w:val="0"/>
        <w:spacing w:after="0" w:line="240" w:lineRule="auto"/>
        <w:ind w:firstLine="567"/>
        <w:jc w:val="both"/>
        <w:textAlignment w:val="baseline"/>
        <w:rPr>
          <w:rFonts w:ascii="Times New Roman" w:hAnsi="Times New Roman"/>
          <w:sz w:val="28"/>
          <w:szCs w:val="28"/>
        </w:rPr>
      </w:pPr>
      <w:r w:rsidRPr="00E13DBA">
        <w:rPr>
          <w:rFonts w:ascii="Times New Roman" w:hAnsi="Times New Roman"/>
          <w:sz w:val="28"/>
          <w:szCs w:val="28"/>
        </w:rPr>
        <w:t>Учебник «Русский язык 6 класс» М.М. Разумовская, С.И. Львова, В.И. Капинос, В.В. Львов</w:t>
      </w:r>
      <w:r w:rsidR="00E13DBA" w:rsidRPr="00E13DBA">
        <w:rPr>
          <w:rFonts w:ascii="Times New Roman" w:hAnsi="Times New Roman"/>
          <w:sz w:val="28"/>
          <w:szCs w:val="28"/>
        </w:rPr>
        <w:t xml:space="preserve">, учебник «Русская словесность. От слова к словесности» </w:t>
      </w:r>
      <w:proofErr w:type="spellStart"/>
      <w:r w:rsidR="00E13DBA" w:rsidRPr="00E13DBA">
        <w:rPr>
          <w:rFonts w:ascii="Times New Roman" w:hAnsi="Times New Roman"/>
          <w:sz w:val="28"/>
          <w:szCs w:val="28"/>
        </w:rPr>
        <w:t>Р.И.Альбетковойи</w:t>
      </w:r>
      <w:proofErr w:type="spellEnd"/>
      <w:r w:rsidR="00E13DBA" w:rsidRPr="00E13DBA">
        <w:rPr>
          <w:rFonts w:ascii="Times New Roman" w:hAnsi="Times New Roman"/>
          <w:sz w:val="28"/>
          <w:szCs w:val="28"/>
        </w:rPr>
        <w:t xml:space="preserve"> учебник «Русский язык. Русская речь» </w:t>
      </w:r>
      <w:proofErr w:type="spellStart"/>
      <w:r w:rsidR="00E13DBA" w:rsidRPr="00E13DBA">
        <w:rPr>
          <w:rFonts w:ascii="Times New Roman" w:hAnsi="Times New Roman"/>
          <w:sz w:val="28"/>
          <w:szCs w:val="28"/>
        </w:rPr>
        <w:t>В.И.Никитиной</w:t>
      </w:r>
      <w:proofErr w:type="spellEnd"/>
      <w:r w:rsidR="008E3729">
        <w:rPr>
          <w:rFonts w:ascii="Times New Roman" w:hAnsi="Times New Roman"/>
          <w:sz w:val="28"/>
          <w:szCs w:val="28"/>
        </w:rPr>
        <w:t xml:space="preserve"> </w:t>
      </w:r>
      <w:r w:rsidRPr="00E13DBA">
        <w:rPr>
          <w:rFonts w:ascii="Times New Roman" w:hAnsi="Times New Roman"/>
          <w:sz w:val="28"/>
          <w:szCs w:val="28"/>
        </w:rPr>
        <w:t xml:space="preserve">используется учителем в качестве дидактического материала. </w:t>
      </w:r>
      <w:r w:rsidR="00E876E0" w:rsidRPr="00E13DBA">
        <w:rPr>
          <w:rFonts w:ascii="Times New Roman" w:hAnsi="Times New Roman"/>
          <w:sz w:val="28"/>
          <w:szCs w:val="28"/>
        </w:rPr>
        <w:t>Программа отражает обязательное для  усвоения в основной школе содержание обучения родному (русскому) языку.</w:t>
      </w:r>
    </w:p>
    <w:p w:rsidR="00E876E0" w:rsidRPr="00E876E0" w:rsidRDefault="00E876E0" w:rsidP="008E3729">
      <w:pPr>
        <w:kinsoku w:val="0"/>
        <w:overflowPunct w:val="0"/>
        <w:spacing w:after="0" w:line="240" w:lineRule="auto"/>
        <w:ind w:firstLine="567"/>
        <w:jc w:val="both"/>
        <w:textAlignment w:val="baseline"/>
        <w:rPr>
          <w:rFonts w:ascii="Times New Roman" w:hAnsi="Times New Roman"/>
          <w:sz w:val="28"/>
          <w:szCs w:val="28"/>
        </w:rPr>
      </w:pPr>
      <w:proofErr w:type="gramStart"/>
      <w:r w:rsidRPr="00E876E0">
        <w:rPr>
          <w:rFonts w:ascii="Times New Roman" w:hAnsi="Times New Roman"/>
          <w:sz w:val="28"/>
          <w:szCs w:val="28"/>
        </w:rPr>
        <w:t xml:space="preserve">Программа соответствует главной цели обучения </w:t>
      </w:r>
      <w:r w:rsidR="00B9732A">
        <w:rPr>
          <w:rFonts w:ascii="Times New Roman" w:hAnsi="Times New Roman"/>
          <w:sz w:val="28"/>
          <w:szCs w:val="28"/>
        </w:rPr>
        <w:t>родному (</w:t>
      </w:r>
      <w:r w:rsidRPr="00E876E0">
        <w:rPr>
          <w:rFonts w:ascii="Times New Roman" w:hAnsi="Times New Roman"/>
          <w:sz w:val="28"/>
          <w:szCs w:val="28"/>
        </w:rPr>
        <w:t>русскому</w:t>
      </w:r>
      <w:r w:rsidR="00B9732A">
        <w:rPr>
          <w:rFonts w:ascii="Times New Roman" w:hAnsi="Times New Roman"/>
          <w:sz w:val="28"/>
          <w:szCs w:val="28"/>
        </w:rPr>
        <w:t>)</w:t>
      </w:r>
      <w:r w:rsidRPr="00E876E0">
        <w:rPr>
          <w:rFonts w:ascii="Times New Roman" w:hAnsi="Times New Roman"/>
          <w:sz w:val="28"/>
          <w:szCs w:val="28"/>
        </w:rPr>
        <w:t xml:space="preserve"> языку, которая  состоит в том, чтобы обеспечить языковое развитие учащихся и помочь им овладеть речевой деятельностью, а именно: сформировать умения и навыки грамотного письм</w:t>
      </w:r>
      <w:r>
        <w:rPr>
          <w:rFonts w:ascii="Times New Roman" w:hAnsi="Times New Roman"/>
          <w:sz w:val="28"/>
          <w:szCs w:val="28"/>
        </w:rPr>
        <w:t>а, рационально</w:t>
      </w:r>
      <w:r w:rsidRPr="00E876E0">
        <w:rPr>
          <w:rFonts w:ascii="Times New Roman" w:hAnsi="Times New Roman"/>
          <w:sz w:val="28"/>
          <w:szCs w:val="28"/>
        </w:rPr>
        <w:t>го чтения, полн</w:t>
      </w:r>
      <w:r>
        <w:rPr>
          <w:rFonts w:ascii="Times New Roman" w:hAnsi="Times New Roman"/>
          <w:sz w:val="28"/>
          <w:szCs w:val="28"/>
        </w:rPr>
        <w:t>оценного восприятия звучащей ре</w:t>
      </w:r>
      <w:r w:rsidRPr="00E876E0">
        <w:rPr>
          <w:rFonts w:ascii="Times New Roman" w:hAnsi="Times New Roman"/>
          <w:sz w:val="28"/>
          <w:szCs w:val="28"/>
        </w:rPr>
        <w:t>чи, а также научить их с</w:t>
      </w:r>
      <w:r>
        <w:rPr>
          <w:rFonts w:ascii="Times New Roman" w:hAnsi="Times New Roman"/>
          <w:sz w:val="28"/>
          <w:szCs w:val="28"/>
        </w:rPr>
        <w:t>вободно, правильно и выразитель</w:t>
      </w:r>
      <w:r w:rsidRPr="00E876E0">
        <w:rPr>
          <w:rFonts w:ascii="Times New Roman" w:hAnsi="Times New Roman"/>
          <w:sz w:val="28"/>
          <w:szCs w:val="28"/>
        </w:rPr>
        <w:t>но говорить и писать на родном (русском) языке, пользоваться им в жизни как основным средством общения.</w:t>
      </w:r>
      <w:proofErr w:type="gramEnd"/>
    </w:p>
    <w:p w:rsidR="00E876E0" w:rsidRPr="00E876E0" w:rsidRDefault="00E876E0" w:rsidP="008E3729">
      <w:pPr>
        <w:kinsoku w:val="0"/>
        <w:overflowPunct w:val="0"/>
        <w:spacing w:after="0" w:line="240" w:lineRule="auto"/>
        <w:ind w:firstLine="567"/>
        <w:jc w:val="both"/>
        <w:textAlignment w:val="baseline"/>
        <w:rPr>
          <w:rFonts w:ascii="Times New Roman" w:hAnsi="Times New Roman"/>
          <w:sz w:val="28"/>
          <w:szCs w:val="28"/>
        </w:rPr>
      </w:pPr>
      <w:r>
        <w:rPr>
          <w:rFonts w:ascii="Times New Roman" w:hAnsi="Times New Roman"/>
          <w:sz w:val="28"/>
          <w:szCs w:val="28"/>
        </w:rPr>
        <w:t>В программе рас</w:t>
      </w:r>
      <w:r w:rsidRPr="00E876E0">
        <w:rPr>
          <w:rFonts w:ascii="Times New Roman" w:hAnsi="Times New Roman"/>
          <w:sz w:val="28"/>
          <w:szCs w:val="28"/>
        </w:rPr>
        <w:t>ширена понятийная основа обучения связной речи. Теория приближена к потребностям практики; она вводится для т</w:t>
      </w:r>
      <w:r>
        <w:rPr>
          <w:rFonts w:ascii="Times New Roman" w:hAnsi="Times New Roman"/>
          <w:sz w:val="28"/>
          <w:szCs w:val="28"/>
        </w:rPr>
        <w:t>ого, чтобы помочь учащимся осоз</w:t>
      </w:r>
      <w:r w:rsidRPr="00E876E0">
        <w:rPr>
          <w:rFonts w:ascii="Times New Roman" w:hAnsi="Times New Roman"/>
          <w:sz w:val="28"/>
          <w:szCs w:val="28"/>
        </w:rPr>
        <w:t xml:space="preserve">нать свою речь, опереться на </w:t>
      </w:r>
      <w:proofErr w:type="spellStart"/>
      <w:r w:rsidRPr="00E876E0">
        <w:rPr>
          <w:rFonts w:ascii="Times New Roman" w:hAnsi="Times New Roman"/>
          <w:sz w:val="28"/>
          <w:szCs w:val="28"/>
        </w:rPr>
        <w:t>речеведческие</w:t>
      </w:r>
      <w:proofErr w:type="spellEnd"/>
      <w:r w:rsidRPr="00E876E0">
        <w:rPr>
          <w:rFonts w:ascii="Times New Roman" w:hAnsi="Times New Roman"/>
          <w:sz w:val="28"/>
          <w:szCs w:val="28"/>
        </w:rPr>
        <w:t xml:space="preserve"> знания как на систему о</w:t>
      </w:r>
      <w:r>
        <w:rPr>
          <w:rFonts w:ascii="Times New Roman" w:hAnsi="Times New Roman"/>
          <w:sz w:val="28"/>
          <w:szCs w:val="28"/>
        </w:rPr>
        <w:t>риентиров в процессе речевой де</w:t>
      </w:r>
      <w:r w:rsidRPr="00E876E0">
        <w:rPr>
          <w:rFonts w:ascii="Times New Roman" w:hAnsi="Times New Roman"/>
          <w:sz w:val="28"/>
          <w:szCs w:val="28"/>
        </w:rPr>
        <w:t>ятельности, овладеть навыками самоконтроля.</w:t>
      </w:r>
    </w:p>
    <w:p w:rsidR="00E876E0" w:rsidRPr="00E876E0" w:rsidRDefault="00E876E0" w:rsidP="008E3729">
      <w:pPr>
        <w:kinsoku w:val="0"/>
        <w:overflowPunct w:val="0"/>
        <w:spacing w:after="0" w:line="240" w:lineRule="auto"/>
        <w:ind w:firstLine="567"/>
        <w:jc w:val="both"/>
        <w:textAlignment w:val="baseline"/>
        <w:rPr>
          <w:rFonts w:ascii="Times New Roman" w:hAnsi="Times New Roman"/>
          <w:sz w:val="28"/>
          <w:szCs w:val="28"/>
        </w:rPr>
      </w:pPr>
      <w:r w:rsidRPr="00E876E0">
        <w:rPr>
          <w:rFonts w:ascii="Times New Roman" w:hAnsi="Times New Roman"/>
          <w:sz w:val="28"/>
          <w:szCs w:val="28"/>
        </w:rPr>
        <w:t xml:space="preserve">Уточнены и </w:t>
      </w:r>
      <w:r>
        <w:rPr>
          <w:rFonts w:ascii="Times New Roman" w:hAnsi="Times New Roman"/>
          <w:sz w:val="28"/>
          <w:szCs w:val="28"/>
        </w:rPr>
        <w:t>приведены в систему умения связ</w:t>
      </w:r>
      <w:r w:rsidRPr="00E876E0">
        <w:rPr>
          <w:rFonts w:ascii="Times New Roman" w:hAnsi="Times New Roman"/>
          <w:sz w:val="28"/>
          <w:szCs w:val="28"/>
        </w:rPr>
        <w:t>ной речи. Они отобраны и сгруппированы с учетом характера учебной речевой деятельности. Особо выделяются умения, связанные с различными ви</w:t>
      </w:r>
      <w:r>
        <w:rPr>
          <w:rFonts w:ascii="Times New Roman" w:hAnsi="Times New Roman"/>
          <w:sz w:val="28"/>
          <w:szCs w:val="28"/>
        </w:rPr>
        <w:t>дами учебной речевой деятельнос</w:t>
      </w:r>
      <w:r w:rsidRPr="00E876E0">
        <w:rPr>
          <w:rFonts w:ascii="Times New Roman" w:hAnsi="Times New Roman"/>
          <w:sz w:val="28"/>
          <w:szCs w:val="28"/>
        </w:rPr>
        <w:t>ти: чтением, восприятием устного и письменного высказывания и его анализом, воспроизведением текста (устным</w:t>
      </w:r>
      <w:r>
        <w:rPr>
          <w:rFonts w:ascii="Times New Roman" w:hAnsi="Times New Roman"/>
          <w:sz w:val="28"/>
          <w:szCs w:val="28"/>
        </w:rPr>
        <w:t xml:space="preserve"> и письменным), созданием выска</w:t>
      </w:r>
      <w:r w:rsidRPr="00E876E0">
        <w:rPr>
          <w:rFonts w:ascii="Times New Roman" w:hAnsi="Times New Roman"/>
          <w:sz w:val="28"/>
          <w:szCs w:val="28"/>
        </w:rPr>
        <w:t>зывания (устного</w:t>
      </w:r>
      <w:r>
        <w:rPr>
          <w:rFonts w:ascii="Times New Roman" w:hAnsi="Times New Roman"/>
          <w:sz w:val="28"/>
          <w:szCs w:val="28"/>
        </w:rPr>
        <w:t xml:space="preserve"> и письменного), совершенствова</w:t>
      </w:r>
      <w:r w:rsidRPr="00E876E0">
        <w:rPr>
          <w:rFonts w:ascii="Times New Roman" w:hAnsi="Times New Roman"/>
          <w:sz w:val="28"/>
          <w:szCs w:val="28"/>
        </w:rPr>
        <w:t>нием устного и письменного высказывания.</w:t>
      </w:r>
    </w:p>
    <w:p w:rsidR="00E876E0" w:rsidRDefault="00E876E0" w:rsidP="008E3729">
      <w:pPr>
        <w:kinsoku w:val="0"/>
        <w:overflowPunct w:val="0"/>
        <w:spacing w:after="0" w:line="240" w:lineRule="auto"/>
        <w:ind w:firstLine="567"/>
        <w:jc w:val="both"/>
        <w:textAlignment w:val="baseline"/>
        <w:rPr>
          <w:rFonts w:ascii="Times New Roman" w:hAnsi="Times New Roman"/>
          <w:sz w:val="28"/>
          <w:szCs w:val="28"/>
        </w:rPr>
      </w:pPr>
      <w:r w:rsidRPr="00E876E0">
        <w:rPr>
          <w:rFonts w:ascii="Times New Roman" w:hAnsi="Times New Roman"/>
          <w:sz w:val="28"/>
          <w:szCs w:val="28"/>
        </w:rPr>
        <w:t>Речевая нап</w:t>
      </w:r>
      <w:r>
        <w:rPr>
          <w:rFonts w:ascii="Times New Roman" w:hAnsi="Times New Roman"/>
          <w:sz w:val="28"/>
          <w:szCs w:val="28"/>
        </w:rPr>
        <w:t>равленность курса усилена в язы</w:t>
      </w:r>
      <w:r w:rsidRPr="00E876E0">
        <w:rPr>
          <w:rFonts w:ascii="Times New Roman" w:hAnsi="Times New Roman"/>
          <w:sz w:val="28"/>
          <w:szCs w:val="28"/>
        </w:rPr>
        <w:t xml:space="preserve">ковых разделах: ставится задача развития умений говорить на лингвистические темы,    понимать лингвистический текст; читать и говорить, соблюдая интонацию, отвечающую содержанию речи, особенностям грамматического строя. </w:t>
      </w:r>
    </w:p>
    <w:p w:rsidR="00E876E0" w:rsidRPr="00E876E0" w:rsidRDefault="00E876E0" w:rsidP="008E3729">
      <w:pPr>
        <w:kinsoku w:val="0"/>
        <w:overflowPunct w:val="0"/>
        <w:spacing w:after="0" w:line="240" w:lineRule="auto"/>
        <w:ind w:firstLine="567"/>
        <w:jc w:val="both"/>
        <w:textAlignment w:val="baseline"/>
        <w:rPr>
          <w:rFonts w:ascii="Times New Roman" w:hAnsi="Times New Roman"/>
          <w:sz w:val="28"/>
          <w:szCs w:val="28"/>
        </w:rPr>
      </w:pPr>
      <w:r w:rsidRPr="00E876E0">
        <w:rPr>
          <w:rFonts w:ascii="Times New Roman" w:hAnsi="Times New Roman"/>
          <w:sz w:val="28"/>
          <w:szCs w:val="28"/>
        </w:rPr>
        <w:t>Речевая направленность курса предполагает усиление семантического аспекта в изучении фактов и явлений языка. Помимо ставшего уже привычным внимания значению слов и различных грамматических структур, особ</w:t>
      </w:r>
      <w:r>
        <w:rPr>
          <w:rFonts w:ascii="Times New Roman" w:hAnsi="Times New Roman"/>
          <w:sz w:val="28"/>
          <w:szCs w:val="28"/>
        </w:rPr>
        <w:t>ое место отводится морфемной се</w:t>
      </w:r>
      <w:r w:rsidRPr="00E876E0">
        <w:rPr>
          <w:rFonts w:ascii="Times New Roman" w:hAnsi="Times New Roman"/>
          <w:sz w:val="28"/>
          <w:szCs w:val="28"/>
        </w:rPr>
        <w:t xml:space="preserve">мантике. Осмысление значения морфем, внимание к внутренней форме слова не только развивает грамматическое мышление ребенка, но и помогает решить проблемы </w:t>
      </w:r>
      <w:proofErr w:type="spellStart"/>
      <w:r w:rsidRPr="00E876E0">
        <w:rPr>
          <w:rFonts w:ascii="Times New Roman" w:hAnsi="Times New Roman"/>
          <w:sz w:val="28"/>
          <w:szCs w:val="28"/>
        </w:rPr>
        <w:t>внутрипредметных</w:t>
      </w:r>
      <w:proofErr w:type="spellEnd"/>
      <w:r w:rsidRPr="00E876E0">
        <w:rPr>
          <w:rFonts w:ascii="Times New Roman" w:hAnsi="Times New Roman"/>
          <w:sz w:val="28"/>
          <w:szCs w:val="28"/>
        </w:rPr>
        <w:t xml:space="preserve"> связей, позволяет </w:t>
      </w:r>
      <w:r w:rsidRPr="00E876E0">
        <w:rPr>
          <w:rFonts w:ascii="Times New Roman" w:hAnsi="Times New Roman"/>
          <w:sz w:val="28"/>
          <w:szCs w:val="28"/>
        </w:rPr>
        <w:lastRenderedPageBreak/>
        <w:t>сформировать грамматические, лексические, орфографич</w:t>
      </w:r>
      <w:r>
        <w:rPr>
          <w:rFonts w:ascii="Times New Roman" w:hAnsi="Times New Roman"/>
          <w:sz w:val="28"/>
          <w:szCs w:val="28"/>
        </w:rPr>
        <w:t>еские умения и навыки в их един</w:t>
      </w:r>
      <w:r w:rsidRPr="00E876E0">
        <w:rPr>
          <w:rFonts w:ascii="Times New Roman" w:hAnsi="Times New Roman"/>
          <w:sz w:val="28"/>
          <w:szCs w:val="28"/>
        </w:rPr>
        <w:t>стве.</w:t>
      </w:r>
    </w:p>
    <w:p w:rsidR="00DB03E6" w:rsidRDefault="00E876E0" w:rsidP="008E3729">
      <w:pPr>
        <w:kinsoku w:val="0"/>
        <w:overflowPunct w:val="0"/>
        <w:spacing w:after="0" w:line="240" w:lineRule="auto"/>
        <w:ind w:firstLine="567"/>
        <w:jc w:val="both"/>
        <w:textAlignment w:val="baseline"/>
        <w:rPr>
          <w:rFonts w:ascii="Times New Roman" w:hAnsi="Times New Roman"/>
          <w:sz w:val="28"/>
          <w:szCs w:val="28"/>
        </w:rPr>
      </w:pPr>
      <w:r w:rsidRPr="00E876E0">
        <w:rPr>
          <w:rFonts w:ascii="Times New Roman" w:hAnsi="Times New Roman"/>
          <w:sz w:val="28"/>
          <w:szCs w:val="28"/>
        </w:rPr>
        <w:t xml:space="preserve">Также речевая направленность курса предполагает формирование у учащихся чуткости к богатству и выразительности родной речи, гордости за родной </w:t>
      </w:r>
      <w:r>
        <w:rPr>
          <w:rFonts w:ascii="Times New Roman" w:hAnsi="Times New Roman"/>
          <w:sz w:val="28"/>
          <w:szCs w:val="28"/>
        </w:rPr>
        <w:t xml:space="preserve">(русский) </w:t>
      </w:r>
      <w:r w:rsidRPr="00E876E0">
        <w:rPr>
          <w:rFonts w:ascii="Times New Roman" w:hAnsi="Times New Roman"/>
          <w:sz w:val="28"/>
          <w:szCs w:val="28"/>
        </w:rPr>
        <w:t>язык, интереса к его изучению. Этому способствует внимание к эстетической функции родного языка, знакомство  с  изобразительными  возможностями изучаемых едини</w:t>
      </w:r>
      <w:r>
        <w:rPr>
          <w:rFonts w:ascii="Times New Roman" w:hAnsi="Times New Roman"/>
          <w:sz w:val="28"/>
          <w:szCs w:val="28"/>
        </w:rPr>
        <w:t>ц языка, наблюдение за использо</w:t>
      </w:r>
      <w:r w:rsidRPr="00E876E0">
        <w:rPr>
          <w:rFonts w:ascii="Times New Roman" w:hAnsi="Times New Roman"/>
          <w:sz w:val="28"/>
          <w:szCs w:val="28"/>
        </w:rPr>
        <w:t>ванием разнообразных языковых сре</w:t>
      </w:r>
      <w:proofErr w:type="gramStart"/>
      <w:r w:rsidRPr="00E876E0">
        <w:rPr>
          <w:rFonts w:ascii="Times New Roman" w:hAnsi="Times New Roman"/>
          <w:sz w:val="28"/>
          <w:szCs w:val="28"/>
        </w:rPr>
        <w:t>дств в л</w:t>
      </w:r>
      <w:proofErr w:type="gramEnd"/>
      <w:r w:rsidRPr="00E876E0">
        <w:rPr>
          <w:rFonts w:ascii="Times New Roman" w:hAnsi="Times New Roman"/>
          <w:sz w:val="28"/>
          <w:szCs w:val="28"/>
        </w:rPr>
        <w:t>учших образцах художественной литературы, в которых наиболее полно проявляется изобразительная сила родной (русской) речи.</w:t>
      </w:r>
    </w:p>
    <w:p w:rsidR="00E876E0" w:rsidRPr="00E876E0" w:rsidRDefault="00E876E0" w:rsidP="008E3729">
      <w:pPr>
        <w:kinsoku w:val="0"/>
        <w:overflowPunct w:val="0"/>
        <w:spacing w:after="0" w:line="240" w:lineRule="auto"/>
        <w:ind w:firstLine="567"/>
        <w:jc w:val="both"/>
        <w:textAlignment w:val="baseline"/>
        <w:rPr>
          <w:rFonts w:ascii="Times New Roman" w:hAnsi="Times New Roman"/>
          <w:sz w:val="28"/>
          <w:szCs w:val="28"/>
        </w:rPr>
      </w:pPr>
      <w:r w:rsidRPr="00E876E0">
        <w:rPr>
          <w:rFonts w:ascii="Times New Roman" w:hAnsi="Times New Roman"/>
          <w:sz w:val="28"/>
          <w:szCs w:val="28"/>
        </w:rPr>
        <w:t xml:space="preserve">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w:t>
      </w:r>
      <w:r>
        <w:rPr>
          <w:rFonts w:ascii="Times New Roman" w:hAnsi="Times New Roman"/>
          <w:sz w:val="28"/>
          <w:szCs w:val="28"/>
        </w:rPr>
        <w:t>соответствии с целями изучения р</w:t>
      </w:r>
      <w:r w:rsidRPr="00E876E0">
        <w:rPr>
          <w:rFonts w:ascii="Times New Roman" w:hAnsi="Times New Roman"/>
          <w:sz w:val="28"/>
          <w:szCs w:val="28"/>
        </w:rPr>
        <w:t>одного (русского) языка, которые определены стандартом.</w:t>
      </w:r>
    </w:p>
    <w:p w:rsidR="00E876E0" w:rsidRPr="00E876E0" w:rsidRDefault="00E876E0" w:rsidP="008E3729">
      <w:pPr>
        <w:kinsoku w:val="0"/>
        <w:overflowPunct w:val="0"/>
        <w:spacing w:after="0" w:line="240" w:lineRule="auto"/>
        <w:ind w:firstLine="567"/>
        <w:jc w:val="both"/>
        <w:textAlignment w:val="baseline"/>
        <w:rPr>
          <w:rFonts w:ascii="Times New Roman" w:hAnsi="Times New Roman"/>
          <w:sz w:val="28"/>
          <w:szCs w:val="28"/>
        </w:rPr>
      </w:pPr>
      <w:r w:rsidRPr="00E876E0">
        <w:rPr>
          <w:rFonts w:ascii="Times New Roman" w:hAnsi="Times New Roman"/>
          <w:sz w:val="28"/>
          <w:szCs w:val="28"/>
        </w:rPr>
        <w:t xml:space="preserve">В соответствии с целью обучения программа под редакцией Разумовской М.М. направлена на усиление речевой направленности курса. Теория приближена к потребностям практики; она вводится для того, чтобы помочь учащимся осознать свою речь, опереться на </w:t>
      </w:r>
      <w:proofErr w:type="spellStart"/>
      <w:r w:rsidRPr="00E876E0">
        <w:rPr>
          <w:rFonts w:ascii="Times New Roman" w:hAnsi="Times New Roman"/>
          <w:sz w:val="28"/>
          <w:szCs w:val="28"/>
        </w:rPr>
        <w:t>речеведческие</w:t>
      </w:r>
      <w:proofErr w:type="spellEnd"/>
      <w:r w:rsidRPr="00E876E0">
        <w:rPr>
          <w:rFonts w:ascii="Times New Roman" w:hAnsi="Times New Roman"/>
          <w:sz w:val="28"/>
          <w:szCs w:val="28"/>
        </w:rPr>
        <w:t xml:space="preserve"> знания как на систему ориентиров в процессе речевой деятельности, овладеть навыками самоконтроля.</w:t>
      </w:r>
    </w:p>
    <w:p w:rsidR="00E876E0" w:rsidRPr="00E876E0" w:rsidRDefault="00E876E0" w:rsidP="008E3729">
      <w:pPr>
        <w:kinsoku w:val="0"/>
        <w:overflowPunct w:val="0"/>
        <w:spacing w:after="0" w:line="240" w:lineRule="auto"/>
        <w:ind w:firstLine="567"/>
        <w:jc w:val="both"/>
        <w:textAlignment w:val="baseline"/>
        <w:rPr>
          <w:rFonts w:ascii="Times New Roman" w:hAnsi="Times New Roman"/>
          <w:sz w:val="28"/>
          <w:szCs w:val="28"/>
        </w:rPr>
      </w:pPr>
      <w:r w:rsidRPr="00E876E0">
        <w:rPr>
          <w:rFonts w:ascii="Times New Roman" w:hAnsi="Times New Roman"/>
          <w:sz w:val="28"/>
          <w:szCs w:val="28"/>
        </w:rPr>
        <w:t>Программа предусматривает уточнение и приведение в систему умения связной речи, которые отобраны и сгруппированы с учетом характера учебной речевой деятельности.</w:t>
      </w:r>
    </w:p>
    <w:p w:rsidR="00E876E0" w:rsidRPr="00E876E0" w:rsidRDefault="00E876E0" w:rsidP="008E3729">
      <w:pPr>
        <w:kinsoku w:val="0"/>
        <w:overflowPunct w:val="0"/>
        <w:spacing w:after="0" w:line="240" w:lineRule="auto"/>
        <w:ind w:firstLine="567"/>
        <w:jc w:val="both"/>
        <w:textAlignment w:val="baseline"/>
        <w:rPr>
          <w:rFonts w:ascii="Times New Roman" w:hAnsi="Times New Roman"/>
          <w:sz w:val="28"/>
          <w:szCs w:val="28"/>
        </w:rPr>
      </w:pPr>
      <w:r w:rsidRPr="00E876E0">
        <w:rPr>
          <w:rFonts w:ascii="Times New Roman" w:hAnsi="Times New Roman"/>
          <w:sz w:val="28"/>
          <w:szCs w:val="28"/>
        </w:rPr>
        <w:t>Речевая направленность курса усилена и в языковых разделах: ставится задача развития умений говорить на лингвистические темы, понимать лингвистический текст; читать и говорить, соблюдая интонацию, отвечающую содержанию речи и особенностям грамматического строя.</w:t>
      </w:r>
    </w:p>
    <w:p w:rsidR="00E876E0" w:rsidRPr="00E876E0" w:rsidRDefault="00E876E0" w:rsidP="008E3729">
      <w:pPr>
        <w:kinsoku w:val="0"/>
        <w:overflowPunct w:val="0"/>
        <w:spacing w:after="0" w:line="240" w:lineRule="auto"/>
        <w:ind w:firstLine="567"/>
        <w:jc w:val="both"/>
        <w:textAlignment w:val="baseline"/>
        <w:rPr>
          <w:rFonts w:ascii="Times New Roman" w:hAnsi="Times New Roman"/>
          <w:sz w:val="28"/>
          <w:szCs w:val="28"/>
        </w:rPr>
      </w:pPr>
      <w:r w:rsidRPr="00E876E0">
        <w:rPr>
          <w:rFonts w:ascii="Times New Roman" w:hAnsi="Times New Roman"/>
          <w:sz w:val="28"/>
          <w:szCs w:val="28"/>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E876E0" w:rsidRPr="00E876E0" w:rsidRDefault="00E876E0" w:rsidP="008E3729">
      <w:pPr>
        <w:kinsoku w:val="0"/>
        <w:overflowPunct w:val="0"/>
        <w:spacing w:after="0" w:line="240" w:lineRule="auto"/>
        <w:ind w:firstLine="567"/>
        <w:jc w:val="both"/>
        <w:textAlignment w:val="baseline"/>
        <w:rPr>
          <w:rFonts w:ascii="Times New Roman" w:hAnsi="Times New Roman"/>
          <w:sz w:val="28"/>
          <w:szCs w:val="28"/>
        </w:rPr>
      </w:pPr>
      <w:r w:rsidRPr="00E876E0">
        <w:rPr>
          <w:rFonts w:ascii="Times New Roman" w:hAnsi="Times New Roman"/>
          <w:sz w:val="28"/>
          <w:szCs w:val="28"/>
        </w:rPr>
        <w:t xml:space="preserve">Владение родным </w:t>
      </w:r>
      <w:r w:rsidR="00B9732A">
        <w:rPr>
          <w:rFonts w:ascii="Times New Roman" w:hAnsi="Times New Roman"/>
          <w:sz w:val="28"/>
          <w:szCs w:val="28"/>
        </w:rPr>
        <w:t xml:space="preserve">(русским) </w:t>
      </w:r>
      <w:r w:rsidRPr="00E876E0">
        <w:rPr>
          <w:rFonts w:ascii="Times New Roman" w:hAnsi="Times New Roman"/>
          <w:sz w:val="28"/>
          <w:szCs w:val="28"/>
        </w:rPr>
        <w:t>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E876E0" w:rsidRPr="00E876E0" w:rsidRDefault="00E876E0" w:rsidP="008E3729">
      <w:pPr>
        <w:kinsoku w:val="0"/>
        <w:overflowPunct w:val="0"/>
        <w:spacing w:after="0" w:line="240" w:lineRule="auto"/>
        <w:ind w:firstLine="567"/>
        <w:jc w:val="both"/>
        <w:textAlignment w:val="baseline"/>
        <w:rPr>
          <w:rFonts w:ascii="Times New Roman" w:hAnsi="Times New Roman"/>
          <w:sz w:val="28"/>
          <w:szCs w:val="28"/>
        </w:rPr>
      </w:pPr>
      <w:r w:rsidRPr="00E876E0">
        <w:rPr>
          <w:rFonts w:ascii="Times New Roman" w:hAnsi="Times New Roman"/>
          <w:sz w:val="28"/>
          <w:szCs w:val="28"/>
        </w:rPr>
        <w:t xml:space="preserve">Содержание обучения родному (русскому) языку отобрано и структурировано на основе </w:t>
      </w:r>
      <w:proofErr w:type="spellStart"/>
      <w:r w:rsidRPr="00E876E0">
        <w:rPr>
          <w:rFonts w:ascii="Times New Roman" w:hAnsi="Times New Roman"/>
          <w:sz w:val="28"/>
          <w:szCs w:val="28"/>
        </w:rPr>
        <w:t>компетентностного</w:t>
      </w:r>
      <w:proofErr w:type="spellEnd"/>
      <w:r w:rsidRPr="00E876E0">
        <w:rPr>
          <w:rFonts w:ascii="Times New Roman" w:hAnsi="Times New Roman"/>
          <w:sz w:val="28"/>
          <w:szCs w:val="28"/>
        </w:rPr>
        <w:t xml:space="preserve"> подхода. В соответствии с этим формируются и развиваются коммуникативная, языковая, лингвистическая (языковедческая) и </w:t>
      </w:r>
      <w:proofErr w:type="spellStart"/>
      <w:r w:rsidRPr="00E876E0">
        <w:rPr>
          <w:rFonts w:ascii="Times New Roman" w:hAnsi="Times New Roman"/>
          <w:sz w:val="28"/>
          <w:szCs w:val="28"/>
        </w:rPr>
        <w:t>культуроведческая</w:t>
      </w:r>
      <w:proofErr w:type="spellEnd"/>
      <w:r w:rsidRPr="00E876E0">
        <w:rPr>
          <w:rFonts w:ascii="Times New Roman" w:hAnsi="Times New Roman"/>
          <w:sz w:val="28"/>
          <w:szCs w:val="28"/>
        </w:rPr>
        <w:t xml:space="preserve"> компетенции.</w:t>
      </w:r>
    </w:p>
    <w:p w:rsidR="00E876E0" w:rsidRPr="00E876E0" w:rsidRDefault="00E876E0" w:rsidP="008E3729">
      <w:pPr>
        <w:kinsoku w:val="0"/>
        <w:overflowPunct w:val="0"/>
        <w:spacing w:after="0" w:line="240" w:lineRule="auto"/>
        <w:ind w:firstLine="567"/>
        <w:jc w:val="both"/>
        <w:textAlignment w:val="baseline"/>
        <w:rPr>
          <w:rFonts w:ascii="Times New Roman" w:hAnsi="Times New Roman"/>
          <w:sz w:val="28"/>
          <w:szCs w:val="28"/>
        </w:rPr>
      </w:pPr>
      <w:r w:rsidRPr="00E876E0">
        <w:rPr>
          <w:rFonts w:ascii="Times New Roman" w:hAnsi="Times New Roman"/>
          <w:sz w:val="28"/>
          <w:szCs w:val="28"/>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E876E0" w:rsidRPr="00E876E0" w:rsidRDefault="00E876E0" w:rsidP="008E3729">
      <w:pPr>
        <w:kinsoku w:val="0"/>
        <w:overflowPunct w:val="0"/>
        <w:spacing w:after="0" w:line="240" w:lineRule="auto"/>
        <w:ind w:firstLine="567"/>
        <w:jc w:val="both"/>
        <w:textAlignment w:val="baseline"/>
        <w:rPr>
          <w:rFonts w:ascii="Times New Roman" w:hAnsi="Times New Roman"/>
          <w:sz w:val="28"/>
          <w:szCs w:val="28"/>
        </w:rPr>
      </w:pPr>
      <w:proofErr w:type="gramStart"/>
      <w:r w:rsidRPr="00E876E0">
        <w:rPr>
          <w:rFonts w:ascii="Times New Roman" w:hAnsi="Times New Roman"/>
          <w:sz w:val="28"/>
          <w:szCs w:val="28"/>
        </w:rPr>
        <w:t xml:space="preserve">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w:t>
      </w:r>
      <w:r w:rsidRPr="00E876E0">
        <w:rPr>
          <w:rFonts w:ascii="Times New Roman" w:hAnsi="Times New Roman"/>
          <w:sz w:val="28"/>
          <w:szCs w:val="28"/>
        </w:rPr>
        <w:lastRenderedPageBreak/>
        <w:t>оценке языковых явлений и фактов, необходимых знаний о лингвистике как науке и ученых-русистах;</w:t>
      </w:r>
      <w:proofErr w:type="gramEnd"/>
      <w:r w:rsidRPr="00E876E0">
        <w:rPr>
          <w:rFonts w:ascii="Times New Roman" w:hAnsi="Times New Roman"/>
          <w:sz w:val="28"/>
          <w:szCs w:val="28"/>
        </w:rPr>
        <w:t xml:space="preserve"> умение пользоваться различными лингвистическими словарями.</w:t>
      </w:r>
    </w:p>
    <w:p w:rsidR="00E876E0" w:rsidRPr="00E876E0" w:rsidRDefault="00E876E0" w:rsidP="008E3729">
      <w:pPr>
        <w:kinsoku w:val="0"/>
        <w:overflowPunct w:val="0"/>
        <w:spacing w:after="0" w:line="240" w:lineRule="auto"/>
        <w:ind w:firstLine="567"/>
        <w:jc w:val="both"/>
        <w:textAlignment w:val="baseline"/>
        <w:rPr>
          <w:rFonts w:ascii="Times New Roman" w:hAnsi="Times New Roman"/>
          <w:sz w:val="28"/>
          <w:szCs w:val="28"/>
        </w:rPr>
      </w:pPr>
      <w:proofErr w:type="spellStart"/>
      <w:r w:rsidRPr="00E876E0">
        <w:rPr>
          <w:rFonts w:ascii="Times New Roman" w:hAnsi="Times New Roman"/>
          <w:sz w:val="28"/>
          <w:szCs w:val="28"/>
        </w:rPr>
        <w:t>Культуроведческая</w:t>
      </w:r>
      <w:proofErr w:type="spellEnd"/>
      <w:r w:rsidRPr="00E876E0">
        <w:rPr>
          <w:rFonts w:ascii="Times New Roman" w:hAnsi="Times New Roman"/>
          <w:sz w:val="28"/>
          <w:szCs w:val="28"/>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родного (русского) языка, владение нормами речевого этикета, культурой межнационального общения.</w:t>
      </w:r>
    </w:p>
    <w:p w:rsidR="00E876E0" w:rsidRPr="00E876E0" w:rsidRDefault="00E876E0" w:rsidP="008E3729">
      <w:pPr>
        <w:kinsoku w:val="0"/>
        <w:overflowPunct w:val="0"/>
        <w:spacing w:after="0" w:line="240" w:lineRule="auto"/>
        <w:ind w:firstLine="567"/>
        <w:jc w:val="both"/>
        <w:textAlignment w:val="baseline"/>
        <w:rPr>
          <w:rFonts w:ascii="Times New Roman" w:hAnsi="Times New Roman"/>
          <w:sz w:val="28"/>
          <w:szCs w:val="28"/>
        </w:rPr>
      </w:pPr>
      <w:r w:rsidRPr="00E876E0">
        <w:rPr>
          <w:rFonts w:ascii="Times New Roman" w:hAnsi="Times New Roman"/>
          <w:sz w:val="28"/>
          <w:szCs w:val="28"/>
        </w:rPr>
        <w:t xml:space="preserve">Курс родного(русского) языка для 6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E876E0" w:rsidRPr="00E876E0" w:rsidRDefault="00E876E0" w:rsidP="008E3729">
      <w:pPr>
        <w:kinsoku w:val="0"/>
        <w:overflowPunct w:val="0"/>
        <w:spacing w:after="0" w:line="240" w:lineRule="auto"/>
        <w:ind w:firstLine="567"/>
        <w:jc w:val="both"/>
        <w:textAlignment w:val="baseline"/>
        <w:rPr>
          <w:rFonts w:ascii="Times New Roman" w:hAnsi="Times New Roman"/>
          <w:sz w:val="28"/>
          <w:szCs w:val="28"/>
        </w:rPr>
      </w:pPr>
      <w:r w:rsidRPr="00E876E0">
        <w:rPr>
          <w:rFonts w:ascii="Times New Roman" w:hAnsi="Times New Roman"/>
          <w:sz w:val="28"/>
          <w:szCs w:val="28"/>
        </w:rPr>
        <w:t xml:space="preserve">Доминирующей идеей курса является интенсивное речевое развитие учащихся.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E876E0">
        <w:rPr>
          <w:rFonts w:ascii="Times New Roman" w:hAnsi="Times New Roman"/>
          <w:sz w:val="28"/>
          <w:szCs w:val="28"/>
        </w:rPr>
        <w:t>деятельностного</w:t>
      </w:r>
      <w:proofErr w:type="spellEnd"/>
      <w:r w:rsidRPr="00E876E0">
        <w:rPr>
          <w:rFonts w:ascii="Times New Roman" w:hAnsi="Times New Roman"/>
          <w:sz w:val="28"/>
          <w:szCs w:val="28"/>
        </w:rPr>
        <w:t xml:space="preserve"> подхода к изучению родного (русского) языка в школе.</w:t>
      </w:r>
    </w:p>
    <w:p w:rsidR="00E876E0" w:rsidRPr="00E876E0" w:rsidRDefault="00E876E0" w:rsidP="008E3729">
      <w:pPr>
        <w:kinsoku w:val="0"/>
        <w:overflowPunct w:val="0"/>
        <w:spacing w:after="0" w:line="240" w:lineRule="auto"/>
        <w:ind w:firstLine="567"/>
        <w:jc w:val="both"/>
        <w:textAlignment w:val="baseline"/>
        <w:rPr>
          <w:rFonts w:ascii="Times New Roman" w:hAnsi="Times New Roman"/>
          <w:sz w:val="28"/>
          <w:szCs w:val="28"/>
        </w:rPr>
      </w:pPr>
      <w:proofErr w:type="gramStart"/>
      <w:r w:rsidRPr="00E876E0">
        <w:rPr>
          <w:rFonts w:ascii="Times New Roman" w:hAnsi="Times New Roman"/>
          <w:sz w:val="28"/>
          <w:szCs w:val="28"/>
        </w:rPr>
        <w:t xml:space="preserve">Курс </w:t>
      </w:r>
      <w:r w:rsidR="00DB03E6">
        <w:rPr>
          <w:rFonts w:ascii="Times New Roman" w:hAnsi="Times New Roman"/>
          <w:sz w:val="28"/>
          <w:szCs w:val="28"/>
        </w:rPr>
        <w:t>родного (</w:t>
      </w:r>
      <w:r w:rsidRPr="00E876E0">
        <w:rPr>
          <w:rFonts w:ascii="Times New Roman" w:hAnsi="Times New Roman"/>
          <w:sz w:val="28"/>
          <w:szCs w:val="28"/>
        </w:rPr>
        <w:t>русского</w:t>
      </w:r>
      <w:r w:rsidR="00DB03E6">
        <w:rPr>
          <w:rFonts w:ascii="Times New Roman" w:hAnsi="Times New Roman"/>
          <w:sz w:val="28"/>
          <w:szCs w:val="28"/>
        </w:rPr>
        <w:t>)</w:t>
      </w:r>
      <w:r w:rsidRPr="00E876E0">
        <w:rPr>
          <w:rFonts w:ascii="Times New Roman" w:hAnsi="Times New Roman"/>
          <w:sz w:val="28"/>
          <w:szCs w:val="28"/>
        </w:rPr>
        <w:t xml:space="preserve"> языка направлен на достижение следующих целей, обеспечивающих реализацию личностно-ориентированного, </w:t>
      </w:r>
      <w:proofErr w:type="spellStart"/>
      <w:r w:rsidRPr="00E876E0">
        <w:rPr>
          <w:rFonts w:ascii="Times New Roman" w:hAnsi="Times New Roman"/>
          <w:sz w:val="28"/>
          <w:szCs w:val="28"/>
        </w:rPr>
        <w:t>когнитивно</w:t>
      </w:r>
      <w:proofErr w:type="spellEnd"/>
      <w:r w:rsidRPr="00E876E0">
        <w:rPr>
          <w:rFonts w:ascii="Times New Roman" w:hAnsi="Times New Roman"/>
          <w:sz w:val="28"/>
          <w:szCs w:val="28"/>
        </w:rPr>
        <w:t xml:space="preserve">-коммуникативного, </w:t>
      </w:r>
      <w:proofErr w:type="spellStart"/>
      <w:r w:rsidRPr="00E876E0">
        <w:rPr>
          <w:rFonts w:ascii="Times New Roman" w:hAnsi="Times New Roman"/>
          <w:sz w:val="28"/>
          <w:szCs w:val="28"/>
        </w:rPr>
        <w:t>деятельностного</w:t>
      </w:r>
      <w:proofErr w:type="spellEnd"/>
      <w:r w:rsidRPr="00E876E0">
        <w:rPr>
          <w:rFonts w:ascii="Times New Roman" w:hAnsi="Times New Roman"/>
          <w:sz w:val="28"/>
          <w:szCs w:val="28"/>
        </w:rPr>
        <w:t xml:space="preserve"> подходов к обучению родному (русскому) языку: </w:t>
      </w:r>
      <w:proofErr w:type="gramEnd"/>
    </w:p>
    <w:p w:rsidR="00E876E0" w:rsidRPr="00E876E0" w:rsidRDefault="00E876E0" w:rsidP="008E3729">
      <w:pPr>
        <w:kinsoku w:val="0"/>
        <w:overflowPunct w:val="0"/>
        <w:spacing w:after="0" w:line="240" w:lineRule="auto"/>
        <w:ind w:firstLine="567"/>
        <w:jc w:val="both"/>
        <w:textAlignment w:val="baseline"/>
        <w:rPr>
          <w:rFonts w:ascii="Times New Roman" w:hAnsi="Times New Roman"/>
          <w:sz w:val="28"/>
          <w:szCs w:val="28"/>
        </w:rPr>
      </w:pPr>
      <w:r w:rsidRPr="00E876E0">
        <w:rPr>
          <w:rFonts w:ascii="Times New Roman" w:hAnsi="Times New Roman"/>
          <w:sz w:val="28"/>
          <w:szCs w:val="28"/>
        </w:rPr>
        <w:t>•</w:t>
      </w:r>
      <w:r w:rsidRPr="00E876E0">
        <w:rPr>
          <w:rFonts w:ascii="Times New Roman" w:hAnsi="Times New Roman"/>
          <w:sz w:val="28"/>
          <w:szCs w:val="28"/>
        </w:rPr>
        <w:tab/>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E876E0" w:rsidRPr="00E876E0" w:rsidRDefault="00E876E0" w:rsidP="008E3729">
      <w:pPr>
        <w:kinsoku w:val="0"/>
        <w:overflowPunct w:val="0"/>
        <w:spacing w:after="0" w:line="240" w:lineRule="auto"/>
        <w:ind w:firstLine="567"/>
        <w:jc w:val="both"/>
        <w:textAlignment w:val="baseline"/>
        <w:rPr>
          <w:rFonts w:ascii="Times New Roman" w:hAnsi="Times New Roman"/>
          <w:sz w:val="28"/>
          <w:szCs w:val="28"/>
        </w:rPr>
      </w:pPr>
      <w:r w:rsidRPr="00E876E0">
        <w:rPr>
          <w:rFonts w:ascii="Times New Roman" w:hAnsi="Times New Roman"/>
          <w:sz w:val="28"/>
          <w:szCs w:val="28"/>
        </w:rPr>
        <w:t>•</w:t>
      </w:r>
      <w:r w:rsidRPr="00E876E0">
        <w:rPr>
          <w:rFonts w:ascii="Times New Roman" w:hAnsi="Times New Roman"/>
          <w:sz w:val="28"/>
          <w:szCs w:val="28"/>
        </w:rPr>
        <w:tab/>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E876E0" w:rsidRPr="00E876E0" w:rsidRDefault="00E876E0" w:rsidP="008E3729">
      <w:pPr>
        <w:kinsoku w:val="0"/>
        <w:overflowPunct w:val="0"/>
        <w:spacing w:after="0" w:line="240" w:lineRule="auto"/>
        <w:ind w:firstLine="567"/>
        <w:jc w:val="both"/>
        <w:textAlignment w:val="baseline"/>
        <w:rPr>
          <w:rFonts w:ascii="Times New Roman" w:hAnsi="Times New Roman"/>
          <w:sz w:val="28"/>
          <w:szCs w:val="28"/>
        </w:rPr>
      </w:pPr>
      <w:r w:rsidRPr="00E876E0">
        <w:rPr>
          <w:rFonts w:ascii="Times New Roman" w:hAnsi="Times New Roman"/>
          <w:sz w:val="28"/>
          <w:szCs w:val="28"/>
        </w:rPr>
        <w:t>•</w:t>
      </w:r>
      <w:r w:rsidRPr="00E876E0">
        <w:rPr>
          <w:rFonts w:ascii="Times New Roman" w:hAnsi="Times New Roman"/>
          <w:sz w:val="28"/>
          <w:szCs w:val="28"/>
        </w:rPr>
        <w:tab/>
        <w:t xml:space="preserve">освоение знаний о русском языке, его устройстве и функционировании в различных сферах и ситуациях общения; о стилистических ресурсах русского </w:t>
      </w:r>
      <w:r w:rsidRPr="00E876E0">
        <w:rPr>
          <w:rFonts w:ascii="Times New Roman" w:hAnsi="Times New Roman"/>
          <w:sz w:val="28"/>
          <w:szCs w:val="28"/>
        </w:rPr>
        <w:lastRenderedPageBreak/>
        <w:t>языка; об основных нормах русского литературного языка; о русском речевом этикете;</w:t>
      </w:r>
    </w:p>
    <w:p w:rsidR="00E876E0" w:rsidRPr="00E876E0" w:rsidRDefault="00E876E0" w:rsidP="008E3729">
      <w:pPr>
        <w:kinsoku w:val="0"/>
        <w:overflowPunct w:val="0"/>
        <w:spacing w:after="0" w:line="240" w:lineRule="auto"/>
        <w:ind w:firstLine="567"/>
        <w:jc w:val="both"/>
        <w:textAlignment w:val="baseline"/>
        <w:rPr>
          <w:rFonts w:ascii="Times New Roman" w:hAnsi="Times New Roman"/>
          <w:sz w:val="28"/>
          <w:szCs w:val="28"/>
        </w:rPr>
      </w:pPr>
      <w:r w:rsidRPr="00E876E0">
        <w:rPr>
          <w:rFonts w:ascii="Times New Roman" w:hAnsi="Times New Roman"/>
          <w:sz w:val="28"/>
          <w:szCs w:val="28"/>
        </w:rPr>
        <w:t>•</w:t>
      </w:r>
      <w:r w:rsidRPr="00E876E0">
        <w:rPr>
          <w:rFonts w:ascii="Times New Roman" w:hAnsi="Times New Roman"/>
          <w:sz w:val="28"/>
          <w:szCs w:val="28"/>
        </w:rPr>
        <w:tab/>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E876E0" w:rsidRPr="00E876E0" w:rsidRDefault="00E876E0" w:rsidP="008E3729">
      <w:pPr>
        <w:kinsoku w:val="0"/>
        <w:overflowPunct w:val="0"/>
        <w:spacing w:after="0" w:line="240" w:lineRule="auto"/>
        <w:ind w:firstLine="567"/>
        <w:jc w:val="both"/>
        <w:textAlignment w:val="baseline"/>
        <w:rPr>
          <w:rFonts w:ascii="Times New Roman" w:hAnsi="Times New Roman"/>
          <w:sz w:val="28"/>
          <w:szCs w:val="28"/>
        </w:rPr>
      </w:pPr>
      <w:r w:rsidRPr="00E876E0">
        <w:rPr>
          <w:rFonts w:ascii="Times New Roman" w:hAnsi="Times New Roman"/>
          <w:sz w:val="28"/>
          <w:szCs w:val="28"/>
        </w:rPr>
        <w:t>Место предмета «Родной (русский) язык» в базисном учебном плане образовательного учреждения предусматривает обязательное изучение родного (русского) языка в VI классе – 3</w:t>
      </w:r>
      <w:r w:rsidR="008E3729">
        <w:rPr>
          <w:rFonts w:ascii="Times New Roman" w:hAnsi="Times New Roman"/>
          <w:sz w:val="28"/>
          <w:szCs w:val="28"/>
        </w:rPr>
        <w:t>5</w:t>
      </w:r>
      <w:r w:rsidRPr="00E876E0">
        <w:rPr>
          <w:rFonts w:ascii="Times New Roman" w:hAnsi="Times New Roman"/>
          <w:sz w:val="28"/>
          <w:szCs w:val="28"/>
        </w:rPr>
        <w:t xml:space="preserve"> час</w:t>
      </w:r>
      <w:r w:rsidR="008E3729">
        <w:rPr>
          <w:rFonts w:ascii="Times New Roman" w:hAnsi="Times New Roman"/>
          <w:sz w:val="28"/>
          <w:szCs w:val="28"/>
        </w:rPr>
        <w:t>ов</w:t>
      </w:r>
      <w:r w:rsidRPr="00E876E0">
        <w:rPr>
          <w:rFonts w:ascii="Times New Roman" w:hAnsi="Times New Roman"/>
          <w:sz w:val="28"/>
          <w:szCs w:val="28"/>
        </w:rPr>
        <w:t xml:space="preserve"> (из расчета 1 раз в неделю).</w:t>
      </w:r>
    </w:p>
    <w:p w:rsidR="00E876E0" w:rsidRDefault="00E876E0" w:rsidP="008E3729">
      <w:pPr>
        <w:kinsoku w:val="0"/>
        <w:overflowPunct w:val="0"/>
        <w:spacing w:after="0" w:line="240" w:lineRule="auto"/>
        <w:ind w:firstLine="567"/>
        <w:jc w:val="both"/>
        <w:textAlignment w:val="baseline"/>
        <w:rPr>
          <w:rFonts w:ascii="Times New Roman" w:hAnsi="Times New Roman"/>
          <w:b/>
          <w:sz w:val="28"/>
          <w:szCs w:val="28"/>
        </w:rPr>
      </w:pPr>
    </w:p>
    <w:p w:rsidR="00B80CED" w:rsidRDefault="00E876E0" w:rsidP="008E3729">
      <w:pPr>
        <w:kinsoku w:val="0"/>
        <w:overflowPunct w:val="0"/>
        <w:spacing w:after="0" w:line="240" w:lineRule="auto"/>
        <w:ind w:firstLine="567"/>
        <w:jc w:val="center"/>
        <w:textAlignment w:val="baseline"/>
        <w:rPr>
          <w:rFonts w:ascii="Times New Roman" w:hAnsi="Times New Roman"/>
          <w:b/>
          <w:sz w:val="28"/>
          <w:szCs w:val="28"/>
        </w:rPr>
      </w:pPr>
      <w:r>
        <w:rPr>
          <w:rFonts w:ascii="Times New Roman" w:hAnsi="Times New Roman"/>
          <w:b/>
          <w:sz w:val="28"/>
          <w:szCs w:val="28"/>
        </w:rPr>
        <w:t xml:space="preserve">2. </w:t>
      </w:r>
      <w:r w:rsidR="00B80CED">
        <w:rPr>
          <w:rFonts w:ascii="Times New Roman" w:hAnsi="Times New Roman"/>
          <w:b/>
          <w:sz w:val="28"/>
          <w:szCs w:val="28"/>
        </w:rPr>
        <w:t>Планируемые результаты освоения учебного предмета</w:t>
      </w:r>
    </w:p>
    <w:p w:rsidR="00B80CED" w:rsidRDefault="00B80CED" w:rsidP="008E3729">
      <w:pPr>
        <w:kinsoku w:val="0"/>
        <w:overflowPunct w:val="0"/>
        <w:spacing w:after="0" w:line="240" w:lineRule="auto"/>
        <w:ind w:firstLine="567"/>
        <w:jc w:val="center"/>
        <w:textAlignment w:val="baseline"/>
        <w:rPr>
          <w:rFonts w:ascii="Times New Roman" w:hAnsi="Times New Roman"/>
          <w:b/>
          <w:sz w:val="28"/>
          <w:szCs w:val="28"/>
        </w:rPr>
      </w:pPr>
      <w:r>
        <w:rPr>
          <w:rFonts w:ascii="Times New Roman" w:hAnsi="Times New Roman"/>
          <w:b/>
          <w:sz w:val="28"/>
          <w:szCs w:val="28"/>
        </w:rPr>
        <w:t>«Родной (русский) язык»</w:t>
      </w:r>
    </w:p>
    <w:p w:rsidR="00B80CED" w:rsidRPr="00B80CED" w:rsidRDefault="00B80CED" w:rsidP="008E3729">
      <w:pPr>
        <w:kinsoku w:val="0"/>
        <w:overflowPunct w:val="0"/>
        <w:spacing w:after="0" w:line="240" w:lineRule="auto"/>
        <w:ind w:firstLine="567"/>
        <w:jc w:val="both"/>
        <w:textAlignment w:val="baseline"/>
        <w:rPr>
          <w:rFonts w:ascii="Times New Roman" w:hAnsi="Times New Roman"/>
          <w:b/>
          <w:color w:val="000000"/>
          <w:sz w:val="28"/>
          <w:szCs w:val="28"/>
        </w:rPr>
      </w:pPr>
      <w:r w:rsidRPr="00B80CED">
        <w:rPr>
          <w:rFonts w:ascii="Times New Roman" w:hAnsi="Times New Roman"/>
          <w:b/>
          <w:color w:val="000000"/>
          <w:sz w:val="28"/>
          <w:szCs w:val="28"/>
        </w:rPr>
        <w:t>Личностные результаты</w:t>
      </w:r>
    </w:p>
    <w:p w:rsidR="00B80CED" w:rsidRPr="00B80CED" w:rsidRDefault="00B80CED" w:rsidP="008E3729">
      <w:pPr>
        <w:kinsoku w:val="0"/>
        <w:overflowPunct w:val="0"/>
        <w:spacing w:after="0" w:line="240" w:lineRule="auto"/>
        <w:ind w:firstLine="567"/>
        <w:jc w:val="both"/>
        <w:textAlignment w:val="baseline"/>
        <w:rPr>
          <w:rFonts w:ascii="Times New Roman" w:hAnsi="Times New Roman"/>
          <w:color w:val="000000"/>
          <w:sz w:val="28"/>
          <w:szCs w:val="28"/>
        </w:rPr>
      </w:pPr>
      <w:r w:rsidRPr="00B80CED">
        <w:rPr>
          <w:rFonts w:ascii="Times New Roman" w:hAnsi="Times New Roman"/>
          <w:color w:val="000000"/>
          <w:sz w:val="28"/>
          <w:szCs w:val="28"/>
        </w:rPr>
        <w:t xml:space="preserve">1) понимание </w:t>
      </w:r>
      <w:r>
        <w:rPr>
          <w:rFonts w:ascii="Times New Roman" w:hAnsi="Times New Roman"/>
          <w:color w:val="000000"/>
          <w:sz w:val="28"/>
          <w:szCs w:val="28"/>
        </w:rPr>
        <w:t>родного (</w:t>
      </w:r>
      <w:r w:rsidRPr="00B80CED">
        <w:rPr>
          <w:rFonts w:ascii="Times New Roman" w:hAnsi="Times New Roman"/>
          <w:color w:val="000000"/>
          <w:sz w:val="28"/>
          <w:szCs w:val="28"/>
        </w:rPr>
        <w:t>русского</w:t>
      </w:r>
      <w:r>
        <w:rPr>
          <w:rFonts w:ascii="Times New Roman" w:hAnsi="Times New Roman"/>
          <w:color w:val="000000"/>
          <w:sz w:val="28"/>
          <w:szCs w:val="28"/>
        </w:rPr>
        <w:t>)</w:t>
      </w:r>
      <w:r w:rsidRPr="00B80CED">
        <w:rPr>
          <w:rFonts w:ascii="Times New Roman" w:hAnsi="Times New Roman"/>
          <w:color w:val="000000"/>
          <w:sz w:val="28"/>
          <w:szCs w:val="28"/>
        </w:rPr>
        <w:t xml:space="preserve">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B80CED" w:rsidRPr="00B80CED" w:rsidRDefault="00B80CED" w:rsidP="008E3729">
      <w:pPr>
        <w:kinsoku w:val="0"/>
        <w:overflowPunct w:val="0"/>
        <w:spacing w:after="0" w:line="240" w:lineRule="auto"/>
        <w:ind w:firstLine="567"/>
        <w:jc w:val="both"/>
        <w:textAlignment w:val="baseline"/>
        <w:rPr>
          <w:rFonts w:ascii="Times New Roman" w:hAnsi="Times New Roman"/>
          <w:color w:val="000000"/>
          <w:sz w:val="28"/>
          <w:szCs w:val="28"/>
        </w:rPr>
      </w:pPr>
      <w:r w:rsidRPr="00B80CED">
        <w:rPr>
          <w:rFonts w:ascii="Times New Roman" w:hAnsi="Times New Roman"/>
          <w:color w:val="000000"/>
          <w:sz w:val="28"/>
          <w:szCs w:val="28"/>
        </w:rPr>
        <w:t xml:space="preserve">2) осознание эстетической ценности </w:t>
      </w:r>
      <w:r>
        <w:rPr>
          <w:rFonts w:ascii="Times New Roman" w:hAnsi="Times New Roman"/>
          <w:color w:val="000000"/>
          <w:sz w:val="28"/>
          <w:szCs w:val="28"/>
        </w:rPr>
        <w:t>родного (</w:t>
      </w:r>
      <w:r w:rsidRPr="00B80CED">
        <w:rPr>
          <w:rFonts w:ascii="Times New Roman" w:hAnsi="Times New Roman"/>
          <w:color w:val="000000"/>
          <w:sz w:val="28"/>
          <w:szCs w:val="28"/>
        </w:rPr>
        <w:t>русского</w:t>
      </w:r>
      <w:r>
        <w:rPr>
          <w:rFonts w:ascii="Times New Roman" w:hAnsi="Times New Roman"/>
          <w:color w:val="000000"/>
          <w:sz w:val="28"/>
          <w:szCs w:val="28"/>
        </w:rPr>
        <w:t>)</w:t>
      </w:r>
      <w:r w:rsidRPr="00B80CED">
        <w:rPr>
          <w:rFonts w:ascii="Times New Roman" w:hAnsi="Times New Roman"/>
          <w:color w:val="000000"/>
          <w:sz w:val="28"/>
          <w:szCs w:val="28"/>
        </w:rPr>
        <w:t xml:space="preserve"> языка; уважительное отношение к родному </w:t>
      </w:r>
      <w:r>
        <w:rPr>
          <w:rFonts w:ascii="Times New Roman" w:hAnsi="Times New Roman"/>
          <w:color w:val="000000"/>
          <w:sz w:val="28"/>
          <w:szCs w:val="28"/>
        </w:rPr>
        <w:t xml:space="preserve">(русскому) </w:t>
      </w:r>
      <w:r w:rsidRPr="00B80CED">
        <w:rPr>
          <w:rFonts w:ascii="Times New Roman" w:hAnsi="Times New Roman"/>
          <w:color w:val="000000"/>
          <w:sz w:val="28"/>
          <w:szCs w:val="28"/>
        </w:rPr>
        <w:t xml:space="preserve">языку, гордость за него; потребность сохранить чистоту </w:t>
      </w:r>
      <w:r>
        <w:rPr>
          <w:rFonts w:ascii="Times New Roman" w:hAnsi="Times New Roman"/>
          <w:color w:val="000000"/>
          <w:sz w:val="28"/>
          <w:szCs w:val="28"/>
        </w:rPr>
        <w:t xml:space="preserve">родного (русского) </w:t>
      </w:r>
      <w:r w:rsidRPr="00B80CED">
        <w:rPr>
          <w:rFonts w:ascii="Times New Roman" w:hAnsi="Times New Roman"/>
          <w:color w:val="000000"/>
          <w:sz w:val="28"/>
          <w:szCs w:val="28"/>
        </w:rPr>
        <w:t xml:space="preserve">языка как явления национальной </w:t>
      </w:r>
      <w:r>
        <w:rPr>
          <w:rFonts w:ascii="Times New Roman" w:hAnsi="Times New Roman"/>
          <w:color w:val="000000"/>
          <w:sz w:val="28"/>
          <w:szCs w:val="28"/>
        </w:rPr>
        <w:t xml:space="preserve">культуры; стремление к речевому </w:t>
      </w:r>
      <w:r w:rsidRPr="00B80CED">
        <w:rPr>
          <w:rFonts w:ascii="Times New Roman" w:hAnsi="Times New Roman"/>
          <w:color w:val="000000"/>
          <w:sz w:val="28"/>
          <w:szCs w:val="28"/>
        </w:rPr>
        <w:t>самосовершенствованию;</w:t>
      </w:r>
    </w:p>
    <w:p w:rsidR="00B80CED" w:rsidRPr="00B80CED" w:rsidRDefault="00B80CED" w:rsidP="008E3729">
      <w:pPr>
        <w:kinsoku w:val="0"/>
        <w:overflowPunct w:val="0"/>
        <w:spacing w:after="0" w:line="240" w:lineRule="auto"/>
        <w:ind w:firstLine="567"/>
        <w:jc w:val="both"/>
        <w:textAlignment w:val="baseline"/>
        <w:rPr>
          <w:rFonts w:ascii="Times New Roman" w:hAnsi="Times New Roman"/>
          <w:color w:val="000000"/>
          <w:sz w:val="28"/>
          <w:szCs w:val="28"/>
        </w:rPr>
      </w:pPr>
      <w:r w:rsidRPr="00B80CED">
        <w:rPr>
          <w:rFonts w:ascii="Times New Roman" w:hAnsi="Times New Roman"/>
          <w:color w:val="000000"/>
          <w:sz w:val="28"/>
          <w:szCs w:val="28"/>
        </w:rPr>
        <w:t>3) достаточный объем словарного запаса и усвоенных грамматических сре</w:t>
      </w:r>
      <w:proofErr w:type="gramStart"/>
      <w:r w:rsidRPr="00B80CED">
        <w:rPr>
          <w:rFonts w:ascii="Times New Roman" w:hAnsi="Times New Roman"/>
          <w:color w:val="000000"/>
          <w:sz w:val="28"/>
          <w:szCs w:val="28"/>
        </w:rPr>
        <w:t>дств дл</w:t>
      </w:r>
      <w:proofErr w:type="gramEnd"/>
      <w:r w:rsidRPr="00B80CED">
        <w:rPr>
          <w:rFonts w:ascii="Times New Roman" w:hAnsi="Times New Roman"/>
          <w:color w:val="000000"/>
          <w:sz w:val="28"/>
          <w:szCs w:val="28"/>
        </w:rPr>
        <w:t>я свободного выражения мыслей и чувств в процессе речевого общения; способность к самооценке на основе наблюдения за собственной речью.</w:t>
      </w:r>
    </w:p>
    <w:p w:rsidR="00B80CED" w:rsidRPr="00B80CED" w:rsidRDefault="00B80CED" w:rsidP="008E3729">
      <w:pPr>
        <w:kinsoku w:val="0"/>
        <w:overflowPunct w:val="0"/>
        <w:spacing w:after="0" w:line="240" w:lineRule="auto"/>
        <w:ind w:firstLine="567"/>
        <w:jc w:val="both"/>
        <w:textAlignment w:val="baseline"/>
        <w:rPr>
          <w:rFonts w:ascii="Times New Roman" w:hAnsi="Times New Roman"/>
          <w:b/>
          <w:color w:val="000000"/>
          <w:sz w:val="28"/>
          <w:szCs w:val="28"/>
        </w:rPr>
      </w:pPr>
      <w:proofErr w:type="spellStart"/>
      <w:r w:rsidRPr="00B80CED">
        <w:rPr>
          <w:rFonts w:ascii="Times New Roman" w:hAnsi="Times New Roman"/>
          <w:b/>
          <w:color w:val="000000"/>
          <w:sz w:val="28"/>
          <w:szCs w:val="28"/>
        </w:rPr>
        <w:t>Метапредметные</w:t>
      </w:r>
      <w:proofErr w:type="spellEnd"/>
      <w:r w:rsidRPr="00B80CED">
        <w:rPr>
          <w:rFonts w:ascii="Times New Roman" w:hAnsi="Times New Roman"/>
          <w:b/>
          <w:color w:val="000000"/>
          <w:sz w:val="28"/>
          <w:szCs w:val="28"/>
        </w:rPr>
        <w:t xml:space="preserve"> результаты</w:t>
      </w:r>
    </w:p>
    <w:p w:rsidR="00B80CED" w:rsidRPr="00B80CED" w:rsidRDefault="00B80CED" w:rsidP="008E3729">
      <w:pPr>
        <w:kinsoku w:val="0"/>
        <w:overflowPunct w:val="0"/>
        <w:spacing w:after="0" w:line="240" w:lineRule="auto"/>
        <w:ind w:firstLine="567"/>
        <w:jc w:val="both"/>
        <w:textAlignment w:val="baseline"/>
        <w:rPr>
          <w:rFonts w:ascii="Times New Roman" w:hAnsi="Times New Roman"/>
          <w:color w:val="000000"/>
          <w:sz w:val="28"/>
          <w:szCs w:val="28"/>
        </w:rPr>
      </w:pPr>
      <w:r w:rsidRPr="00B80CED">
        <w:rPr>
          <w:rFonts w:ascii="Times New Roman" w:hAnsi="Times New Roman"/>
          <w:color w:val="000000"/>
          <w:sz w:val="28"/>
          <w:szCs w:val="28"/>
        </w:rPr>
        <w:t>1) владение всеми видами речевой деятельности:</w:t>
      </w:r>
    </w:p>
    <w:p w:rsidR="00B80CED" w:rsidRPr="00B80CED" w:rsidRDefault="00B80CED" w:rsidP="008E3729">
      <w:pPr>
        <w:kinsoku w:val="0"/>
        <w:overflowPunct w:val="0"/>
        <w:spacing w:after="0" w:line="240" w:lineRule="auto"/>
        <w:ind w:firstLine="567"/>
        <w:jc w:val="both"/>
        <w:textAlignment w:val="baseline"/>
        <w:rPr>
          <w:rFonts w:ascii="Times New Roman" w:hAnsi="Times New Roman"/>
          <w:color w:val="000000"/>
          <w:sz w:val="28"/>
          <w:szCs w:val="28"/>
        </w:rPr>
      </w:pPr>
      <w:r w:rsidRPr="00B80CED">
        <w:rPr>
          <w:rFonts w:ascii="Times New Roman" w:hAnsi="Times New Roman"/>
          <w:color w:val="000000"/>
          <w:sz w:val="28"/>
          <w:szCs w:val="28"/>
        </w:rPr>
        <w:t>• адекватное понимание информации устного и письменного сообщения;</w:t>
      </w:r>
    </w:p>
    <w:p w:rsidR="00B80CED" w:rsidRPr="00B80CED" w:rsidRDefault="00B80CED" w:rsidP="008E3729">
      <w:pPr>
        <w:kinsoku w:val="0"/>
        <w:overflowPunct w:val="0"/>
        <w:spacing w:after="0" w:line="240" w:lineRule="auto"/>
        <w:ind w:firstLine="567"/>
        <w:jc w:val="both"/>
        <w:textAlignment w:val="baseline"/>
        <w:rPr>
          <w:rFonts w:ascii="Times New Roman" w:hAnsi="Times New Roman"/>
          <w:color w:val="000000"/>
          <w:sz w:val="28"/>
          <w:szCs w:val="28"/>
        </w:rPr>
      </w:pPr>
      <w:r w:rsidRPr="00B80CED">
        <w:rPr>
          <w:rFonts w:ascii="Times New Roman" w:hAnsi="Times New Roman"/>
          <w:color w:val="000000"/>
          <w:sz w:val="28"/>
          <w:szCs w:val="28"/>
        </w:rPr>
        <w:t>• владение разными видами чтения;</w:t>
      </w:r>
    </w:p>
    <w:p w:rsidR="00B80CED" w:rsidRPr="00B80CED" w:rsidRDefault="00B80CED" w:rsidP="008E3729">
      <w:pPr>
        <w:kinsoku w:val="0"/>
        <w:overflowPunct w:val="0"/>
        <w:spacing w:after="0" w:line="240" w:lineRule="auto"/>
        <w:ind w:firstLine="567"/>
        <w:jc w:val="both"/>
        <w:textAlignment w:val="baseline"/>
        <w:rPr>
          <w:rFonts w:ascii="Times New Roman" w:hAnsi="Times New Roman"/>
          <w:color w:val="000000"/>
          <w:sz w:val="28"/>
          <w:szCs w:val="28"/>
        </w:rPr>
      </w:pPr>
      <w:r w:rsidRPr="00B80CED">
        <w:rPr>
          <w:rFonts w:ascii="Times New Roman" w:hAnsi="Times New Roman"/>
          <w:color w:val="000000"/>
          <w:sz w:val="28"/>
          <w:szCs w:val="28"/>
        </w:rPr>
        <w:t>• адекватное восприятие на слух текстов разных стилей и жанров;</w:t>
      </w:r>
    </w:p>
    <w:p w:rsidR="00B80CED" w:rsidRPr="00B80CED" w:rsidRDefault="00B80CED" w:rsidP="008E3729">
      <w:pPr>
        <w:kinsoku w:val="0"/>
        <w:overflowPunct w:val="0"/>
        <w:spacing w:after="0" w:line="240" w:lineRule="auto"/>
        <w:ind w:firstLine="567"/>
        <w:jc w:val="both"/>
        <w:textAlignment w:val="baseline"/>
        <w:rPr>
          <w:rFonts w:ascii="Times New Roman" w:hAnsi="Times New Roman"/>
          <w:color w:val="000000"/>
          <w:sz w:val="28"/>
          <w:szCs w:val="28"/>
        </w:rPr>
      </w:pPr>
      <w:r w:rsidRPr="00B80CED">
        <w:rPr>
          <w:rFonts w:ascii="Times New Roman" w:hAnsi="Times New Roman"/>
          <w:color w:val="000000"/>
          <w:sz w:val="28"/>
          <w:szCs w:val="28"/>
        </w:rPr>
        <w:t>• способность извлекать информацию из различных источников, включая средства массовой информации, ресурсы Интернета; умение свободно пользоваться словарями различных типов, справочной литературой;</w:t>
      </w:r>
    </w:p>
    <w:p w:rsidR="00B80CED" w:rsidRPr="00B80CED" w:rsidRDefault="00B80CED" w:rsidP="008E3729">
      <w:pPr>
        <w:kinsoku w:val="0"/>
        <w:overflowPunct w:val="0"/>
        <w:spacing w:after="0" w:line="240" w:lineRule="auto"/>
        <w:ind w:firstLine="567"/>
        <w:jc w:val="both"/>
        <w:textAlignment w:val="baseline"/>
        <w:rPr>
          <w:rFonts w:ascii="Times New Roman" w:hAnsi="Times New Roman"/>
          <w:color w:val="000000"/>
          <w:sz w:val="28"/>
          <w:szCs w:val="28"/>
        </w:rPr>
      </w:pPr>
      <w:r w:rsidRPr="00B80CED">
        <w:rPr>
          <w:rFonts w:ascii="Times New Roman" w:hAnsi="Times New Roman"/>
          <w:color w:val="000000"/>
          <w:sz w:val="28"/>
          <w:szCs w:val="28"/>
        </w:rPr>
        <w:t>• овладение приемами отбора и систематизации материала на определенную тему; умение вести самостоятельный поиск информации, её анализ и отбор;</w:t>
      </w:r>
    </w:p>
    <w:p w:rsidR="00B80CED" w:rsidRPr="00B80CED" w:rsidRDefault="00B80CED" w:rsidP="008E3729">
      <w:pPr>
        <w:kinsoku w:val="0"/>
        <w:overflowPunct w:val="0"/>
        <w:spacing w:after="0" w:line="240" w:lineRule="auto"/>
        <w:ind w:firstLine="567"/>
        <w:jc w:val="both"/>
        <w:textAlignment w:val="baseline"/>
        <w:rPr>
          <w:rFonts w:ascii="Times New Roman" w:hAnsi="Times New Roman"/>
          <w:color w:val="000000"/>
          <w:sz w:val="28"/>
          <w:szCs w:val="28"/>
        </w:rPr>
      </w:pPr>
      <w:r w:rsidRPr="00B80CED">
        <w:rPr>
          <w:rFonts w:ascii="Times New Roman" w:hAnsi="Times New Roman"/>
          <w:color w:val="000000"/>
          <w:sz w:val="28"/>
          <w:szCs w:val="28"/>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B80CED" w:rsidRPr="00B80CED" w:rsidRDefault="00B80CED" w:rsidP="008E3729">
      <w:pPr>
        <w:kinsoku w:val="0"/>
        <w:overflowPunct w:val="0"/>
        <w:spacing w:after="0" w:line="240" w:lineRule="auto"/>
        <w:ind w:firstLine="567"/>
        <w:jc w:val="both"/>
        <w:textAlignment w:val="baseline"/>
        <w:rPr>
          <w:rFonts w:ascii="Times New Roman" w:hAnsi="Times New Roman"/>
          <w:color w:val="000000"/>
          <w:sz w:val="28"/>
          <w:szCs w:val="28"/>
        </w:rPr>
      </w:pPr>
      <w:r w:rsidRPr="00B80CED">
        <w:rPr>
          <w:rFonts w:ascii="Times New Roman" w:hAnsi="Times New Roman"/>
          <w:color w:val="000000"/>
          <w:sz w:val="28"/>
          <w:szCs w:val="28"/>
        </w:rPr>
        <w:t>• способность определять цели предстоящей учебной деятельности (индивидуальной и коллективной), последовательность действий, а также оценивать достигнутые результаты и адекватно формулировать их в устной и письменной форме;</w:t>
      </w:r>
    </w:p>
    <w:p w:rsidR="00B80CED" w:rsidRPr="00B80CED" w:rsidRDefault="00B80CED" w:rsidP="008E3729">
      <w:pPr>
        <w:kinsoku w:val="0"/>
        <w:overflowPunct w:val="0"/>
        <w:spacing w:after="0" w:line="240" w:lineRule="auto"/>
        <w:ind w:firstLine="567"/>
        <w:jc w:val="both"/>
        <w:textAlignment w:val="baseline"/>
        <w:rPr>
          <w:rFonts w:ascii="Times New Roman" w:hAnsi="Times New Roman"/>
          <w:color w:val="000000"/>
          <w:sz w:val="28"/>
          <w:szCs w:val="28"/>
        </w:rPr>
      </w:pPr>
      <w:r w:rsidRPr="00B80CED">
        <w:rPr>
          <w:rFonts w:ascii="Times New Roman" w:hAnsi="Times New Roman"/>
          <w:color w:val="000000"/>
          <w:sz w:val="28"/>
          <w:szCs w:val="28"/>
        </w:rPr>
        <w:t>• умение воспроизводить прослушанный или прочитанный текст с разной степенью свернутости;</w:t>
      </w:r>
    </w:p>
    <w:p w:rsidR="00B80CED" w:rsidRPr="00B80CED" w:rsidRDefault="00B80CED" w:rsidP="008E3729">
      <w:pPr>
        <w:kinsoku w:val="0"/>
        <w:overflowPunct w:val="0"/>
        <w:spacing w:after="0" w:line="240" w:lineRule="auto"/>
        <w:ind w:firstLine="567"/>
        <w:jc w:val="both"/>
        <w:textAlignment w:val="baseline"/>
        <w:rPr>
          <w:rFonts w:ascii="Times New Roman" w:hAnsi="Times New Roman"/>
          <w:color w:val="000000"/>
          <w:sz w:val="28"/>
          <w:szCs w:val="28"/>
        </w:rPr>
      </w:pPr>
      <w:r w:rsidRPr="00B80CED">
        <w:rPr>
          <w:rFonts w:ascii="Times New Roman" w:hAnsi="Times New Roman"/>
          <w:color w:val="000000"/>
          <w:sz w:val="28"/>
          <w:szCs w:val="28"/>
        </w:rPr>
        <w:t>• умение создавать устные и письменные тексты разных типов, стилей речи и жанров с учетом замысла, адресата и ситуации общения;</w:t>
      </w:r>
    </w:p>
    <w:p w:rsidR="00B80CED" w:rsidRPr="00B80CED" w:rsidRDefault="00B80CED" w:rsidP="008E3729">
      <w:pPr>
        <w:kinsoku w:val="0"/>
        <w:overflowPunct w:val="0"/>
        <w:spacing w:after="0" w:line="240" w:lineRule="auto"/>
        <w:ind w:firstLine="567"/>
        <w:jc w:val="both"/>
        <w:textAlignment w:val="baseline"/>
        <w:rPr>
          <w:rFonts w:ascii="Times New Roman" w:hAnsi="Times New Roman"/>
          <w:color w:val="000000"/>
          <w:sz w:val="28"/>
          <w:szCs w:val="28"/>
        </w:rPr>
      </w:pPr>
      <w:r w:rsidRPr="00B80CED">
        <w:rPr>
          <w:rFonts w:ascii="Times New Roman" w:hAnsi="Times New Roman"/>
          <w:color w:val="000000"/>
          <w:sz w:val="28"/>
          <w:szCs w:val="28"/>
        </w:rPr>
        <w:lastRenderedPageBreak/>
        <w:t>• способность свободно, правильно излагать свои мысли в устной и письменной форме;</w:t>
      </w:r>
    </w:p>
    <w:p w:rsidR="00B80CED" w:rsidRPr="00B80CED" w:rsidRDefault="00B80CED" w:rsidP="008E3729">
      <w:pPr>
        <w:kinsoku w:val="0"/>
        <w:overflowPunct w:val="0"/>
        <w:spacing w:after="0" w:line="240" w:lineRule="auto"/>
        <w:ind w:firstLine="567"/>
        <w:jc w:val="both"/>
        <w:textAlignment w:val="baseline"/>
        <w:rPr>
          <w:rFonts w:ascii="Times New Roman" w:hAnsi="Times New Roman"/>
          <w:color w:val="000000"/>
          <w:sz w:val="28"/>
          <w:szCs w:val="28"/>
        </w:rPr>
      </w:pPr>
      <w:r w:rsidRPr="00B80CED">
        <w:rPr>
          <w:rFonts w:ascii="Times New Roman" w:hAnsi="Times New Roman"/>
          <w:color w:val="000000"/>
          <w:sz w:val="28"/>
          <w:szCs w:val="28"/>
        </w:rPr>
        <w:t>• вл</w:t>
      </w:r>
      <w:r>
        <w:rPr>
          <w:rFonts w:ascii="Times New Roman" w:hAnsi="Times New Roman"/>
          <w:color w:val="000000"/>
          <w:sz w:val="28"/>
          <w:szCs w:val="28"/>
        </w:rPr>
        <w:t xml:space="preserve">адение разными видами монолога </w:t>
      </w:r>
      <w:r w:rsidRPr="00B80CED">
        <w:rPr>
          <w:rFonts w:ascii="Times New Roman" w:hAnsi="Times New Roman"/>
          <w:color w:val="000000"/>
          <w:sz w:val="28"/>
          <w:szCs w:val="28"/>
        </w:rPr>
        <w:t>и диалога;</w:t>
      </w:r>
    </w:p>
    <w:p w:rsidR="00B80CED" w:rsidRPr="00B80CED" w:rsidRDefault="00B80CED" w:rsidP="008E3729">
      <w:pPr>
        <w:kinsoku w:val="0"/>
        <w:overflowPunct w:val="0"/>
        <w:spacing w:after="0" w:line="240" w:lineRule="auto"/>
        <w:ind w:firstLine="567"/>
        <w:jc w:val="both"/>
        <w:textAlignment w:val="baseline"/>
        <w:rPr>
          <w:rFonts w:ascii="Times New Roman" w:hAnsi="Times New Roman"/>
          <w:color w:val="000000"/>
          <w:sz w:val="28"/>
          <w:szCs w:val="28"/>
        </w:rPr>
      </w:pPr>
      <w:r w:rsidRPr="00B80CED">
        <w:rPr>
          <w:rFonts w:ascii="Times New Roman" w:hAnsi="Times New Roman"/>
          <w:color w:val="000000"/>
          <w:sz w:val="28"/>
          <w:szCs w:val="28"/>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B80CED" w:rsidRPr="00B80CED" w:rsidRDefault="00B80CED" w:rsidP="008E3729">
      <w:pPr>
        <w:kinsoku w:val="0"/>
        <w:overflowPunct w:val="0"/>
        <w:spacing w:after="0" w:line="240" w:lineRule="auto"/>
        <w:ind w:firstLine="567"/>
        <w:jc w:val="both"/>
        <w:textAlignment w:val="baseline"/>
        <w:rPr>
          <w:rFonts w:ascii="Times New Roman" w:hAnsi="Times New Roman"/>
          <w:color w:val="000000"/>
          <w:sz w:val="28"/>
          <w:szCs w:val="28"/>
        </w:rPr>
      </w:pPr>
      <w:r w:rsidRPr="00B80CED">
        <w:rPr>
          <w:rFonts w:ascii="Times New Roman" w:hAnsi="Times New Roman"/>
          <w:color w:val="000000"/>
          <w:sz w:val="28"/>
          <w:szCs w:val="28"/>
        </w:rPr>
        <w:t>• способность участвовать в речевом общении, соблюдая нормы речевого этикета;</w:t>
      </w:r>
    </w:p>
    <w:p w:rsidR="00B80CED" w:rsidRPr="00B80CED" w:rsidRDefault="00B80CED" w:rsidP="008E3729">
      <w:pPr>
        <w:kinsoku w:val="0"/>
        <w:overflowPunct w:val="0"/>
        <w:spacing w:after="0" w:line="240" w:lineRule="auto"/>
        <w:ind w:firstLine="567"/>
        <w:jc w:val="both"/>
        <w:textAlignment w:val="baseline"/>
        <w:rPr>
          <w:rFonts w:ascii="Times New Roman" w:hAnsi="Times New Roman"/>
          <w:color w:val="000000"/>
          <w:sz w:val="28"/>
          <w:szCs w:val="28"/>
        </w:rPr>
      </w:pPr>
      <w:r w:rsidRPr="00B80CED">
        <w:rPr>
          <w:rFonts w:ascii="Times New Roman" w:hAnsi="Times New Roman"/>
          <w:color w:val="000000"/>
          <w:sz w:val="28"/>
          <w:szCs w:val="28"/>
        </w:rPr>
        <w:t>•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B80CED" w:rsidRPr="00B80CED" w:rsidRDefault="00B80CED" w:rsidP="008E3729">
      <w:pPr>
        <w:kinsoku w:val="0"/>
        <w:overflowPunct w:val="0"/>
        <w:spacing w:after="0" w:line="240" w:lineRule="auto"/>
        <w:ind w:firstLine="567"/>
        <w:jc w:val="both"/>
        <w:textAlignment w:val="baseline"/>
        <w:rPr>
          <w:rFonts w:ascii="Times New Roman" w:hAnsi="Times New Roman"/>
          <w:color w:val="000000"/>
          <w:sz w:val="28"/>
          <w:szCs w:val="28"/>
        </w:rPr>
      </w:pPr>
      <w:r w:rsidRPr="00B80CED">
        <w:rPr>
          <w:rFonts w:ascii="Times New Roman" w:hAnsi="Times New Roman"/>
          <w:color w:val="000000"/>
          <w:sz w:val="28"/>
          <w:szCs w:val="28"/>
        </w:rPr>
        <w:t>• умение выступать перед аудиторией сверстников с небольшими сообщениями, докладами;</w:t>
      </w:r>
    </w:p>
    <w:p w:rsidR="00B80CED" w:rsidRPr="00B80CED" w:rsidRDefault="00B80CED" w:rsidP="008E3729">
      <w:pPr>
        <w:kinsoku w:val="0"/>
        <w:overflowPunct w:val="0"/>
        <w:spacing w:after="0" w:line="240" w:lineRule="auto"/>
        <w:ind w:firstLine="567"/>
        <w:jc w:val="both"/>
        <w:textAlignment w:val="baseline"/>
        <w:rPr>
          <w:rFonts w:ascii="Times New Roman" w:hAnsi="Times New Roman"/>
          <w:color w:val="000000"/>
          <w:sz w:val="28"/>
          <w:szCs w:val="28"/>
        </w:rPr>
      </w:pPr>
      <w:r w:rsidRPr="00B80CED">
        <w:rPr>
          <w:rFonts w:ascii="Times New Roman" w:hAnsi="Times New Roman"/>
          <w:color w:val="000000"/>
          <w:sz w:val="28"/>
          <w:szCs w:val="28"/>
        </w:rPr>
        <w:t xml:space="preserve">2) применение приобретенных знаний, умений и навыков в повседневной жизни; способность использовать родной </w:t>
      </w:r>
      <w:r w:rsidR="00E876E0">
        <w:rPr>
          <w:rFonts w:ascii="Times New Roman" w:hAnsi="Times New Roman"/>
          <w:color w:val="000000"/>
          <w:sz w:val="28"/>
          <w:szCs w:val="28"/>
        </w:rPr>
        <w:t xml:space="preserve">(русский) </w:t>
      </w:r>
      <w:r w:rsidRPr="00B80CED">
        <w:rPr>
          <w:rFonts w:ascii="Times New Roman" w:hAnsi="Times New Roman"/>
          <w:color w:val="000000"/>
          <w:sz w:val="28"/>
          <w:szCs w:val="28"/>
        </w:rPr>
        <w:t>язык как средство получения знаний по другим учебным предметам, применять полученны</w:t>
      </w:r>
      <w:r w:rsidR="00E876E0">
        <w:rPr>
          <w:rFonts w:ascii="Times New Roman" w:hAnsi="Times New Roman"/>
          <w:color w:val="000000"/>
          <w:sz w:val="28"/>
          <w:szCs w:val="28"/>
        </w:rPr>
        <w:t>е</w:t>
      </w:r>
      <w:r w:rsidRPr="00B80CED">
        <w:rPr>
          <w:rFonts w:ascii="Times New Roman" w:hAnsi="Times New Roman"/>
          <w:color w:val="000000"/>
          <w:sz w:val="28"/>
          <w:szCs w:val="28"/>
        </w:rPr>
        <w:t xml:space="preserve"> знания, умения и навыки анализа языковых явлений на </w:t>
      </w:r>
      <w:proofErr w:type="spellStart"/>
      <w:r w:rsidRPr="00B80CED">
        <w:rPr>
          <w:rFonts w:ascii="Times New Roman" w:hAnsi="Times New Roman"/>
          <w:color w:val="000000"/>
          <w:sz w:val="28"/>
          <w:szCs w:val="28"/>
        </w:rPr>
        <w:t>межпредметном</w:t>
      </w:r>
      <w:proofErr w:type="spellEnd"/>
      <w:r w:rsidRPr="00B80CED">
        <w:rPr>
          <w:rFonts w:ascii="Times New Roman" w:hAnsi="Times New Roman"/>
          <w:color w:val="000000"/>
          <w:sz w:val="28"/>
          <w:szCs w:val="28"/>
        </w:rPr>
        <w:t xml:space="preserve"> уровне (на уроках иностранного языка, литературы и др</w:t>
      </w:r>
      <w:r w:rsidR="00E876E0">
        <w:rPr>
          <w:rFonts w:ascii="Times New Roman" w:hAnsi="Times New Roman"/>
          <w:color w:val="000000"/>
          <w:sz w:val="28"/>
          <w:szCs w:val="28"/>
        </w:rPr>
        <w:t>угих</w:t>
      </w:r>
      <w:r w:rsidRPr="00B80CED">
        <w:rPr>
          <w:rFonts w:ascii="Times New Roman" w:hAnsi="Times New Roman"/>
          <w:color w:val="000000"/>
          <w:sz w:val="28"/>
          <w:szCs w:val="28"/>
        </w:rPr>
        <w:t>);</w:t>
      </w:r>
    </w:p>
    <w:p w:rsidR="00B80CED" w:rsidRPr="00B80CED" w:rsidRDefault="00B80CED" w:rsidP="008E3729">
      <w:pPr>
        <w:kinsoku w:val="0"/>
        <w:overflowPunct w:val="0"/>
        <w:spacing w:after="0" w:line="240" w:lineRule="auto"/>
        <w:ind w:firstLine="567"/>
        <w:jc w:val="both"/>
        <w:textAlignment w:val="baseline"/>
        <w:rPr>
          <w:rFonts w:ascii="Times New Roman" w:hAnsi="Times New Roman"/>
          <w:color w:val="000000"/>
          <w:sz w:val="28"/>
          <w:szCs w:val="28"/>
        </w:rPr>
      </w:pPr>
      <w:r w:rsidRPr="00B80CED">
        <w:rPr>
          <w:rFonts w:ascii="Times New Roman" w:hAnsi="Times New Roman"/>
          <w:color w:val="000000"/>
          <w:sz w:val="28"/>
          <w:szCs w:val="28"/>
        </w:rPr>
        <w:t>3) коммуникативно-целесообразное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B80CED" w:rsidRPr="00B80CED" w:rsidRDefault="00B80CED" w:rsidP="008E3729">
      <w:pPr>
        <w:kinsoku w:val="0"/>
        <w:overflowPunct w:val="0"/>
        <w:spacing w:after="0" w:line="240" w:lineRule="auto"/>
        <w:ind w:firstLine="567"/>
        <w:jc w:val="both"/>
        <w:textAlignment w:val="baseline"/>
        <w:rPr>
          <w:rFonts w:ascii="Times New Roman" w:hAnsi="Times New Roman"/>
          <w:b/>
          <w:color w:val="000000"/>
          <w:sz w:val="28"/>
          <w:szCs w:val="28"/>
        </w:rPr>
      </w:pPr>
      <w:r w:rsidRPr="00B80CED">
        <w:rPr>
          <w:rFonts w:ascii="Times New Roman" w:hAnsi="Times New Roman"/>
          <w:b/>
          <w:color w:val="000000"/>
          <w:sz w:val="28"/>
          <w:szCs w:val="28"/>
        </w:rPr>
        <w:t>Предметные результаты</w:t>
      </w:r>
    </w:p>
    <w:p w:rsidR="00B80CED" w:rsidRPr="00B80CED" w:rsidRDefault="00B80CED" w:rsidP="008E3729">
      <w:pPr>
        <w:kinsoku w:val="0"/>
        <w:overflowPunct w:val="0"/>
        <w:spacing w:after="0" w:line="240" w:lineRule="auto"/>
        <w:ind w:firstLine="567"/>
        <w:jc w:val="both"/>
        <w:textAlignment w:val="baseline"/>
        <w:rPr>
          <w:rFonts w:ascii="Times New Roman" w:hAnsi="Times New Roman"/>
          <w:color w:val="000000"/>
          <w:sz w:val="28"/>
          <w:szCs w:val="28"/>
        </w:rPr>
      </w:pPr>
      <w:r w:rsidRPr="00B80CED">
        <w:rPr>
          <w:rFonts w:ascii="Times New Roman" w:hAnsi="Times New Roman"/>
          <w:color w:val="000000"/>
          <w:sz w:val="28"/>
          <w:szCs w:val="28"/>
        </w:rPr>
        <w:t xml:space="preserve">1) представление об основных функциях языка, о роли </w:t>
      </w:r>
      <w:r w:rsidR="00E876E0">
        <w:rPr>
          <w:rFonts w:ascii="Times New Roman" w:hAnsi="Times New Roman"/>
          <w:color w:val="000000"/>
          <w:sz w:val="28"/>
          <w:szCs w:val="28"/>
        </w:rPr>
        <w:t>родног</w:t>
      </w:r>
      <w:proofErr w:type="gramStart"/>
      <w:r w:rsidR="00E876E0">
        <w:rPr>
          <w:rFonts w:ascii="Times New Roman" w:hAnsi="Times New Roman"/>
          <w:color w:val="000000"/>
          <w:sz w:val="28"/>
          <w:szCs w:val="28"/>
        </w:rPr>
        <w:t>о(</w:t>
      </w:r>
      <w:proofErr w:type="gramEnd"/>
      <w:r w:rsidRPr="00B80CED">
        <w:rPr>
          <w:rFonts w:ascii="Times New Roman" w:hAnsi="Times New Roman"/>
          <w:color w:val="000000"/>
          <w:sz w:val="28"/>
          <w:szCs w:val="28"/>
        </w:rPr>
        <w:t>русского</w:t>
      </w:r>
      <w:r w:rsidR="00E876E0">
        <w:rPr>
          <w:rFonts w:ascii="Times New Roman" w:hAnsi="Times New Roman"/>
          <w:color w:val="000000"/>
          <w:sz w:val="28"/>
          <w:szCs w:val="28"/>
        </w:rPr>
        <w:t>)</w:t>
      </w:r>
      <w:r w:rsidRPr="00B80CED">
        <w:rPr>
          <w:rFonts w:ascii="Times New Roman" w:hAnsi="Times New Roman"/>
          <w:color w:val="000000"/>
          <w:sz w:val="28"/>
          <w:szCs w:val="28"/>
        </w:rPr>
        <w:t xml:space="preserve">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B80CED" w:rsidRPr="00B80CED" w:rsidRDefault="00B80CED" w:rsidP="008E3729">
      <w:pPr>
        <w:kinsoku w:val="0"/>
        <w:overflowPunct w:val="0"/>
        <w:spacing w:after="0" w:line="240" w:lineRule="auto"/>
        <w:ind w:firstLine="567"/>
        <w:jc w:val="both"/>
        <w:textAlignment w:val="baseline"/>
        <w:rPr>
          <w:rFonts w:ascii="Times New Roman" w:hAnsi="Times New Roman"/>
          <w:color w:val="000000"/>
          <w:sz w:val="28"/>
          <w:szCs w:val="28"/>
        </w:rPr>
      </w:pPr>
      <w:r w:rsidRPr="00B80CED">
        <w:rPr>
          <w:rFonts w:ascii="Times New Roman" w:hAnsi="Times New Roman"/>
          <w:color w:val="000000"/>
          <w:sz w:val="28"/>
          <w:szCs w:val="28"/>
        </w:rPr>
        <w:t xml:space="preserve">2) понимание места родного </w:t>
      </w:r>
      <w:r w:rsidR="00E876E0">
        <w:rPr>
          <w:rFonts w:ascii="Times New Roman" w:hAnsi="Times New Roman"/>
          <w:color w:val="000000"/>
          <w:sz w:val="28"/>
          <w:szCs w:val="28"/>
        </w:rPr>
        <w:t xml:space="preserve">(русского) </w:t>
      </w:r>
      <w:r w:rsidRPr="00B80CED">
        <w:rPr>
          <w:rFonts w:ascii="Times New Roman" w:hAnsi="Times New Roman"/>
          <w:color w:val="000000"/>
          <w:sz w:val="28"/>
          <w:szCs w:val="28"/>
        </w:rPr>
        <w:t>языка в системе гуманитарных наук и его роли в образовании в целом;</w:t>
      </w:r>
    </w:p>
    <w:p w:rsidR="00B80CED" w:rsidRPr="00B80CED" w:rsidRDefault="00B80CED" w:rsidP="008E3729">
      <w:pPr>
        <w:kinsoku w:val="0"/>
        <w:overflowPunct w:val="0"/>
        <w:spacing w:after="0" w:line="240" w:lineRule="auto"/>
        <w:ind w:firstLine="567"/>
        <w:jc w:val="both"/>
        <w:textAlignment w:val="baseline"/>
        <w:rPr>
          <w:rFonts w:ascii="Times New Roman" w:hAnsi="Times New Roman"/>
          <w:color w:val="000000"/>
          <w:sz w:val="28"/>
          <w:szCs w:val="28"/>
        </w:rPr>
      </w:pPr>
      <w:r w:rsidRPr="00B80CED">
        <w:rPr>
          <w:rFonts w:ascii="Times New Roman" w:hAnsi="Times New Roman"/>
          <w:color w:val="000000"/>
          <w:sz w:val="28"/>
          <w:szCs w:val="28"/>
        </w:rPr>
        <w:t xml:space="preserve">3) усвоение основ научных знаний о родном </w:t>
      </w:r>
      <w:r w:rsidR="00E876E0">
        <w:rPr>
          <w:rFonts w:ascii="Times New Roman" w:hAnsi="Times New Roman"/>
          <w:color w:val="000000"/>
          <w:sz w:val="28"/>
          <w:szCs w:val="28"/>
        </w:rPr>
        <w:t xml:space="preserve">(русском) </w:t>
      </w:r>
      <w:r w:rsidRPr="00B80CED">
        <w:rPr>
          <w:rFonts w:ascii="Times New Roman" w:hAnsi="Times New Roman"/>
          <w:color w:val="000000"/>
          <w:sz w:val="28"/>
          <w:szCs w:val="28"/>
        </w:rPr>
        <w:t>языке; понимание взаимосвязи его уровней и единиц;</w:t>
      </w:r>
    </w:p>
    <w:p w:rsidR="00B80CED" w:rsidRPr="00B80CED" w:rsidRDefault="00B80CED" w:rsidP="008E3729">
      <w:pPr>
        <w:kinsoku w:val="0"/>
        <w:overflowPunct w:val="0"/>
        <w:spacing w:after="0" w:line="240" w:lineRule="auto"/>
        <w:ind w:firstLine="567"/>
        <w:jc w:val="both"/>
        <w:textAlignment w:val="baseline"/>
        <w:rPr>
          <w:rFonts w:ascii="Times New Roman" w:hAnsi="Times New Roman"/>
          <w:color w:val="000000"/>
          <w:sz w:val="28"/>
          <w:szCs w:val="28"/>
        </w:rPr>
      </w:pPr>
      <w:proofErr w:type="gramStart"/>
      <w:r w:rsidRPr="00B80CED">
        <w:rPr>
          <w:rFonts w:ascii="Times New Roman" w:hAnsi="Times New Roman"/>
          <w:color w:val="000000"/>
          <w:sz w:val="28"/>
          <w:szCs w:val="28"/>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proofErr w:type="gramEnd"/>
      <w:r w:rsidRPr="00B80CED">
        <w:rPr>
          <w:rFonts w:ascii="Times New Roman" w:hAnsi="Times New Roman"/>
          <w:color w:val="000000"/>
          <w:sz w:val="28"/>
          <w:szCs w:val="28"/>
        </w:rPr>
        <w:t xml:space="preserve"> текст, типы текста; основные единицы языка, их признаки и особенности употребления в речи;</w:t>
      </w:r>
    </w:p>
    <w:p w:rsidR="00B80CED" w:rsidRPr="00B80CED" w:rsidRDefault="00B80CED" w:rsidP="008E3729">
      <w:pPr>
        <w:kinsoku w:val="0"/>
        <w:overflowPunct w:val="0"/>
        <w:spacing w:after="0" w:line="240" w:lineRule="auto"/>
        <w:ind w:firstLine="567"/>
        <w:jc w:val="both"/>
        <w:textAlignment w:val="baseline"/>
        <w:rPr>
          <w:rFonts w:ascii="Times New Roman" w:hAnsi="Times New Roman"/>
          <w:color w:val="000000"/>
          <w:sz w:val="28"/>
          <w:szCs w:val="28"/>
        </w:rPr>
      </w:pPr>
      <w:r w:rsidRPr="00B80CED">
        <w:rPr>
          <w:rFonts w:ascii="Times New Roman" w:hAnsi="Times New Roman"/>
          <w:color w:val="000000"/>
          <w:sz w:val="28"/>
          <w:szCs w:val="28"/>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B80CED" w:rsidRPr="00B80CED" w:rsidRDefault="00B80CED" w:rsidP="008E3729">
      <w:pPr>
        <w:kinsoku w:val="0"/>
        <w:overflowPunct w:val="0"/>
        <w:spacing w:after="0" w:line="240" w:lineRule="auto"/>
        <w:ind w:firstLine="567"/>
        <w:jc w:val="both"/>
        <w:textAlignment w:val="baseline"/>
        <w:rPr>
          <w:rFonts w:ascii="Times New Roman" w:hAnsi="Times New Roman"/>
          <w:color w:val="000000"/>
          <w:sz w:val="28"/>
          <w:szCs w:val="28"/>
        </w:rPr>
      </w:pPr>
      <w:r w:rsidRPr="00B80CED">
        <w:rPr>
          <w:rFonts w:ascii="Times New Roman" w:hAnsi="Times New Roman"/>
          <w:color w:val="000000"/>
          <w:sz w:val="28"/>
          <w:szCs w:val="28"/>
        </w:rPr>
        <w:lastRenderedPageBreak/>
        <w:t>6) распознавание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B80CED" w:rsidRPr="00B80CED" w:rsidRDefault="00B80CED" w:rsidP="008E3729">
      <w:pPr>
        <w:kinsoku w:val="0"/>
        <w:overflowPunct w:val="0"/>
        <w:spacing w:after="0" w:line="240" w:lineRule="auto"/>
        <w:ind w:firstLine="567"/>
        <w:jc w:val="both"/>
        <w:textAlignment w:val="baseline"/>
        <w:rPr>
          <w:rFonts w:ascii="Times New Roman" w:hAnsi="Times New Roman"/>
          <w:color w:val="000000"/>
          <w:sz w:val="28"/>
          <w:szCs w:val="28"/>
        </w:rPr>
      </w:pPr>
      <w:r w:rsidRPr="00B80CED">
        <w:rPr>
          <w:rFonts w:ascii="Times New Roman" w:hAnsi="Times New Roman"/>
          <w:color w:val="000000"/>
          <w:sz w:val="28"/>
          <w:szCs w:val="28"/>
        </w:rPr>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w:t>
      </w:r>
      <w:proofErr w:type="gramStart"/>
      <w:r w:rsidRPr="00B80CED">
        <w:rPr>
          <w:rFonts w:ascii="Times New Roman" w:hAnsi="Times New Roman"/>
          <w:color w:val="000000"/>
          <w:sz w:val="28"/>
          <w:szCs w:val="28"/>
        </w:rPr>
        <w:t>к</w:t>
      </w:r>
      <w:proofErr w:type="gramEnd"/>
    </w:p>
    <w:p w:rsidR="00B80CED" w:rsidRPr="00B80CED" w:rsidRDefault="00B80CED" w:rsidP="008E3729">
      <w:pPr>
        <w:kinsoku w:val="0"/>
        <w:overflowPunct w:val="0"/>
        <w:spacing w:after="0" w:line="240" w:lineRule="auto"/>
        <w:ind w:firstLine="567"/>
        <w:jc w:val="both"/>
        <w:textAlignment w:val="baseline"/>
        <w:rPr>
          <w:rFonts w:ascii="Times New Roman" w:hAnsi="Times New Roman"/>
          <w:color w:val="000000"/>
          <w:sz w:val="28"/>
          <w:szCs w:val="28"/>
        </w:rPr>
      </w:pPr>
      <w:r w:rsidRPr="00B80CED">
        <w:rPr>
          <w:rFonts w:ascii="Times New Roman" w:hAnsi="Times New Roman"/>
          <w:color w:val="000000"/>
          <w:sz w:val="28"/>
          <w:szCs w:val="28"/>
        </w:rPr>
        <w:t>определенным функциональным разновидностям языка, особенностей языкового оформления, использования выразительных средств языка;</w:t>
      </w:r>
    </w:p>
    <w:p w:rsidR="00B80CED" w:rsidRPr="00B80CED" w:rsidRDefault="00B80CED" w:rsidP="008E3729">
      <w:pPr>
        <w:kinsoku w:val="0"/>
        <w:overflowPunct w:val="0"/>
        <w:spacing w:after="0" w:line="240" w:lineRule="auto"/>
        <w:ind w:firstLine="567"/>
        <w:jc w:val="both"/>
        <w:textAlignment w:val="baseline"/>
        <w:rPr>
          <w:rFonts w:ascii="Times New Roman" w:hAnsi="Times New Roman"/>
          <w:color w:val="000000"/>
          <w:sz w:val="28"/>
          <w:szCs w:val="28"/>
        </w:rPr>
      </w:pPr>
      <w:r w:rsidRPr="00B80CED">
        <w:rPr>
          <w:rFonts w:ascii="Times New Roman" w:hAnsi="Times New Roman"/>
          <w:color w:val="000000"/>
          <w:sz w:val="28"/>
          <w:szCs w:val="28"/>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B80CED" w:rsidRDefault="00B80CED" w:rsidP="008E3729">
      <w:pPr>
        <w:kinsoku w:val="0"/>
        <w:overflowPunct w:val="0"/>
        <w:spacing w:after="0" w:line="240" w:lineRule="auto"/>
        <w:ind w:firstLine="567"/>
        <w:jc w:val="both"/>
        <w:textAlignment w:val="baseline"/>
        <w:rPr>
          <w:rFonts w:ascii="Times New Roman" w:hAnsi="Times New Roman"/>
          <w:color w:val="000000"/>
          <w:sz w:val="28"/>
          <w:szCs w:val="28"/>
        </w:rPr>
      </w:pPr>
      <w:r w:rsidRPr="00B80CED">
        <w:rPr>
          <w:rFonts w:ascii="Times New Roman" w:hAnsi="Times New Roman"/>
          <w:color w:val="000000"/>
          <w:sz w:val="28"/>
          <w:szCs w:val="28"/>
        </w:rP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0B630E" w:rsidRDefault="000B630E" w:rsidP="008E3729">
      <w:pPr>
        <w:kinsoku w:val="0"/>
        <w:overflowPunct w:val="0"/>
        <w:spacing w:after="0" w:line="240" w:lineRule="auto"/>
        <w:ind w:firstLine="567"/>
        <w:jc w:val="both"/>
        <w:textAlignment w:val="baseline"/>
        <w:rPr>
          <w:rFonts w:ascii="Times New Roman" w:hAnsi="Times New Roman"/>
          <w:b/>
          <w:color w:val="000000"/>
          <w:sz w:val="28"/>
          <w:szCs w:val="28"/>
        </w:rPr>
      </w:pPr>
      <w:r w:rsidRPr="000B630E">
        <w:rPr>
          <w:rFonts w:ascii="Times New Roman" w:hAnsi="Times New Roman"/>
          <w:b/>
          <w:color w:val="000000"/>
          <w:sz w:val="28"/>
          <w:szCs w:val="28"/>
        </w:rPr>
        <w:t>К концу 6 класса учащиеся должны знать/уметь:</w:t>
      </w:r>
    </w:p>
    <w:p w:rsidR="000B630E" w:rsidRPr="000B630E" w:rsidRDefault="000B630E" w:rsidP="008E3729">
      <w:pPr>
        <w:numPr>
          <w:ilvl w:val="0"/>
          <w:numId w:val="26"/>
        </w:numPr>
        <w:kinsoku w:val="0"/>
        <w:overflowPunct w:val="0"/>
        <w:spacing w:after="0" w:line="240" w:lineRule="auto"/>
        <w:ind w:firstLine="567"/>
        <w:jc w:val="both"/>
        <w:textAlignment w:val="baseline"/>
        <w:rPr>
          <w:rFonts w:ascii="Times New Roman" w:hAnsi="Times New Roman"/>
          <w:color w:val="000000"/>
          <w:sz w:val="28"/>
          <w:szCs w:val="28"/>
        </w:rPr>
      </w:pPr>
      <w:r w:rsidRPr="000B630E">
        <w:rPr>
          <w:rFonts w:ascii="Times New Roman" w:hAnsi="Times New Roman"/>
          <w:color w:val="000000"/>
          <w:sz w:val="28"/>
          <w:szCs w:val="28"/>
        </w:rPr>
        <w:t>правильно   произносить употребительные сложносокращенные слова; упот</w:t>
      </w:r>
      <w:r w:rsidRPr="000B630E">
        <w:rPr>
          <w:rFonts w:ascii="Times New Roman" w:hAnsi="Times New Roman"/>
          <w:color w:val="000000"/>
          <w:sz w:val="28"/>
          <w:szCs w:val="28"/>
        </w:rPr>
        <w:softHyphen/>
        <w:t>ребительные слова изученных частей речи;</w:t>
      </w:r>
    </w:p>
    <w:p w:rsidR="000B630E" w:rsidRPr="000B630E" w:rsidRDefault="000B630E" w:rsidP="008E3729">
      <w:pPr>
        <w:numPr>
          <w:ilvl w:val="0"/>
          <w:numId w:val="26"/>
        </w:numPr>
        <w:kinsoku w:val="0"/>
        <w:overflowPunct w:val="0"/>
        <w:spacing w:after="0" w:line="240" w:lineRule="auto"/>
        <w:ind w:firstLine="567"/>
        <w:jc w:val="both"/>
        <w:textAlignment w:val="baseline"/>
        <w:rPr>
          <w:rFonts w:ascii="Times New Roman" w:hAnsi="Times New Roman"/>
          <w:color w:val="000000"/>
          <w:sz w:val="28"/>
          <w:szCs w:val="28"/>
        </w:rPr>
      </w:pPr>
      <w:r w:rsidRPr="000B630E">
        <w:rPr>
          <w:rFonts w:ascii="Times New Roman" w:hAnsi="Times New Roman"/>
          <w:color w:val="000000"/>
          <w:sz w:val="28"/>
          <w:szCs w:val="28"/>
        </w:rPr>
        <w:t>употреб</w:t>
      </w:r>
      <w:r w:rsidRPr="000B630E">
        <w:rPr>
          <w:rFonts w:ascii="Times New Roman" w:hAnsi="Times New Roman"/>
          <w:color w:val="000000"/>
          <w:sz w:val="28"/>
          <w:szCs w:val="28"/>
        </w:rPr>
        <w:softHyphen/>
        <w:t>лять слова (термины, профессиональные,   заимст</w:t>
      </w:r>
      <w:r w:rsidRPr="000B630E">
        <w:rPr>
          <w:rFonts w:ascii="Times New Roman" w:hAnsi="Times New Roman"/>
          <w:color w:val="000000"/>
          <w:sz w:val="28"/>
          <w:szCs w:val="28"/>
        </w:rPr>
        <w:softHyphen/>
        <w:t>вованные и др.) в соответствии с их лексическим значением, с учетом условий и задач общения; из</w:t>
      </w:r>
      <w:r w:rsidRPr="000B630E">
        <w:rPr>
          <w:rFonts w:ascii="Times New Roman" w:hAnsi="Times New Roman"/>
          <w:color w:val="000000"/>
          <w:sz w:val="28"/>
          <w:szCs w:val="28"/>
        </w:rPr>
        <w:softHyphen/>
        <w:t>бегать засорения речи иноязычными словами; толковать лексическое  значение  общеупотребительных слов и фразеологизмов; пользоваться различ</w:t>
      </w:r>
      <w:r w:rsidRPr="000B630E">
        <w:rPr>
          <w:rFonts w:ascii="Times New Roman" w:hAnsi="Times New Roman"/>
          <w:color w:val="000000"/>
          <w:sz w:val="28"/>
          <w:szCs w:val="28"/>
        </w:rPr>
        <w:softHyphen/>
        <w:t>ными  видами  словарей  (синонимов,   антонимов,</w:t>
      </w:r>
      <w:r w:rsidRPr="000B630E">
        <w:rPr>
          <w:rFonts w:ascii="Times New Roman" w:hAnsi="Times New Roman"/>
          <w:color w:val="000000"/>
          <w:sz w:val="28"/>
          <w:szCs w:val="28"/>
        </w:rPr>
        <w:br/>
        <w:t>иностранных слов, фразеологизмов);</w:t>
      </w:r>
    </w:p>
    <w:p w:rsidR="000B630E" w:rsidRPr="000B630E" w:rsidRDefault="000B630E" w:rsidP="008E3729">
      <w:pPr>
        <w:numPr>
          <w:ilvl w:val="0"/>
          <w:numId w:val="26"/>
        </w:numPr>
        <w:kinsoku w:val="0"/>
        <w:overflowPunct w:val="0"/>
        <w:spacing w:after="0" w:line="240" w:lineRule="auto"/>
        <w:ind w:firstLine="567"/>
        <w:jc w:val="both"/>
        <w:textAlignment w:val="baseline"/>
        <w:rPr>
          <w:rFonts w:ascii="Times New Roman" w:hAnsi="Times New Roman"/>
          <w:color w:val="000000"/>
          <w:sz w:val="28"/>
          <w:szCs w:val="28"/>
        </w:rPr>
      </w:pPr>
      <w:r w:rsidRPr="000B630E">
        <w:rPr>
          <w:rFonts w:ascii="Times New Roman" w:hAnsi="Times New Roman"/>
          <w:color w:val="000000"/>
          <w:sz w:val="28"/>
          <w:szCs w:val="28"/>
        </w:rPr>
        <w:t>квалифицировать слово как часть речи; образовывать и употреблять формы частей речи в соответствии с нормами литературного языка; определять грамма</w:t>
      </w:r>
      <w:r w:rsidRPr="000B630E">
        <w:rPr>
          <w:rFonts w:ascii="Times New Roman" w:hAnsi="Times New Roman"/>
          <w:color w:val="000000"/>
          <w:sz w:val="28"/>
          <w:szCs w:val="28"/>
        </w:rPr>
        <w:softHyphen/>
        <w:t>тические признаки изученных частей речи;</w:t>
      </w:r>
    </w:p>
    <w:p w:rsidR="000B630E" w:rsidRPr="000B630E" w:rsidRDefault="000B630E" w:rsidP="008E3729">
      <w:pPr>
        <w:numPr>
          <w:ilvl w:val="0"/>
          <w:numId w:val="26"/>
        </w:numPr>
        <w:kinsoku w:val="0"/>
        <w:overflowPunct w:val="0"/>
        <w:spacing w:after="0" w:line="240" w:lineRule="auto"/>
        <w:ind w:firstLine="567"/>
        <w:jc w:val="both"/>
        <w:textAlignment w:val="baseline"/>
        <w:rPr>
          <w:rFonts w:ascii="Times New Roman" w:hAnsi="Times New Roman"/>
          <w:color w:val="000000"/>
          <w:sz w:val="28"/>
          <w:szCs w:val="28"/>
        </w:rPr>
      </w:pPr>
      <w:r w:rsidRPr="000B630E">
        <w:rPr>
          <w:rFonts w:ascii="Times New Roman" w:hAnsi="Times New Roman"/>
          <w:color w:val="000000"/>
          <w:sz w:val="28"/>
          <w:szCs w:val="28"/>
        </w:rPr>
        <w:t>характеризовать изученные орфограммы и объяснять написание слов; правильно писать слова, написание которых подчиняется правилам, изученным в 6 классе, а также слова с непроверяемыми орфограммами,  написание которых отрабатывается в словарном порядке, свободно пользоваться орфографическим словарем;</w:t>
      </w:r>
    </w:p>
    <w:p w:rsidR="000B630E" w:rsidRPr="000B630E" w:rsidRDefault="000B630E" w:rsidP="008E3729">
      <w:pPr>
        <w:numPr>
          <w:ilvl w:val="0"/>
          <w:numId w:val="26"/>
        </w:numPr>
        <w:tabs>
          <w:tab w:val="num" w:pos="1080"/>
        </w:tabs>
        <w:kinsoku w:val="0"/>
        <w:overflowPunct w:val="0"/>
        <w:spacing w:after="0" w:line="240" w:lineRule="auto"/>
        <w:ind w:firstLine="567"/>
        <w:jc w:val="both"/>
        <w:textAlignment w:val="baseline"/>
        <w:rPr>
          <w:rFonts w:ascii="Times New Roman" w:hAnsi="Times New Roman"/>
          <w:color w:val="000000"/>
          <w:sz w:val="28"/>
          <w:szCs w:val="28"/>
        </w:rPr>
      </w:pPr>
      <w:r w:rsidRPr="000B630E">
        <w:rPr>
          <w:rFonts w:ascii="Times New Roman" w:hAnsi="Times New Roman"/>
          <w:color w:val="000000"/>
          <w:sz w:val="28"/>
          <w:szCs w:val="28"/>
        </w:rPr>
        <w:t>определять  синтаксиче</w:t>
      </w:r>
      <w:r w:rsidRPr="000B630E">
        <w:rPr>
          <w:rFonts w:ascii="Times New Roman" w:hAnsi="Times New Roman"/>
          <w:color w:val="000000"/>
          <w:sz w:val="28"/>
          <w:szCs w:val="28"/>
        </w:rPr>
        <w:softHyphen/>
        <w:t xml:space="preserve">скую роль частей речи; правильно строить и произносить предложения. </w:t>
      </w:r>
    </w:p>
    <w:p w:rsidR="0050157E" w:rsidRPr="00B80CED" w:rsidRDefault="0050157E" w:rsidP="008E3729">
      <w:pPr>
        <w:kinsoku w:val="0"/>
        <w:overflowPunct w:val="0"/>
        <w:spacing w:after="0" w:line="240" w:lineRule="auto"/>
        <w:ind w:firstLine="567"/>
        <w:jc w:val="both"/>
        <w:textAlignment w:val="baseline"/>
        <w:rPr>
          <w:rFonts w:ascii="Times New Roman" w:hAnsi="Times New Roman"/>
          <w:color w:val="000000"/>
          <w:sz w:val="28"/>
          <w:szCs w:val="28"/>
        </w:rPr>
      </w:pPr>
    </w:p>
    <w:p w:rsidR="005B743B" w:rsidRDefault="00DB03E6" w:rsidP="008E3729">
      <w:pPr>
        <w:shd w:val="clear" w:color="auto" w:fill="FFFFFF"/>
        <w:tabs>
          <w:tab w:val="left" w:pos="180"/>
        </w:tabs>
        <w:spacing w:after="0" w:line="240" w:lineRule="auto"/>
        <w:ind w:firstLine="567"/>
        <w:jc w:val="center"/>
        <w:rPr>
          <w:rFonts w:ascii="Times New Roman" w:hAnsi="Times New Roman"/>
          <w:b/>
          <w:bCs/>
          <w:sz w:val="28"/>
          <w:szCs w:val="28"/>
        </w:rPr>
      </w:pPr>
      <w:r>
        <w:rPr>
          <w:rFonts w:ascii="Times New Roman" w:hAnsi="Times New Roman"/>
          <w:b/>
          <w:bCs/>
          <w:sz w:val="28"/>
          <w:szCs w:val="28"/>
        </w:rPr>
        <w:t>3</w:t>
      </w:r>
      <w:r w:rsidR="00F662F3">
        <w:rPr>
          <w:rFonts w:ascii="Times New Roman" w:hAnsi="Times New Roman"/>
          <w:b/>
          <w:bCs/>
          <w:sz w:val="28"/>
          <w:szCs w:val="28"/>
        </w:rPr>
        <w:t xml:space="preserve">. </w:t>
      </w:r>
      <w:r w:rsidR="005B743B">
        <w:rPr>
          <w:rFonts w:ascii="Times New Roman" w:hAnsi="Times New Roman"/>
          <w:b/>
          <w:bCs/>
          <w:sz w:val="28"/>
          <w:szCs w:val="28"/>
        </w:rPr>
        <w:t>Содержание тем предмета</w:t>
      </w:r>
    </w:p>
    <w:p w:rsidR="00655CC3" w:rsidRPr="00655CC3" w:rsidRDefault="003F299A" w:rsidP="008E3729">
      <w:pPr>
        <w:shd w:val="clear" w:color="auto" w:fill="FFFFFF"/>
        <w:spacing w:after="0" w:line="240" w:lineRule="auto"/>
        <w:ind w:firstLine="567"/>
        <w:jc w:val="both"/>
        <w:rPr>
          <w:rFonts w:ascii="Times New Roman" w:hAnsi="Times New Roman"/>
          <w:b/>
          <w:sz w:val="28"/>
          <w:szCs w:val="28"/>
        </w:rPr>
      </w:pPr>
      <w:r w:rsidRPr="009C111B">
        <w:rPr>
          <w:rFonts w:ascii="Times New Roman" w:hAnsi="Times New Roman"/>
          <w:b/>
          <w:color w:val="000000"/>
          <w:spacing w:val="8"/>
          <w:sz w:val="28"/>
          <w:szCs w:val="28"/>
        </w:rPr>
        <w:t>О языке (1 час</w:t>
      </w:r>
      <w:r w:rsidR="00655CC3" w:rsidRPr="00655CC3">
        <w:rPr>
          <w:rFonts w:ascii="Times New Roman" w:hAnsi="Times New Roman"/>
          <w:b/>
          <w:color w:val="000000"/>
          <w:spacing w:val="8"/>
          <w:sz w:val="28"/>
          <w:szCs w:val="28"/>
        </w:rPr>
        <w:t>)</w:t>
      </w:r>
    </w:p>
    <w:p w:rsidR="008E3729" w:rsidRDefault="00655CC3" w:rsidP="008E3729">
      <w:pPr>
        <w:shd w:val="clear" w:color="auto" w:fill="FFFFFF"/>
        <w:spacing w:after="0" w:line="240" w:lineRule="auto"/>
        <w:ind w:firstLine="567"/>
        <w:jc w:val="both"/>
        <w:rPr>
          <w:rFonts w:ascii="Times New Roman" w:hAnsi="Times New Roman"/>
          <w:color w:val="000000"/>
          <w:spacing w:val="-5"/>
          <w:sz w:val="28"/>
          <w:szCs w:val="28"/>
        </w:rPr>
      </w:pPr>
      <w:r w:rsidRPr="00655CC3">
        <w:rPr>
          <w:rFonts w:ascii="Times New Roman" w:hAnsi="Times New Roman"/>
          <w:color w:val="000000"/>
          <w:spacing w:val="-5"/>
          <w:sz w:val="28"/>
          <w:szCs w:val="28"/>
        </w:rPr>
        <w:t>Слово как основная единица языка.</w:t>
      </w:r>
    </w:p>
    <w:p w:rsidR="00655CC3" w:rsidRPr="00655CC3" w:rsidRDefault="00655CC3" w:rsidP="008E3729">
      <w:pPr>
        <w:shd w:val="clear" w:color="auto" w:fill="FFFFFF"/>
        <w:spacing w:after="0" w:line="240" w:lineRule="auto"/>
        <w:ind w:firstLine="567"/>
        <w:jc w:val="both"/>
        <w:rPr>
          <w:rFonts w:ascii="Times New Roman" w:hAnsi="Times New Roman"/>
          <w:b/>
          <w:sz w:val="28"/>
          <w:szCs w:val="28"/>
        </w:rPr>
      </w:pPr>
      <w:r w:rsidRPr="00655CC3">
        <w:rPr>
          <w:rFonts w:ascii="Times New Roman" w:hAnsi="Times New Roman"/>
          <w:b/>
          <w:color w:val="000000"/>
          <w:spacing w:val="-3"/>
          <w:sz w:val="28"/>
          <w:szCs w:val="28"/>
        </w:rPr>
        <w:t>Речь</w:t>
      </w:r>
      <w:r w:rsidR="00B9732A">
        <w:rPr>
          <w:rFonts w:ascii="Times New Roman" w:hAnsi="Times New Roman"/>
          <w:b/>
          <w:color w:val="000000"/>
          <w:spacing w:val="-3"/>
          <w:sz w:val="28"/>
          <w:szCs w:val="28"/>
        </w:rPr>
        <w:t xml:space="preserve"> (12</w:t>
      </w:r>
      <w:r w:rsidRPr="00655CC3">
        <w:rPr>
          <w:rFonts w:ascii="Times New Roman" w:hAnsi="Times New Roman"/>
          <w:b/>
          <w:color w:val="000000"/>
          <w:spacing w:val="-3"/>
          <w:sz w:val="28"/>
          <w:szCs w:val="28"/>
        </w:rPr>
        <w:t xml:space="preserve"> ч</w:t>
      </w:r>
      <w:r w:rsidR="00B9732A">
        <w:rPr>
          <w:rFonts w:ascii="Times New Roman" w:hAnsi="Times New Roman"/>
          <w:b/>
          <w:color w:val="000000"/>
          <w:spacing w:val="-3"/>
          <w:sz w:val="28"/>
          <w:szCs w:val="28"/>
        </w:rPr>
        <w:t>асов</w:t>
      </w:r>
      <w:r w:rsidRPr="00655CC3">
        <w:rPr>
          <w:rFonts w:ascii="Times New Roman" w:hAnsi="Times New Roman"/>
          <w:b/>
          <w:color w:val="000000"/>
          <w:spacing w:val="-3"/>
          <w:sz w:val="28"/>
          <w:szCs w:val="28"/>
        </w:rPr>
        <w:t>)</w:t>
      </w:r>
    </w:p>
    <w:p w:rsidR="00655CC3" w:rsidRDefault="00655CC3" w:rsidP="008E3729">
      <w:pPr>
        <w:shd w:val="clear" w:color="auto" w:fill="FFFFFF"/>
        <w:spacing w:after="0" w:line="240" w:lineRule="auto"/>
        <w:ind w:left="5" w:right="79" w:firstLine="567"/>
        <w:jc w:val="both"/>
        <w:rPr>
          <w:rFonts w:ascii="Times New Roman" w:hAnsi="Times New Roman"/>
          <w:color w:val="000000"/>
          <w:spacing w:val="-7"/>
          <w:sz w:val="28"/>
          <w:szCs w:val="28"/>
        </w:rPr>
      </w:pPr>
      <w:r w:rsidRPr="00655CC3">
        <w:rPr>
          <w:rFonts w:ascii="Times New Roman" w:hAnsi="Times New Roman"/>
          <w:color w:val="000000"/>
          <w:spacing w:val="-7"/>
          <w:sz w:val="28"/>
          <w:szCs w:val="28"/>
        </w:rPr>
        <w:t>Повторение изученного о тексте, стилях и типах речи; расширение представления о языковых сред</w:t>
      </w:r>
      <w:r w:rsidRPr="00655CC3">
        <w:rPr>
          <w:rFonts w:ascii="Times New Roman" w:hAnsi="Times New Roman"/>
          <w:color w:val="000000"/>
          <w:spacing w:val="-7"/>
          <w:sz w:val="28"/>
          <w:szCs w:val="28"/>
        </w:rPr>
        <w:softHyphen/>
      </w:r>
      <w:r w:rsidRPr="00655CC3">
        <w:rPr>
          <w:rFonts w:ascii="Times New Roman" w:hAnsi="Times New Roman"/>
          <w:color w:val="000000"/>
          <w:spacing w:val="-3"/>
          <w:sz w:val="28"/>
          <w:szCs w:val="28"/>
        </w:rPr>
        <w:t xml:space="preserve">ствах, характерных для изученных стилей речи </w:t>
      </w:r>
      <w:r w:rsidRPr="00655CC3">
        <w:rPr>
          <w:rFonts w:ascii="Times New Roman" w:hAnsi="Times New Roman"/>
          <w:color w:val="000000"/>
          <w:spacing w:val="-7"/>
          <w:sz w:val="28"/>
          <w:szCs w:val="28"/>
        </w:rPr>
        <w:t>(разговорного и художественного).</w:t>
      </w:r>
    </w:p>
    <w:p w:rsidR="00B9732A" w:rsidRPr="00B9732A" w:rsidRDefault="00B9732A" w:rsidP="008E3729">
      <w:pPr>
        <w:shd w:val="clear" w:color="auto" w:fill="FFFFFF"/>
        <w:spacing w:after="0" w:line="240" w:lineRule="auto"/>
        <w:ind w:left="5" w:right="79" w:firstLine="567"/>
        <w:jc w:val="both"/>
        <w:rPr>
          <w:rFonts w:ascii="Times New Roman" w:hAnsi="Times New Roman"/>
          <w:b/>
          <w:color w:val="000000"/>
          <w:spacing w:val="-7"/>
          <w:sz w:val="28"/>
          <w:szCs w:val="28"/>
        </w:rPr>
      </w:pPr>
      <w:r w:rsidRPr="00B9732A">
        <w:rPr>
          <w:rFonts w:ascii="Times New Roman" w:hAnsi="Times New Roman"/>
          <w:b/>
          <w:color w:val="000000"/>
          <w:spacing w:val="3"/>
          <w:sz w:val="28"/>
          <w:szCs w:val="28"/>
        </w:rPr>
        <w:t>Стили речи (9 часов)</w:t>
      </w:r>
    </w:p>
    <w:p w:rsidR="00B9732A" w:rsidRPr="00655CC3" w:rsidRDefault="00B9732A" w:rsidP="008E3729">
      <w:pPr>
        <w:shd w:val="clear" w:color="auto" w:fill="FFFFFF"/>
        <w:spacing w:before="7" w:after="0" w:line="240" w:lineRule="auto"/>
        <w:ind w:left="12" w:right="72" w:firstLine="567"/>
        <w:jc w:val="both"/>
        <w:rPr>
          <w:rFonts w:ascii="Times New Roman" w:hAnsi="Times New Roman"/>
          <w:sz w:val="28"/>
          <w:szCs w:val="28"/>
        </w:rPr>
      </w:pPr>
      <w:r w:rsidRPr="00655CC3">
        <w:rPr>
          <w:rFonts w:ascii="Times New Roman" w:hAnsi="Times New Roman"/>
          <w:color w:val="000000"/>
          <w:spacing w:val="3"/>
          <w:sz w:val="28"/>
          <w:szCs w:val="28"/>
        </w:rPr>
        <w:t xml:space="preserve">Стили речи: научный и официально-деловой </w:t>
      </w:r>
      <w:r w:rsidRPr="00655CC3">
        <w:rPr>
          <w:rFonts w:ascii="Times New Roman" w:hAnsi="Times New Roman"/>
          <w:color w:val="000000"/>
          <w:spacing w:val="-8"/>
          <w:sz w:val="28"/>
          <w:szCs w:val="28"/>
        </w:rPr>
        <w:t>стиль (сфера употребления, задача общения, харак</w:t>
      </w:r>
      <w:r w:rsidRPr="00655CC3">
        <w:rPr>
          <w:rFonts w:ascii="Times New Roman" w:hAnsi="Times New Roman"/>
          <w:color w:val="000000"/>
          <w:spacing w:val="-4"/>
          <w:sz w:val="28"/>
          <w:szCs w:val="28"/>
        </w:rPr>
        <w:t>терные языковые средства). Характерные для на</w:t>
      </w:r>
      <w:r w:rsidRPr="00655CC3">
        <w:rPr>
          <w:rFonts w:ascii="Times New Roman" w:hAnsi="Times New Roman"/>
          <w:color w:val="000000"/>
          <w:spacing w:val="-4"/>
          <w:sz w:val="28"/>
          <w:szCs w:val="28"/>
        </w:rPr>
        <w:softHyphen/>
      </w:r>
      <w:r w:rsidRPr="00655CC3">
        <w:rPr>
          <w:rFonts w:ascii="Times New Roman" w:hAnsi="Times New Roman"/>
          <w:color w:val="000000"/>
          <w:spacing w:val="-7"/>
          <w:sz w:val="28"/>
          <w:szCs w:val="28"/>
        </w:rPr>
        <w:t xml:space="preserve">учного стиля речи фрагменты текста (определение </w:t>
      </w:r>
      <w:r w:rsidRPr="00655CC3">
        <w:rPr>
          <w:rFonts w:ascii="Times New Roman" w:hAnsi="Times New Roman"/>
          <w:color w:val="000000"/>
          <w:spacing w:val="-5"/>
          <w:sz w:val="28"/>
          <w:szCs w:val="28"/>
        </w:rPr>
        <w:t>научного понятия, классификация научных поня</w:t>
      </w:r>
      <w:r w:rsidRPr="00655CC3">
        <w:rPr>
          <w:rFonts w:ascii="Times New Roman" w:hAnsi="Times New Roman"/>
          <w:color w:val="000000"/>
          <w:spacing w:val="-5"/>
          <w:sz w:val="28"/>
          <w:szCs w:val="28"/>
        </w:rPr>
        <w:softHyphen/>
      </w:r>
      <w:r w:rsidRPr="00655CC3">
        <w:rPr>
          <w:rFonts w:ascii="Times New Roman" w:hAnsi="Times New Roman"/>
          <w:color w:val="000000"/>
          <w:spacing w:val="-4"/>
          <w:sz w:val="28"/>
          <w:szCs w:val="28"/>
        </w:rPr>
        <w:t xml:space="preserve">тий), структура и языковые средства выражения </w:t>
      </w:r>
      <w:r w:rsidRPr="00655CC3">
        <w:rPr>
          <w:rFonts w:ascii="Times New Roman" w:hAnsi="Times New Roman"/>
          <w:color w:val="000000"/>
          <w:spacing w:val="-6"/>
          <w:sz w:val="28"/>
          <w:szCs w:val="28"/>
        </w:rPr>
        <w:t>дефиниций. Характерные для делового стиля ком</w:t>
      </w:r>
      <w:r w:rsidRPr="00655CC3">
        <w:rPr>
          <w:rFonts w:ascii="Times New Roman" w:hAnsi="Times New Roman"/>
          <w:color w:val="000000"/>
          <w:spacing w:val="-6"/>
          <w:sz w:val="28"/>
          <w:szCs w:val="28"/>
        </w:rPr>
        <w:softHyphen/>
        <w:t>позиционные формы — инструкция, объявление.</w:t>
      </w:r>
    </w:p>
    <w:p w:rsidR="00B9732A" w:rsidRPr="00B9732A" w:rsidRDefault="00B9732A" w:rsidP="008E3729">
      <w:pPr>
        <w:shd w:val="clear" w:color="auto" w:fill="FFFFFF"/>
        <w:spacing w:before="106" w:after="0" w:line="240" w:lineRule="auto"/>
        <w:ind w:left="5" w:right="79" w:firstLine="567"/>
        <w:jc w:val="both"/>
        <w:rPr>
          <w:rFonts w:ascii="Times New Roman" w:hAnsi="Times New Roman"/>
          <w:b/>
          <w:sz w:val="28"/>
          <w:szCs w:val="28"/>
        </w:rPr>
      </w:pPr>
      <w:r w:rsidRPr="00B9732A">
        <w:rPr>
          <w:rFonts w:ascii="Times New Roman" w:hAnsi="Times New Roman"/>
          <w:b/>
          <w:sz w:val="28"/>
          <w:szCs w:val="28"/>
        </w:rPr>
        <w:lastRenderedPageBreak/>
        <w:t>Текст (5 часов)</w:t>
      </w:r>
    </w:p>
    <w:p w:rsidR="00655CC3" w:rsidRDefault="00655CC3" w:rsidP="008E3729">
      <w:pPr>
        <w:shd w:val="clear" w:color="auto" w:fill="FFFFFF"/>
        <w:spacing w:before="2" w:after="0" w:line="240" w:lineRule="auto"/>
        <w:ind w:left="5" w:right="74" w:firstLine="567"/>
        <w:jc w:val="both"/>
        <w:rPr>
          <w:rFonts w:ascii="Times New Roman" w:hAnsi="Times New Roman"/>
          <w:color w:val="000000"/>
          <w:spacing w:val="-7"/>
          <w:sz w:val="28"/>
          <w:szCs w:val="28"/>
        </w:rPr>
      </w:pPr>
      <w:r w:rsidRPr="00655CC3">
        <w:rPr>
          <w:rFonts w:ascii="Times New Roman" w:hAnsi="Times New Roman"/>
          <w:color w:val="000000"/>
          <w:spacing w:val="3"/>
          <w:sz w:val="28"/>
          <w:szCs w:val="28"/>
        </w:rPr>
        <w:t>Текст. Развитие мысли в тексте: параллель</w:t>
      </w:r>
      <w:r w:rsidRPr="00655CC3">
        <w:rPr>
          <w:rFonts w:ascii="Times New Roman" w:hAnsi="Times New Roman"/>
          <w:color w:val="000000"/>
          <w:spacing w:val="3"/>
          <w:sz w:val="28"/>
          <w:szCs w:val="28"/>
        </w:rPr>
        <w:softHyphen/>
      </w:r>
      <w:r w:rsidRPr="00655CC3">
        <w:rPr>
          <w:rFonts w:ascii="Times New Roman" w:hAnsi="Times New Roman"/>
          <w:color w:val="000000"/>
          <w:spacing w:val="-6"/>
          <w:sz w:val="28"/>
          <w:szCs w:val="28"/>
        </w:rPr>
        <w:t xml:space="preserve">ный и последовательный (цепной) способы связи </w:t>
      </w:r>
      <w:r w:rsidR="00404B4B" w:rsidRPr="009C111B">
        <w:rPr>
          <w:rFonts w:ascii="Times New Roman" w:hAnsi="Times New Roman"/>
          <w:color w:val="000000"/>
          <w:spacing w:val="-7"/>
          <w:sz w:val="28"/>
          <w:szCs w:val="28"/>
        </w:rPr>
        <w:t xml:space="preserve">предложений. </w:t>
      </w:r>
      <w:r w:rsidRPr="00655CC3">
        <w:rPr>
          <w:rFonts w:ascii="Times New Roman" w:hAnsi="Times New Roman"/>
          <w:color w:val="000000"/>
          <w:spacing w:val="-5"/>
          <w:sz w:val="28"/>
          <w:szCs w:val="28"/>
        </w:rPr>
        <w:t xml:space="preserve">Текстовая роль повтора: нормативный </w:t>
      </w:r>
      <w:r w:rsidRPr="00655CC3">
        <w:rPr>
          <w:rFonts w:ascii="Times New Roman" w:hAnsi="Times New Roman"/>
          <w:color w:val="000000"/>
          <w:spacing w:val="-4"/>
          <w:sz w:val="28"/>
          <w:szCs w:val="28"/>
        </w:rPr>
        <w:t>повтор как средство связи предложений, как сти</w:t>
      </w:r>
      <w:r w:rsidRPr="00655CC3">
        <w:rPr>
          <w:rFonts w:ascii="Times New Roman" w:hAnsi="Times New Roman"/>
          <w:color w:val="000000"/>
          <w:spacing w:val="-4"/>
          <w:sz w:val="28"/>
          <w:szCs w:val="28"/>
        </w:rPr>
        <w:softHyphen/>
      </w:r>
      <w:r w:rsidRPr="00655CC3">
        <w:rPr>
          <w:rFonts w:ascii="Times New Roman" w:hAnsi="Times New Roman"/>
          <w:color w:val="000000"/>
          <w:spacing w:val="-2"/>
          <w:sz w:val="28"/>
          <w:szCs w:val="28"/>
        </w:rPr>
        <w:t>листический прием, повышающий выразитель</w:t>
      </w:r>
      <w:r w:rsidRPr="00655CC3">
        <w:rPr>
          <w:rFonts w:ascii="Times New Roman" w:hAnsi="Times New Roman"/>
          <w:color w:val="000000"/>
          <w:spacing w:val="-2"/>
          <w:sz w:val="28"/>
          <w:szCs w:val="28"/>
        </w:rPr>
        <w:softHyphen/>
      </w:r>
      <w:r w:rsidRPr="00655CC3">
        <w:rPr>
          <w:rFonts w:ascii="Times New Roman" w:hAnsi="Times New Roman"/>
          <w:color w:val="000000"/>
          <w:spacing w:val="-7"/>
          <w:sz w:val="28"/>
          <w:szCs w:val="28"/>
        </w:rPr>
        <w:t>ность речи, и повтор-недочет.</w:t>
      </w:r>
    </w:p>
    <w:p w:rsidR="00B9732A" w:rsidRPr="00B9732A" w:rsidRDefault="00B9732A" w:rsidP="008E3729">
      <w:pPr>
        <w:shd w:val="clear" w:color="auto" w:fill="FFFFFF"/>
        <w:spacing w:before="2" w:after="0" w:line="240" w:lineRule="auto"/>
        <w:ind w:left="5" w:right="74" w:firstLine="567"/>
        <w:jc w:val="both"/>
        <w:rPr>
          <w:rFonts w:ascii="Times New Roman" w:hAnsi="Times New Roman"/>
          <w:b/>
          <w:sz w:val="28"/>
          <w:szCs w:val="28"/>
        </w:rPr>
      </w:pPr>
      <w:r w:rsidRPr="00B9732A">
        <w:rPr>
          <w:rFonts w:ascii="Times New Roman" w:hAnsi="Times New Roman"/>
          <w:b/>
          <w:color w:val="000000"/>
          <w:spacing w:val="-7"/>
          <w:sz w:val="28"/>
          <w:szCs w:val="28"/>
        </w:rPr>
        <w:t>Типы речи (6 часов)</w:t>
      </w:r>
    </w:p>
    <w:p w:rsidR="00655CC3" w:rsidRPr="009C111B" w:rsidRDefault="00655CC3" w:rsidP="008E3729">
      <w:pPr>
        <w:shd w:val="clear" w:color="auto" w:fill="FFFFFF"/>
        <w:spacing w:after="0" w:line="240" w:lineRule="auto"/>
        <w:ind w:left="12" w:right="53" w:firstLine="567"/>
        <w:jc w:val="both"/>
        <w:rPr>
          <w:rFonts w:ascii="Times New Roman" w:hAnsi="Times New Roman"/>
          <w:sz w:val="28"/>
          <w:szCs w:val="28"/>
        </w:rPr>
      </w:pPr>
      <w:r w:rsidRPr="00655CC3">
        <w:rPr>
          <w:rFonts w:ascii="Times New Roman" w:hAnsi="Times New Roman"/>
          <w:color w:val="000000"/>
          <w:spacing w:val="3"/>
          <w:sz w:val="28"/>
          <w:szCs w:val="28"/>
        </w:rPr>
        <w:t xml:space="preserve">Типы речи. </w:t>
      </w:r>
      <w:proofErr w:type="gramStart"/>
      <w:r w:rsidRPr="00655CC3">
        <w:rPr>
          <w:rFonts w:ascii="Times New Roman" w:hAnsi="Times New Roman"/>
          <w:color w:val="000000"/>
          <w:spacing w:val="3"/>
          <w:sz w:val="28"/>
          <w:szCs w:val="28"/>
        </w:rPr>
        <w:t>Типовые фрагменты текста: опи</w:t>
      </w:r>
      <w:r w:rsidRPr="00655CC3">
        <w:rPr>
          <w:rFonts w:ascii="Times New Roman" w:hAnsi="Times New Roman"/>
          <w:color w:val="000000"/>
          <w:spacing w:val="3"/>
          <w:sz w:val="28"/>
          <w:szCs w:val="28"/>
        </w:rPr>
        <w:softHyphen/>
      </w:r>
      <w:r w:rsidRPr="00655CC3">
        <w:rPr>
          <w:rFonts w:ascii="Times New Roman" w:hAnsi="Times New Roman"/>
          <w:color w:val="000000"/>
          <w:spacing w:val="-7"/>
          <w:sz w:val="28"/>
          <w:szCs w:val="28"/>
        </w:rPr>
        <w:t>сание места, описание состояния окружающей сре</w:t>
      </w:r>
      <w:r w:rsidRPr="00655CC3">
        <w:rPr>
          <w:rFonts w:ascii="Times New Roman" w:hAnsi="Times New Roman"/>
          <w:color w:val="000000"/>
          <w:spacing w:val="-7"/>
          <w:sz w:val="28"/>
          <w:szCs w:val="28"/>
        </w:rPr>
        <w:softHyphen/>
        <w:t>ды, деловое (информативное) повествование, рас</w:t>
      </w:r>
      <w:r w:rsidRPr="00655CC3">
        <w:rPr>
          <w:rFonts w:ascii="Times New Roman" w:hAnsi="Times New Roman"/>
          <w:color w:val="000000"/>
          <w:spacing w:val="-7"/>
          <w:sz w:val="28"/>
          <w:szCs w:val="28"/>
        </w:rPr>
        <w:softHyphen/>
      </w:r>
      <w:r w:rsidRPr="00655CC3">
        <w:rPr>
          <w:rFonts w:ascii="Times New Roman" w:hAnsi="Times New Roman"/>
          <w:color w:val="000000"/>
          <w:spacing w:val="-6"/>
          <w:sz w:val="28"/>
          <w:szCs w:val="28"/>
        </w:rPr>
        <w:t xml:space="preserve">суждение-объяснение; типовое значение, схема </w:t>
      </w:r>
      <w:r w:rsidRPr="00655CC3">
        <w:rPr>
          <w:rFonts w:ascii="Times New Roman" w:hAnsi="Times New Roman"/>
          <w:color w:val="000000"/>
          <w:spacing w:val="-7"/>
          <w:sz w:val="28"/>
          <w:szCs w:val="28"/>
        </w:rPr>
        <w:t>построения, способы выражения «данного» и «но</w:t>
      </w:r>
      <w:r w:rsidRPr="00655CC3">
        <w:rPr>
          <w:rFonts w:ascii="Times New Roman" w:hAnsi="Times New Roman"/>
          <w:color w:val="000000"/>
          <w:spacing w:val="-7"/>
          <w:sz w:val="28"/>
          <w:szCs w:val="28"/>
        </w:rPr>
        <w:softHyphen/>
      </w:r>
      <w:r w:rsidRPr="00655CC3">
        <w:rPr>
          <w:rFonts w:ascii="Times New Roman" w:hAnsi="Times New Roman"/>
          <w:color w:val="000000"/>
          <w:spacing w:val="-9"/>
          <w:sz w:val="28"/>
          <w:szCs w:val="28"/>
        </w:rPr>
        <w:t>вого» в предложениях фрагмента; способы соедине</w:t>
      </w:r>
      <w:r w:rsidRPr="00655CC3">
        <w:rPr>
          <w:rFonts w:ascii="Times New Roman" w:hAnsi="Times New Roman"/>
          <w:color w:val="000000"/>
          <w:spacing w:val="-9"/>
          <w:sz w:val="28"/>
          <w:szCs w:val="28"/>
        </w:rPr>
        <w:softHyphen/>
      </w:r>
      <w:r w:rsidRPr="00655CC3">
        <w:rPr>
          <w:rFonts w:ascii="Times New Roman" w:hAnsi="Times New Roman"/>
          <w:color w:val="000000"/>
          <w:spacing w:val="-6"/>
          <w:sz w:val="28"/>
          <w:szCs w:val="28"/>
        </w:rPr>
        <w:t>ния фрагментов в целом тексте.</w:t>
      </w:r>
      <w:proofErr w:type="gramEnd"/>
    </w:p>
    <w:p w:rsidR="00655CC3" w:rsidRPr="00655CC3" w:rsidRDefault="003F299A" w:rsidP="008E3729">
      <w:pPr>
        <w:shd w:val="clear" w:color="auto" w:fill="FFFFFF"/>
        <w:spacing w:before="146" w:after="0" w:line="240" w:lineRule="auto"/>
        <w:ind w:right="1094" w:firstLine="567"/>
        <w:jc w:val="both"/>
        <w:rPr>
          <w:rFonts w:ascii="Times New Roman" w:hAnsi="Times New Roman"/>
          <w:sz w:val="28"/>
          <w:szCs w:val="28"/>
        </w:rPr>
      </w:pPr>
      <w:r w:rsidRPr="009C111B">
        <w:rPr>
          <w:rFonts w:ascii="Times New Roman" w:hAnsi="Times New Roman"/>
          <w:color w:val="000000"/>
          <w:spacing w:val="1"/>
          <w:sz w:val="28"/>
          <w:szCs w:val="28"/>
        </w:rPr>
        <w:t>У</w:t>
      </w:r>
      <w:r w:rsidR="00655CC3" w:rsidRPr="00655CC3">
        <w:rPr>
          <w:rFonts w:ascii="Times New Roman" w:hAnsi="Times New Roman"/>
          <w:color w:val="000000"/>
          <w:spacing w:val="4"/>
          <w:sz w:val="28"/>
          <w:szCs w:val="28"/>
        </w:rPr>
        <w:t xml:space="preserve">потребление в речи </w:t>
      </w:r>
      <w:r w:rsidR="00655CC3" w:rsidRPr="00655CC3">
        <w:rPr>
          <w:rFonts w:ascii="Times New Roman" w:hAnsi="Times New Roman"/>
          <w:color w:val="000000"/>
          <w:spacing w:val="1"/>
          <w:sz w:val="28"/>
          <w:szCs w:val="28"/>
        </w:rPr>
        <w:t xml:space="preserve">имен существительных, </w:t>
      </w:r>
      <w:r w:rsidRPr="009C111B">
        <w:rPr>
          <w:rFonts w:ascii="Times New Roman" w:hAnsi="Times New Roman"/>
          <w:color w:val="000000"/>
          <w:spacing w:val="2"/>
          <w:sz w:val="28"/>
          <w:szCs w:val="28"/>
        </w:rPr>
        <w:t>прилагательных и глаголов.</w:t>
      </w:r>
    </w:p>
    <w:p w:rsidR="00655CC3" w:rsidRDefault="00655CC3" w:rsidP="008E3729">
      <w:pPr>
        <w:spacing w:after="0" w:line="240" w:lineRule="auto"/>
        <w:ind w:firstLine="567"/>
        <w:jc w:val="both"/>
        <w:rPr>
          <w:rFonts w:ascii="Times New Roman" w:hAnsi="Times New Roman"/>
          <w:color w:val="000000"/>
          <w:spacing w:val="5"/>
          <w:sz w:val="28"/>
          <w:szCs w:val="28"/>
        </w:rPr>
      </w:pPr>
      <w:r w:rsidRPr="00655CC3">
        <w:rPr>
          <w:rFonts w:ascii="Times New Roman" w:hAnsi="Times New Roman"/>
          <w:color w:val="000000"/>
          <w:spacing w:val="3"/>
          <w:sz w:val="28"/>
          <w:szCs w:val="28"/>
        </w:rPr>
        <w:t>Глагол, имя существительное, имя прилагатель</w:t>
      </w:r>
      <w:r w:rsidRPr="00655CC3">
        <w:rPr>
          <w:rFonts w:ascii="Times New Roman" w:hAnsi="Times New Roman"/>
          <w:color w:val="000000"/>
          <w:spacing w:val="3"/>
          <w:sz w:val="28"/>
          <w:szCs w:val="28"/>
        </w:rPr>
        <w:softHyphen/>
      </w:r>
      <w:r w:rsidRPr="00655CC3">
        <w:rPr>
          <w:rFonts w:ascii="Times New Roman" w:hAnsi="Times New Roman"/>
          <w:color w:val="000000"/>
          <w:spacing w:val="2"/>
          <w:sz w:val="28"/>
          <w:szCs w:val="28"/>
        </w:rPr>
        <w:t>ное; их общее грамматическое значение, морфоло</w:t>
      </w:r>
      <w:r w:rsidRPr="00655CC3">
        <w:rPr>
          <w:rFonts w:ascii="Times New Roman" w:hAnsi="Times New Roman"/>
          <w:color w:val="000000"/>
          <w:spacing w:val="2"/>
          <w:sz w:val="28"/>
          <w:szCs w:val="28"/>
        </w:rPr>
        <w:softHyphen/>
      </w:r>
      <w:r w:rsidRPr="00655CC3">
        <w:rPr>
          <w:rFonts w:ascii="Times New Roman" w:hAnsi="Times New Roman"/>
          <w:color w:val="000000"/>
          <w:spacing w:val="5"/>
          <w:sz w:val="28"/>
          <w:szCs w:val="28"/>
        </w:rPr>
        <w:t>гические и синтаксические признаки</w:t>
      </w:r>
      <w:r w:rsidR="009C111B">
        <w:rPr>
          <w:rFonts w:ascii="Times New Roman" w:hAnsi="Times New Roman"/>
          <w:color w:val="000000"/>
          <w:spacing w:val="5"/>
          <w:sz w:val="28"/>
          <w:szCs w:val="28"/>
        </w:rPr>
        <w:t>.</w:t>
      </w:r>
    </w:p>
    <w:p w:rsidR="0050157E" w:rsidRPr="0050157E" w:rsidRDefault="008E3729" w:rsidP="008E3729">
      <w:pPr>
        <w:spacing w:after="0" w:line="240" w:lineRule="auto"/>
        <w:ind w:firstLine="567"/>
        <w:jc w:val="both"/>
        <w:rPr>
          <w:rFonts w:ascii="Times New Roman" w:hAnsi="Times New Roman"/>
          <w:b/>
          <w:color w:val="000000"/>
          <w:spacing w:val="5"/>
          <w:sz w:val="28"/>
          <w:szCs w:val="28"/>
        </w:rPr>
      </w:pPr>
      <w:r>
        <w:rPr>
          <w:rFonts w:ascii="Times New Roman" w:hAnsi="Times New Roman"/>
          <w:b/>
          <w:color w:val="000000"/>
          <w:spacing w:val="5"/>
          <w:sz w:val="28"/>
          <w:szCs w:val="28"/>
        </w:rPr>
        <w:t>Повторение (2</w:t>
      </w:r>
      <w:r w:rsidR="0050157E" w:rsidRPr="0050157E">
        <w:rPr>
          <w:rFonts w:ascii="Times New Roman" w:hAnsi="Times New Roman"/>
          <w:b/>
          <w:color w:val="000000"/>
          <w:spacing w:val="5"/>
          <w:sz w:val="28"/>
          <w:szCs w:val="28"/>
        </w:rPr>
        <w:t xml:space="preserve"> час)</w:t>
      </w:r>
    </w:p>
    <w:p w:rsidR="0050157E" w:rsidRPr="004F18A7" w:rsidRDefault="0050157E" w:rsidP="003A5FD3">
      <w:pPr>
        <w:shd w:val="clear" w:color="auto" w:fill="FFFFFF"/>
        <w:spacing w:after="0" w:line="240" w:lineRule="auto"/>
        <w:rPr>
          <w:rFonts w:ascii="Arial" w:hAnsi="Arial" w:cs="Arial"/>
          <w:color w:val="000000"/>
          <w:sz w:val="28"/>
          <w:szCs w:val="28"/>
        </w:rPr>
      </w:pPr>
    </w:p>
    <w:p w:rsidR="003A5FD3" w:rsidRPr="004F18A7" w:rsidRDefault="000B630E" w:rsidP="008E3729">
      <w:pPr>
        <w:shd w:val="clear" w:color="auto" w:fill="FFFFFF"/>
        <w:tabs>
          <w:tab w:val="left" w:pos="180"/>
        </w:tabs>
        <w:spacing w:after="0" w:line="240" w:lineRule="auto"/>
        <w:jc w:val="center"/>
        <w:rPr>
          <w:rFonts w:ascii="Times New Roman" w:hAnsi="Times New Roman"/>
          <w:b/>
          <w:bCs/>
          <w:sz w:val="28"/>
          <w:szCs w:val="28"/>
        </w:rPr>
      </w:pPr>
      <w:r>
        <w:rPr>
          <w:rFonts w:ascii="Times New Roman" w:hAnsi="Times New Roman"/>
          <w:b/>
          <w:bCs/>
          <w:sz w:val="28"/>
          <w:szCs w:val="28"/>
        </w:rPr>
        <w:t>4</w:t>
      </w:r>
      <w:r w:rsidR="00F662F3">
        <w:rPr>
          <w:rFonts w:ascii="Times New Roman" w:hAnsi="Times New Roman"/>
          <w:b/>
          <w:bCs/>
          <w:sz w:val="28"/>
          <w:szCs w:val="28"/>
        </w:rPr>
        <w:t xml:space="preserve">. </w:t>
      </w:r>
      <w:r>
        <w:rPr>
          <w:rFonts w:ascii="Times New Roman" w:hAnsi="Times New Roman"/>
          <w:b/>
          <w:bCs/>
          <w:sz w:val="28"/>
          <w:szCs w:val="28"/>
        </w:rPr>
        <w:t>Тематическое планирование</w:t>
      </w:r>
    </w:p>
    <w:p w:rsidR="003A5FD3" w:rsidRPr="003A5FD3" w:rsidRDefault="003A5FD3" w:rsidP="003A5FD3">
      <w:pPr>
        <w:shd w:val="clear" w:color="auto" w:fill="FFFFFF"/>
        <w:tabs>
          <w:tab w:val="left" w:pos="180"/>
        </w:tabs>
        <w:spacing w:after="0" w:line="240" w:lineRule="auto"/>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7309"/>
        <w:gridCol w:w="1829"/>
      </w:tblGrid>
      <w:tr w:rsidR="00775356" w:rsidRPr="00DB3FEE" w:rsidTr="00DB3FEE">
        <w:tc>
          <w:tcPr>
            <w:tcW w:w="716" w:type="dxa"/>
          </w:tcPr>
          <w:p w:rsidR="00775356" w:rsidRPr="00DB3FEE" w:rsidRDefault="00775356" w:rsidP="00DB3FEE">
            <w:pPr>
              <w:widowControl w:val="0"/>
              <w:autoSpaceDE w:val="0"/>
              <w:autoSpaceDN w:val="0"/>
              <w:adjustRightInd w:val="0"/>
              <w:spacing w:after="0" w:line="240" w:lineRule="auto"/>
              <w:jc w:val="center"/>
              <w:rPr>
                <w:rFonts w:ascii="Times New Roman" w:hAnsi="Times New Roman"/>
                <w:b/>
                <w:sz w:val="28"/>
                <w:szCs w:val="28"/>
              </w:rPr>
            </w:pPr>
            <w:bookmarkStart w:id="0" w:name="_GoBack"/>
            <w:bookmarkEnd w:id="0"/>
            <w:r w:rsidRPr="00DB3FEE">
              <w:rPr>
                <w:rFonts w:ascii="Times New Roman" w:hAnsi="Times New Roman"/>
                <w:b/>
                <w:sz w:val="28"/>
                <w:szCs w:val="28"/>
              </w:rPr>
              <w:t>№ п/п</w:t>
            </w:r>
          </w:p>
        </w:tc>
        <w:tc>
          <w:tcPr>
            <w:tcW w:w="7309" w:type="dxa"/>
          </w:tcPr>
          <w:p w:rsidR="00775356" w:rsidRPr="00DB3FEE" w:rsidRDefault="00775356" w:rsidP="00DB3FEE">
            <w:pPr>
              <w:widowControl w:val="0"/>
              <w:autoSpaceDE w:val="0"/>
              <w:autoSpaceDN w:val="0"/>
              <w:adjustRightInd w:val="0"/>
              <w:spacing w:after="0" w:line="240" w:lineRule="auto"/>
              <w:jc w:val="center"/>
              <w:rPr>
                <w:rFonts w:ascii="Times New Roman" w:hAnsi="Times New Roman"/>
                <w:b/>
                <w:sz w:val="28"/>
                <w:szCs w:val="28"/>
              </w:rPr>
            </w:pPr>
            <w:r w:rsidRPr="00DB3FEE">
              <w:rPr>
                <w:rFonts w:ascii="Times New Roman" w:hAnsi="Times New Roman"/>
                <w:b/>
                <w:sz w:val="28"/>
                <w:szCs w:val="28"/>
              </w:rPr>
              <w:t>Содержание раздела</w:t>
            </w:r>
          </w:p>
        </w:tc>
        <w:tc>
          <w:tcPr>
            <w:tcW w:w="1829" w:type="dxa"/>
          </w:tcPr>
          <w:p w:rsidR="00775356" w:rsidRPr="00DB3FEE" w:rsidRDefault="00775356" w:rsidP="00DB3FEE">
            <w:pPr>
              <w:widowControl w:val="0"/>
              <w:autoSpaceDE w:val="0"/>
              <w:autoSpaceDN w:val="0"/>
              <w:adjustRightInd w:val="0"/>
              <w:spacing w:after="0" w:line="240" w:lineRule="auto"/>
              <w:ind w:firstLine="55"/>
              <w:jc w:val="center"/>
              <w:rPr>
                <w:rFonts w:ascii="Times New Roman" w:hAnsi="Times New Roman"/>
                <w:b/>
                <w:sz w:val="28"/>
                <w:szCs w:val="28"/>
              </w:rPr>
            </w:pPr>
            <w:r w:rsidRPr="00DB3FEE">
              <w:rPr>
                <w:rFonts w:ascii="Times New Roman" w:hAnsi="Times New Roman"/>
                <w:b/>
                <w:sz w:val="28"/>
                <w:szCs w:val="28"/>
              </w:rPr>
              <w:t>Кол-во часов</w:t>
            </w:r>
          </w:p>
        </w:tc>
      </w:tr>
      <w:tr w:rsidR="00775356" w:rsidRPr="002805EF" w:rsidTr="00775356">
        <w:tc>
          <w:tcPr>
            <w:tcW w:w="716" w:type="dxa"/>
          </w:tcPr>
          <w:p w:rsidR="00775356" w:rsidRPr="002805EF" w:rsidRDefault="00DB3FEE" w:rsidP="00DB3FEE">
            <w:pPr>
              <w:spacing w:after="0" w:line="240" w:lineRule="auto"/>
              <w:ind w:right="-187"/>
              <w:jc w:val="center"/>
              <w:rPr>
                <w:rFonts w:ascii="Times New Roman" w:eastAsia="Arial Unicode MS" w:hAnsi="Times New Roman"/>
                <w:sz w:val="28"/>
                <w:szCs w:val="28"/>
              </w:rPr>
            </w:pPr>
            <w:r>
              <w:rPr>
                <w:rFonts w:ascii="Times New Roman" w:eastAsia="Arial Unicode MS" w:hAnsi="Times New Roman"/>
                <w:sz w:val="28"/>
                <w:szCs w:val="28"/>
              </w:rPr>
              <w:t>1</w:t>
            </w:r>
          </w:p>
        </w:tc>
        <w:tc>
          <w:tcPr>
            <w:tcW w:w="7309" w:type="dxa"/>
          </w:tcPr>
          <w:p w:rsidR="00775356" w:rsidRPr="00775356" w:rsidRDefault="00655CC3" w:rsidP="003F299A">
            <w:pPr>
              <w:spacing w:after="0" w:line="240" w:lineRule="auto"/>
              <w:ind w:right="-187"/>
              <w:jc w:val="both"/>
              <w:rPr>
                <w:rFonts w:ascii="Times New Roman" w:eastAsia="Arial Unicode MS" w:hAnsi="Times New Roman"/>
                <w:sz w:val="28"/>
                <w:szCs w:val="28"/>
              </w:rPr>
            </w:pPr>
            <w:r w:rsidRPr="00655CC3">
              <w:rPr>
                <w:rFonts w:ascii="Times New Roman" w:eastAsia="Arial Unicode MS" w:hAnsi="Times New Roman"/>
                <w:sz w:val="28"/>
                <w:szCs w:val="28"/>
              </w:rPr>
              <w:t xml:space="preserve">О языке </w:t>
            </w:r>
          </w:p>
        </w:tc>
        <w:tc>
          <w:tcPr>
            <w:tcW w:w="1829" w:type="dxa"/>
          </w:tcPr>
          <w:p w:rsidR="00775356" w:rsidRPr="00775356" w:rsidRDefault="003F299A" w:rsidP="00DB3FEE">
            <w:pPr>
              <w:widowControl w:val="0"/>
              <w:autoSpaceDE w:val="0"/>
              <w:autoSpaceDN w:val="0"/>
              <w:adjustRightInd w:val="0"/>
              <w:spacing w:after="0" w:line="240" w:lineRule="auto"/>
              <w:ind w:firstLine="55"/>
              <w:jc w:val="center"/>
              <w:rPr>
                <w:rFonts w:ascii="Times New Roman" w:hAnsi="Times New Roman"/>
                <w:sz w:val="28"/>
                <w:szCs w:val="28"/>
              </w:rPr>
            </w:pPr>
            <w:r>
              <w:rPr>
                <w:rFonts w:ascii="Times New Roman" w:hAnsi="Times New Roman"/>
                <w:sz w:val="28"/>
                <w:szCs w:val="28"/>
              </w:rPr>
              <w:t>1</w:t>
            </w:r>
          </w:p>
        </w:tc>
      </w:tr>
      <w:tr w:rsidR="00737BDD" w:rsidRPr="002805EF" w:rsidTr="00775356">
        <w:tc>
          <w:tcPr>
            <w:tcW w:w="716" w:type="dxa"/>
          </w:tcPr>
          <w:p w:rsidR="00737BDD" w:rsidRDefault="00737BDD" w:rsidP="00DB3FEE">
            <w:pPr>
              <w:spacing w:after="0" w:line="240" w:lineRule="auto"/>
              <w:ind w:right="-187"/>
              <w:jc w:val="center"/>
              <w:rPr>
                <w:rFonts w:ascii="Times New Roman" w:eastAsia="Arial Unicode MS" w:hAnsi="Times New Roman"/>
                <w:sz w:val="28"/>
                <w:szCs w:val="28"/>
              </w:rPr>
            </w:pPr>
            <w:r>
              <w:rPr>
                <w:rFonts w:ascii="Times New Roman" w:eastAsia="Arial Unicode MS" w:hAnsi="Times New Roman"/>
                <w:sz w:val="28"/>
                <w:szCs w:val="28"/>
              </w:rPr>
              <w:t>2</w:t>
            </w:r>
          </w:p>
        </w:tc>
        <w:tc>
          <w:tcPr>
            <w:tcW w:w="7309" w:type="dxa"/>
          </w:tcPr>
          <w:p w:rsidR="00737BDD" w:rsidRDefault="00F339E1" w:rsidP="003F299A">
            <w:pPr>
              <w:spacing w:after="0" w:line="240" w:lineRule="auto"/>
              <w:ind w:right="-187"/>
              <w:jc w:val="both"/>
              <w:rPr>
                <w:rFonts w:ascii="Times New Roman" w:eastAsia="Arial Unicode MS" w:hAnsi="Times New Roman"/>
                <w:sz w:val="28"/>
                <w:szCs w:val="28"/>
              </w:rPr>
            </w:pPr>
            <w:r w:rsidRPr="00F339E1">
              <w:rPr>
                <w:rFonts w:ascii="Times New Roman" w:eastAsia="Arial Unicode MS" w:hAnsi="Times New Roman"/>
                <w:sz w:val="28"/>
                <w:szCs w:val="28"/>
              </w:rPr>
              <w:t>Речь</w:t>
            </w:r>
          </w:p>
        </w:tc>
        <w:tc>
          <w:tcPr>
            <w:tcW w:w="1829" w:type="dxa"/>
          </w:tcPr>
          <w:p w:rsidR="00737BDD" w:rsidRDefault="00F339E1" w:rsidP="00DB3FEE">
            <w:pPr>
              <w:widowControl w:val="0"/>
              <w:autoSpaceDE w:val="0"/>
              <w:autoSpaceDN w:val="0"/>
              <w:adjustRightInd w:val="0"/>
              <w:spacing w:after="0" w:line="240" w:lineRule="auto"/>
              <w:ind w:firstLine="55"/>
              <w:jc w:val="center"/>
              <w:rPr>
                <w:rFonts w:ascii="Times New Roman" w:hAnsi="Times New Roman"/>
                <w:sz w:val="28"/>
                <w:szCs w:val="28"/>
              </w:rPr>
            </w:pPr>
            <w:r>
              <w:rPr>
                <w:rFonts w:ascii="Times New Roman" w:hAnsi="Times New Roman"/>
                <w:sz w:val="28"/>
                <w:szCs w:val="28"/>
              </w:rPr>
              <w:t>12</w:t>
            </w:r>
          </w:p>
        </w:tc>
      </w:tr>
      <w:tr w:rsidR="00737BDD" w:rsidRPr="002805EF" w:rsidTr="00775356">
        <w:tc>
          <w:tcPr>
            <w:tcW w:w="716" w:type="dxa"/>
          </w:tcPr>
          <w:p w:rsidR="00737BDD" w:rsidRDefault="00737BDD" w:rsidP="00DB3FEE">
            <w:pPr>
              <w:spacing w:after="0" w:line="240" w:lineRule="auto"/>
              <w:ind w:right="-187"/>
              <w:jc w:val="center"/>
              <w:rPr>
                <w:rFonts w:ascii="Times New Roman" w:eastAsia="Arial Unicode MS" w:hAnsi="Times New Roman"/>
                <w:sz w:val="28"/>
                <w:szCs w:val="28"/>
              </w:rPr>
            </w:pPr>
            <w:r>
              <w:rPr>
                <w:rFonts w:ascii="Times New Roman" w:eastAsia="Arial Unicode MS" w:hAnsi="Times New Roman"/>
                <w:sz w:val="28"/>
                <w:szCs w:val="28"/>
              </w:rPr>
              <w:t>3</w:t>
            </w:r>
          </w:p>
        </w:tc>
        <w:tc>
          <w:tcPr>
            <w:tcW w:w="7309" w:type="dxa"/>
          </w:tcPr>
          <w:p w:rsidR="00737BDD" w:rsidRDefault="00F339E1" w:rsidP="003F299A">
            <w:pPr>
              <w:spacing w:after="0" w:line="240" w:lineRule="auto"/>
              <w:ind w:right="-187"/>
              <w:jc w:val="both"/>
              <w:rPr>
                <w:rFonts w:ascii="Times New Roman" w:eastAsia="Arial Unicode MS" w:hAnsi="Times New Roman"/>
                <w:sz w:val="28"/>
                <w:szCs w:val="28"/>
              </w:rPr>
            </w:pPr>
            <w:r w:rsidRPr="00F339E1">
              <w:rPr>
                <w:rFonts w:ascii="Times New Roman" w:eastAsia="Arial Unicode MS" w:hAnsi="Times New Roman"/>
                <w:sz w:val="28"/>
                <w:szCs w:val="28"/>
              </w:rPr>
              <w:t xml:space="preserve">Речь. Стили речи   </w:t>
            </w:r>
          </w:p>
        </w:tc>
        <w:tc>
          <w:tcPr>
            <w:tcW w:w="1829" w:type="dxa"/>
          </w:tcPr>
          <w:p w:rsidR="00737BDD" w:rsidRDefault="00F339E1" w:rsidP="00DB3FEE">
            <w:pPr>
              <w:widowControl w:val="0"/>
              <w:autoSpaceDE w:val="0"/>
              <w:autoSpaceDN w:val="0"/>
              <w:adjustRightInd w:val="0"/>
              <w:spacing w:after="0" w:line="240" w:lineRule="auto"/>
              <w:ind w:firstLine="55"/>
              <w:jc w:val="center"/>
              <w:rPr>
                <w:rFonts w:ascii="Times New Roman" w:hAnsi="Times New Roman"/>
                <w:sz w:val="28"/>
                <w:szCs w:val="28"/>
              </w:rPr>
            </w:pPr>
            <w:r>
              <w:rPr>
                <w:rFonts w:ascii="Times New Roman" w:hAnsi="Times New Roman"/>
                <w:sz w:val="28"/>
                <w:szCs w:val="28"/>
              </w:rPr>
              <w:t>9</w:t>
            </w:r>
          </w:p>
        </w:tc>
      </w:tr>
      <w:tr w:rsidR="00737BDD" w:rsidRPr="002805EF" w:rsidTr="00775356">
        <w:tc>
          <w:tcPr>
            <w:tcW w:w="716" w:type="dxa"/>
          </w:tcPr>
          <w:p w:rsidR="00737BDD" w:rsidRDefault="00737BDD" w:rsidP="00DB3FEE">
            <w:pPr>
              <w:spacing w:after="0" w:line="240" w:lineRule="auto"/>
              <w:ind w:right="-187"/>
              <w:jc w:val="center"/>
              <w:rPr>
                <w:rFonts w:ascii="Times New Roman" w:eastAsia="Arial Unicode MS" w:hAnsi="Times New Roman"/>
                <w:sz w:val="28"/>
                <w:szCs w:val="28"/>
              </w:rPr>
            </w:pPr>
            <w:r>
              <w:rPr>
                <w:rFonts w:ascii="Times New Roman" w:eastAsia="Arial Unicode MS" w:hAnsi="Times New Roman"/>
                <w:sz w:val="28"/>
                <w:szCs w:val="28"/>
              </w:rPr>
              <w:t>4</w:t>
            </w:r>
          </w:p>
        </w:tc>
        <w:tc>
          <w:tcPr>
            <w:tcW w:w="7309" w:type="dxa"/>
          </w:tcPr>
          <w:p w:rsidR="00737BDD" w:rsidRDefault="00F339E1" w:rsidP="003F299A">
            <w:pPr>
              <w:spacing w:after="0" w:line="240" w:lineRule="auto"/>
              <w:ind w:right="-187"/>
              <w:jc w:val="both"/>
              <w:rPr>
                <w:rFonts w:ascii="Times New Roman" w:eastAsia="Arial Unicode MS" w:hAnsi="Times New Roman"/>
                <w:sz w:val="28"/>
                <w:szCs w:val="28"/>
              </w:rPr>
            </w:pPr>
            <w:r w:rsidRPr="00F339E1">
              <w:rPr>
                <w:rFonts w:ascii="Times New Roman" w:eastAsia="Arial Unicode MS" w:hAnsi="Times New Roman"/>
                <w:sz w:val="28"/>
                <w:szCs w:val="28"/>
              </w:rPr>
              <w:t>Текст</w:t>
            </w:r>
          </w:p>
        </w:tc>
        <w:tc>
          <w:tcPr>
            <w:tcW w:w="1829" w:type="dxa"/>
          </w:tcPr>
          <w:p w:rsidR="00737BDD" w:rsidRDefault="00F339E1" w:rsidP="00DB3FEE">
            <w:pPr>
              <w:widowControl w:val="0"/>
              <w:autoSpaceDE w:val="0"/>
              <w:autoSpaceDN w:val="0"/>
              <w:adjustRightInd w:val="0"/>
              <w:spacing w:after="0" w:line="240" w:lineRule="auto"/>
              <w:ind w:firstLine="55"/>
              <w:jc w:val="center"/>
              <w:rPr>
                <w:rFonts w:ascii="Times New Roman" w:hAnsi="Times New Roman"/>
                <w:sz w:val="28"/>
                <w:szCs w:val="28"/>
              </w:rPr>
            </w:pPr>
            <w:r>
              <w:rPr>
                <w:rFonts w:ascii="Times New Roman" w:hAnsi="Times New Roman"/>
                <w:sz w:val="28"/>
                <w:szCs w:val="28"/>
              </w:rPr>
              <w:t>5</w:t>
            </w:r>
          </w:p>
        </w:tc>
      </w:tr>
      <w:tr w:rsidR="00F339E1" w:rsidRPr="002805EF" w:rsidTr="00775356">
        <w:tc>
          <w:tcPr>
            <w:tcW w:w="716" w:type="dxa"/>
          </w:tcPr>
          <w:p w:rsidR="00F339E1" w:rsidRDefault="00F339E1" w:rsidP="00DB3FEE">
            <w:pPr>
              <w:spacing w:after="0" w:line="240" w:lineRule="auto"/>
              <w:ind w:right="-187"/>
              <w:jc w:val="center"/>
              <w:rPr>
                <w:rFonts w:ascii="Times New Roman" w:eastAsia="Arial Unicode MS" w:hAnsi="Times New Roman"/>
                <w:sz w:val="28"/>
                <w:szCs w:val="28"/>
              </w:rPr>
            </w:pPr>
            <w:r>
              <w:rPr>
                <w:rFonts w:ascii="Times New Roman" w:eastAsia="Arial Unicode MS" w:hAnsi="Times New Roman"/>
                <w:sz w:val="28"/>
                <w:szCs w:val="28"/>
              </w:rPr>
              <w:t>5</w:t>
            </w:r>
          </w:p>
        </w:tc>
        <w:tc>
          <w:tcPr>
            <w:tcW w:w="7309" w:type="dxa"/>
          </w:tcPr>
          <w:p w:rsidR="00F339E1" w:rsidRPr="00F339E1" w:rsidRDefault="00F339E1" w:rsidP="003F299A">
            <w:pPr>
              <w:spacing w:after="0" w:line="240" w:lineRule="auto"/>
              <w:ind w:right="-187"/>
              <w:jc w:val="both"/>
              <w:rPr>
                <w:rFonts w:ascii="Times New Roman" w:eastAsia="Arial Unicode MS" w:hAnsi="Times New Roman"/>
                <w:sz w:val="28"/>
                <w:szCs w:val="28"/>
              </w:rPr>
            </w:pPr>
            <w:r w:rsidRPr="00F339E1">
              <w:rPr>
                <w:rFonts w:ascii="Times New Roman" w:eastAsia="Arial Unicode MS" w:hAnsi="Times New Roman"/>
                <w:sz w:val="28"/>
                <w:szCs w:val="28"/>
              </w:rPr>
              <w:t>Типы речи. Повествование</w:t>
            </w:r>
          </w:p>
        </w:tc>
        <w:tc>
          <w:tcPr>
            <w:tcW w:w="1829" w:type="dxa"/>
          </w:tcPr>
          <w:p w:rsidR="00F339E1" w:rsidRDefault="00F339E1" w:rsidP="00DB3FEE">
            <w:pPr>
              <w:widowControl w:val="0"/>
              <w:autoSpaceDE w:val="0"/>
              <w:autoSpaceDN w:val="0"/>
              <w:adjustRightInd w:val="0"/>
              <w:spacing w:after="0" w:line="240" w:lineRule="auto"/>
              <w:ind w:firstLine="55"/>
              <w:jc w:val="center"/>
              <w:rPr>
                <w:rFonts w:ascii="Times New Roman" w:hAnsi="Times New Roman"/>
                <w:sz w:val="28"/>
                <w:szCs w:val="28"/>
              </w:rPr>
            </w:pPr>
            <w:r>
              <w:rPr>
                <w:rFonts w:ascii="Times New Roman" w:hAnsi="Times New Roman"/>
                <w:sz w:val="28"/>
                <w:szCs w:val="28"/>
              </w:rPr>
              <w:t>3</w:t>
            </w:r>
          </w:p>
        </w:tc>
      </w:tr>
      <w:tr w:rsidR="00F339E1" w:rsidRPr="002805EF" w:rsidTr="00775356">
        <w:tc>
          <w:tcPr>
            <w:tcW w:w="716" w:type="dxa"/>
          </w:tcPr>
          <w:p w:rsidR="00F339E1" w:rsidRDefault="00F339E1" w:rsidP="00DB3FEE">
            <w:pPr>
              <w:spacing w:after="0" w:line="240" w:lineRule="auto"/>
              <w:ind w:right="-187"/>
              <w:jc w:val="center"/>
              <w:rPr>
                <w:rFonts w:ascii="Times New Roman" w:eastAsia="Arial Unicode MS" w:hAnsi="Times New Roman"/>
                <w:sz w:val="28"/>
                <w:szCs w:val="28"/>
              </w:rPr>
            </w:pPr>
            <w:r>
              <w:rPr>
                <w:rFonts w:ascii="Times New Roman" w:eastAsia="Arial Unicode MS" w:hAnsi="Times New Roman"/>
                <w:sz w:val="28"/>
                <w:szCs w:val="28"/>
              </w:rPr>
              <w:t>6</w:t>
            </w:r>
          </w:p>
        </w:tc>
        <w:tc>
          <w:tcPr>
            <w:tcW w:w="7309" w:type="dxa"/>
          </w:tcPr>
          <w:p w:rsidR="00F339E1" w:rsidRPr="00F339E1" w:rsidRDefault="00F339E1" w:rsidP="003F299A">
            <w:pPr>
              <w:spacing w:after="0" w:line="240" w:lineRule="auto"/>
              <w:ind w:right="-187"/>
              <w:jc w:val="both"/>
              <w:rPr>
                <w:rFonts w:ascii="Times New Roman" w:eastAsia="Arial Unicode MS" w:hAnsi="Times New Roman"/>
                <w:sz w:val="28"/>
                <w:szCs w:val="28"/>
              </w:rPr>
            </w:pPr>
            <w:r w:rsidRPr="00F339E1">
              <w:rPr>
                <w:rFonts w:ascii="Times New Roman" w:eastAsia="Arial Unicode MS" w:hAnsi="Times New Roman"/>
                <w:sz w:val="28"/>
                <w:szCs w:val="28"/>
              </w:rPr>
              <w:t>Типы речи. Описание</w:t>
            </w:r>
          </w:p>
        </w:tc>
        <w:tc>
          <w:tcPr>
            <w:tcW w:w="1829" w:type="dxa"/>
          </w:tcPr>
          <w:p w:rsidR="00F339E1" w:rsidRDefault="00F339E1" w:rsidP="00DB3FEE">
            <w:pPr>
              <w:widowControl w:val="0"/>
              <w:autoSpaceDE w:val="0"/>
              <w:autoSpaceDN w:val="0"/>
              <w:adjustRightInd w:val="0"/>
              <w:spacing w:after="0" w:line="240" w:lineRule="auto"/>
              <w:ind w:firstLine="55"/>
              <w:jc w:val="center"/>
              <w:rPr>
                <w:rFonts w:ascii="Times New Roman" w:hAnsi="Times New Roman"/>
                <w:sz w:val="28"/>
                <w:szCs w:val="28"/>
              </w:rPr>
            </w:pPr>
            <w:r>
              <w:rPr>
                <w:rFonts w:ascii="Times New Roman" w:hAnsi="Times New Roman"/>
                <w:sz w:val="28"/>
                <w:szCs w:val="28"/>
              </w:rPr>
              <w:t>3</w:t>
            </w:r>
          </w:p>
        </w:tc>
      </w:tr>
      <w:tr w:rsidR="00F339E1" w:rsidRPr="002805EF" w:rsidTr="00775356">
        <w:tc>
          <w:tcPr>
            <w:tcW w:w="716" w:type="dxa"/>
          </w:tcPr>
          <w:p w:rsidR="00F339E1" w:rsidRDefault="00F339E1" w:rsidP="00DB3FEE">
            <w:pPr>
              <w:spacing w:after="0" w:line="240" w:lineRule="auto"/>
              <w:ind w:right="-187"/>
              <w:jc w:val="center"/>
              <w:rPr>
                <w:rFonts w:ascii="Times New Roman" w:eastAsia="Arial Unicode MS" w:hAnsi="Times New Roman"/>
                <w:sz w:val="28"/>
                <w:szCs w:val="28"/>
              </w:rPr>
            </w:pPr>
            <w:r>
              <w:rPr>
                <w:rFonts w:ascii="Times New Roman" w:eastAsia="Arial Unicode MS" w:hAnsi="Times New Roman"/>
                <w:sz w:val="28"/>
                <w:szCs w:val="28"/>
              </w:rPr>
              <w:t>7</w:t>
            </w:r>
          </w:p>
        </w:tc>
        <w:tc>
          <w:tcPr>
            <w:tcW w:w="7309" w:type="dxa"/>
          </w:tcPr>
          <w:p w:rsidR="00F339E1" w:rsidRPr="00F339E1" w:rsidRDefault="00F339E1" w:rsidP="003F299A">
            <w:pPr>
              <w:spacing w:after="0" w:line="240" w:lineRule="auto"/>
              <w:ind w:right="-187"/>
              <w:jc w:val="both"/>
              <w:rPr>
                <w:rFonts w:ascii="Times New Roman" w:eastAsia="Arial Unicode MS" w:hAnsi="Times New Roman"/>
                <w:sz w:val="28"/>
                <w:szCs w:val="28"/>
              </w:rPr>
            </w:pPr>
            <w:r w:rsidRPr="00F339E1">
              <w:rPr>
                <w:rFonts w:ascii="Times New Roman" w:eastAsia="Arial Unicode MS" w:hAnsi="Times New Roman"/>
                <w:sz w:val="28"/>
                <w:szCs w:val="28"/>
              </w:rPr>
              <w:t>Повторение</w:t>
            </w:r>
          </w:p>
        </w:tc>
        <w:tc>
          <w:tcPr>
            <w:tcW w:w="1829" w:type="dxa"/>
          </w:tcPr>
          <w:p w:rsidR="00F339E1" w:rsidRDefault="008E3729" w:rsidP="00DB3FEE">
            <w:pPr>
              <w:widowControl w:val="0"/>
              <w:autoSpaceDE w:val="0"/>
              <w:autoSpaceDN w:val="0"/>
              <w:adjustRightInd w:val="0"/>
              <w:spacing w:after="0" w:line="240" w:lineRule="auto"/>
              <w:ind w:firstLine="55"/>
              <w:jc w:val="center"/>
              <w:rPr>
                <w:rFonts w:ascii="Times New Roman" w:hAnsi="Times New Roman"/>
                <w:sz w:val="28"/>
                <w:szCs w:val="28"/>
              </w:rPr>
            </w:pPr>
            <w:r>
              <w:rPr>
                <w:rFonts w:ascii="Times New Roman" w:hAnsi="Times New Roman"/>
                <w:sz w:val="28"/>
                <w:szCs w:val="28"/>
              </w:rPr>
              <w:t>2</w:t>
            </w:r>
          </w:p>
        </w:tc>
      </w:tr>
      <w:tr w:rsidR="00775356" w:rsidRPr="002805EF" w:rsidTr="00775356">
        <w:tc>
          <w:tcPr>
            <w:tcW w:w="716" w:type="dxa"/>
          </w:tcPr>
          <w:p w:rsidR="00775356" w:rsidRPr="002805EF" w:rsidRDefault="00775356" w:rsidP="00DB3FEE">
            <w:pPr>
              <w:spacing w:after="0" w:line="240" w:lineRule="auto"/>
              <w:ind w:right="-187"/>
              <w:jc w:val="center"/>
              <w:rPr>
                <w:rFonts w:ascii="Times New Roman" w:eastAsia="Arial Unicode MS" w:hAnsi="Times New Roman"/>
                <w:sz w:val="28"/>
                <w:szCs w:val="28"/>
              </w:rPr>
            </w:pPr>
          </w:p>
        </w:tc>
        <w:tc>
          <w:tcPr>
            <w:tcW w:w="7309" w:type="dxa"/>
          </w:tcPr>
          <w:p w:rsidR="00775356" w:rsidRPr="00DB3FEE" w:rsidRDefault="00AC737E" w:rsidP="003F299A">
            <w:pPr>
              <w:spacing w:after="0" w:line="240" w:lineRule="auto"/>
              <w:jc w:val="both"/>
              <w:rPr>
                <w:rFonts w:ascii="Times New Roman" w:hAnsi="Times New Roman"/>
                <w:sz w:val="28"/>
                <w:szCs w:val="28"/>
                <w:lang w:val="ba-RU"/>
              </w:rPr>
            </w:pPr>
            <w:r w:rsidRPr="00AC737E">
              <w:rPr>
                <w:rFonts w:ascii="Times New Roman" w:hAnsi="Times New Roman"/>
                <w:sz w:val="28"/>
                <w:szCs w:val="28"/>
                <w:lang w:val="ba-RU"/>
              </w:rPr>
              <w:t>Всего</w:t>
            </w:r>
          </w:p>
        </w:tc>
        <w:tc>
          <w:tcPr>
            <w:tcW w:w="1829" w:type="dxa"/>
          </w:tcPr>
          <w:p w:rsidR="00775356" w:rsidRPr="00DB3FEE" w:rsidRDefault="008E3729" w:rsidP="00DB3FEE">
            <w:pPr>
              <w:widowControl w:val="0"/>
              <w:autoSpaceDE w:val="0"/>
              <w:autoSpaceDN w:val="0"/>
              <w:adjustRightInd w:val="0"/>
              <w:spacing w:after="0" w:line="240" w:lineRule="auto"/>
              <w:ind w:firstLine="55"/>
              <w:jc w:val="center"/>
              <w:rPr>
                <w:rFonts w:ascii="Times New Roman" w:hAnsi="Times New Roman"/>
                <w:sz w:val="28"/>
                <w:szCs w:val="28"/>
                <w:lang w:val="ba-RU"/>
              </w:rPr>
            </w:pPr>
            <w:r>
              <w:rPr>
                <w:rFonts w:ascii="Times New Roman" w:hAnsi="Times New Roman"/>
                <w:sz w:val="28"/>
                <w:szCs w:val="28"/>
                <w:lang w:val="ba-RU"/>
              </w:rPr>
              <w:t>35</w:t>
            </w:r>
          </w:p>
        </w:tc>
      </w:tr>
    </w:tbl>
    <w:p w:rsidR="0064451B" w:rsidRDefault="0064451B" w:rsidP="0064451B">
      <w:pPr>
        <w:shd w:val="clear" w:color="auto" w:fill="FFFFFF"/>
        <w:spacing w:before="91" w:after="0" w:line="240" w:lineRule="auto"/>
        <w:jc w:val="both"/>
        <w:rPr>
          <w:rFonts w:ascii="Times New Roman" w:hAnsi="Times New Roman"/>
          <w:b/>
          <w:color w:val="000000"/>
          <w:spacing w:val="41"/>
          <w:w w:val="108"/>
          <w:sz w:val="28"/>
          <w:szCs w:val="28"/>
        </w:rPr>
      </w:pPr>
    </w:p>
    <w:p w:rsidR="00037BE4" w:rsidRPr="00655CC3" w:rsidRDefault="00037BE4" w:rsidP="00655CC3">
      <w:pPr>
        <w:shd w:val="clear" w:color="auto" w:fill="FFFFFF"/>
        <w:spacing w:before="91" w:after="0" w:line="240" w:lineRule="auto"/>
        <w:ind w:left="286"/>
        <w:jc w:val="both"/>
        <w:rPr>
          <w:rFonts w:ascii="Times New Roman" w:hAnsi="Times New Roman"/>
          <w:b/>
          <w:sz w:val="28"/>
          <w:szCs w:val="28"/>
        </w:rPr>
      </w:pPr>
    </w:p>
    <w:p w:rsidR="009C111B" w:rsidRDefault="009C111B" w:rsidP="009C111B">
      <w:pPr>
        <w:widowControl w:val="0"/>
        <w:shd w:val="clear" w:color="auto" w:fill="FFFFFF"/>
        <w:tabs>
          <w:tab w:val="left" w:pos="444"/>
          <w:tab w:val="num" w:pos="1080"/>
        </w:tabs>
        <w:autoSpaceDE w:val="0"/>
        <w:autoSpaceDN w:val="0"/>
        <w:adjustRightInd w:val="0"/>
        <w:spacing w:before="2" w:after="0" w:line="240" w:lineRule="auto"/>
        <w:ind w:left="285" w:right="79"/>
        <w:jc w:val="both"/>
        <w:rPr>
          <w:rFonts w:ascii="Times New Roman" w:hAnsi="Times New Roman"/>
          <w:sz w:val="28"/>
          <w:szCs w:val="28"/>
        </w:rPr>
      </w:pPr>
    </w:p>
    <w:sectPr w:rsidR="009C111B" w:rsidSect="002805EF">
      <w:pgSz w:w="11906" w:h="16838"/>
      <w:pgMar w:top="567" w:right="566"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97E16FA"/>
    <w:lvl w:ilvl="0">
      <w:numFmt w:val="bullet"/>
      <w:lvlText w:val="*"/>
      <w:lvlJc w:val="left"/>
      <w:pPr>
        <w:ind w:left="0" w:firstLine="0"/>
      </w:pPr>
    </w:lvl>
  </w:abstractNum>
  <w:abstractNum w:abstractNumId="1">
    <w:nsid w:val="00840566"/>
    <w:multiLevelType w:val="hybridMultilevel"/>
    <w:tmpl w:val="93103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4F7518"/>
    <w:multiLevelType w:val="hybridMultilevel"/>
    <w:tmpl w:val="E174A0B0"/>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3">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E8471A"/>
    <w:multiLevelType w:val="hybridMultilevel"/>
    <w:tmpl w:val="F6BC22F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9E5F8D"/>
    <w:multiLevelType w:val="hybridMultilevel"/>
    <w:tmpl w:val="D3526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1365E3"/>
    <w:multiLevelType w:val="hybridMultilevel"/>
    <w:tmpl w:val="F7C4C058"/>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7">
    <w:nsid w:val="1F330F50"/>
    <w:multiLevelType w:val="hybridMultilevel"/>
    <w:tmpl w:val="4E1E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4E66DA"/>
    <w:multiLevelType w:val="hybridMultilevel"/>
    <w:tmpl w:val="03983F30"/>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9">
    <w:nsid w:val="41464998"/>
    <w:multiLevelType w:val="hybridMultilevel"/>
    <w:tmpl w:val="99887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2016C7"/>
    <w:multiLevelType w:val="hybridMultilevel"/>
    <w:tmpl w:val="9E50F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370630"/>
    <w:multiLevelType w:val="hybridMultilevel"/>
    <w:tmpl w:val="24C859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3361614"/>
    <w:multiLevelType w:val="hybridMultilevel"/>
    <w:tmpl w:val="C1624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970363"/>
    <w:multiLevelType w:val="hybridMultilevel"/>
    <w:tmpl w:val="16DAED5C"/>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552A7B92"/>
    <w:multiLevelType w:val="hybridMultilevel"/>
    <w:tmpl w:val="7FB49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2B0295"/>
    <w:multiLevelType w:val="hybridMultilevel"/>
    <w:tmpl w:val="95C4094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8B5529A"/>
    <w:multiLevelType w:val="hybridMultilevel"/>
    <w:tmpl w:val="ED9AD5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9AD1DA6"/>
    <w:multiLevelType w:val="hybridMultilevel"/>
    <w:tmpl w:val="63C623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5B366B93"/>
    <w:multiLevelType w:val="hybridMultilevel"/>
    <w:tmpl w:val="BF247DC8"/>
    <w:lvl w:ilvl="0" w:tplc="04190001">
      <w:start w:val="1"/>
      <w:numFmt w:val="bullet"/>
      <w:lvlText w:val=""/>
      <w:lvlJc w:val="left"/>
      <w:pPr>
        <w:ind w:left="1024" w:hanging="360"/>
      </w:pPr>
      <w:rPr>
        <w:rFonts w:ascii="Symbol" w:hAnsi="Symbol" w:hint="default"/>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19">
    <w:nsid w:val="6116517C"/>
    <w:multiLevelType w:val="hybridMultilevel"/>
    <w:tmpl w:val="71E4D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9F7FEB"/>
    <w:multiLevelType w:val="hybridMultilevel"/>
    <w:tmpl w:val="2228D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253116"/>
    <w:multiLevelType w:val="hybridMultilevel"/>
    <w:tmpl w:val="9A6C9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9413A3"/>
    <w:multiLevelType w:val="hybridMultilevel"/>
    <w:tmpl w:val="A3BE606A"/>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
    <w:nsid w:val="74D67E81"/>
    <w:multiLevelType w:val="hybridMultilevel"/>
    <w:tmpl w:val="D0F4A2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182BE0"/>
    <w:multiLevelType w:val="hybridMultilevel"/>
    <w:tmpl w:val="DE7A8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E549E2"/>
    <w:multiLevelType w:val="hybridMultilevel"/>
    <w:tmpl w:val="D9CAA146"/>
    <w:lvl w:ilvl="0" w:tplc="0419000D">
      <w:start w:val="1"/>
      <w:numFmt w:val="bullet"/>
      <w:lvlText w:val=""/>
      <w:lvlJc w:val="left"/>
      <w:pPr>
        <w:ind w:left="1011" w:hanging="360"/>
      </w:pPr>
      <w:rPr>
        <w:rFonts w:ascii="Wingdings" w:hAnsi="Wingdings" w:hint="default"/>
      </w:rPr>
    </w:lvl>
    <w:lvl w:ilvl="1" w:tplc="04190003" w:tentative="1">
      <w:start w:val="1"/>
      <w:numFmt w:val="bullet"/>
      <w:lvlText w:val="o"/>
      <w:lvlJc w:val="left"/>
      <w:pPr>
        <w:ind w:left="1731" w:hanging="360"/>
      </w:pPr>
      <w:rPr>
        <w:rFonts w:ascii="Courier New" w:hAnsi="Courier New" w:cs="Courier New" w:hint="default"/>
      </w:rPr>
    </w:lvl>
    <w:lvl w:ilvl="2" w:tplc="04190005" w:tentative="1">
      <w:start w:val="1"/>
      <w:numFmt w:val="bullet"/>
      <w:lvlText w:val=""/>
      <w:lvlJc w:val="left"/>
      <w:pPr>
        <w:ind w:left="2451" w:hanging="360"/>
      </w:pPr>
      <w:rPr>
        <w:rFonts w:ascii="Wingdings" w:hAnsi="Wingdings" w:hint="default"/>
      </w:rPr>
    </w:lvl>
    <w:lvl w:ilvl="3" w:tplc="04190001" w:tentative="1">
      <w:start w:val="1"/>
      <w:numFmt w:val="bullet"/>
      <w:lvlText w:val=""/>
      <w:lvlJc w:val="left"/>
      <w:pPr>
        <w:ind w:left="3171" w:hanging="360"/>
      </w:pPr>
      <w:rPr>
        <w:rFonts w:ascii="Symbol" w:hAnsi="Symbol" w:hint="default"/>
      </w:rPr>
    </w:lvl>
    <w:lvl w:ilvl="4" w:tplc="04190003" w:tentative="1">
      <w:start w:val="1"/>
      <w:numFmt w:val="bullet"/>
      <w:lvlText w:val="o"/>
      <w:lvlJc w:val="left"/>
      <w:pPr>
        <w:ind w:left="3891" w:hanging="360"/>
      </w:pPr>
      <w:rPr>
        <w:rFonts w:ascii="Courier New" w:hAnsi="Courier New" w:cs="Courier New" w:hint="default"/>
      </w:rPr>
    </w:lvl>
    <w:lvl w:ilvl="5" w:tplc="04190005" w:tentative="1">
      <w:start w:val="1"/>
      <w:numFmt w:val="bullet"/>
      <w:lvlText w:val=""/>
      <w:lvlJc w:val="left"/>
      <w:pPr>
        <w:ind w:left="4611" w:hanging="360"/>
      </w:pPr>
      <w:rPr>
        <w:rFonts w:ascii="Wingdings" w:hAnsi="Wingdings" w:hint="default"/>
      </w:rPr>
    </w:lvl>
    <w:lvl w:ilvl="6" w:tplc="04190001" w:tentative="1">
      <w:start w:val="1"/>
      <w:numFmt w:val="bullet"/>
      <w:lvlText w:val=""/>
      <w:lvlJc w:val="left"/>
      <w:pPr>
        <w:ind w:left="5331" w:hanging="360"/>
      </w:pPr>
      <w:rPr>
        <w:rFonts w:ascii="Symbol" w:hAnsi="Symbol" w:hint="default"/>
      </w:rPr>
    </w:lvl>
    <w:lvl w:ilvl="7" w:tplc="04190003" w:tentative="1">
      <w:start w:val="1"/>
      <w:numFmt w:val="bullet"/>
      <w:lvlText w:val="o"/>
      <w:lvlJc w:val="left"/>
      <w:pPr>
        <w:ind w:left="6051" w:hanging="360"/>
      </w:pPr>
      <w:rPr>
        <w:rFonts w:ascii="Courier New" w:hAnsi="Courier New" w:cs="Courier New" w:hint="default"/>
      </w:rPr>
    </w:lvl>
    <w:lvl w:ilvl="8" w:tplc="04190005" w:tentative="1">
      <w:start w:val="1"/>
      <w:numFmt w:val="bullet"/>
      <w:lvlText w:val=""/>
      <w:lvlJc w:val="left"/>
      <w:pPr>
        <w:ind w:left="6771" w:hanging="360"/>
      </w:pPr>
      <w:rPr>
        <w:rFonts w:ascii="Wingdings" w:hAnsi="Wingdings" w:hint="default"/>
      </w:rPr>
    </w:lvl>
  </w:abstractNum>
  <w:num w:numId="1">
    <w:abstractNumId w:val="15"/>
  </w:num>
  <w:num w:numId="2">
    <w:abstractNumId w:val="4"/>
  </w:num>
  <w:num w:numId="3">
    <w:abstractNumId w:val="2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8"/>
  </w:num>
  <w:num w:numId="7">
    <w:abstractNumId w:val="11"/>
  </w:num>
  <w:num w:numId="8">
    <w:abstractNumId w:val="2"/>
  </w:num>
  <w:num w:numId="9">
    <w:abstractNumId w:val="14"/>
  </w:num>
  <w:num w:numId="10">
    <w:abstractNumId w:val="6"/>
  </w:num>
  <w:num w:numId="11">
    <w:abstractNumId w:val="10"/>
  </w:num>
  <w:num w:numId="12">
    <w:abstractNumId w:val="24"/>
  </w:num>
  <w:num w:numId="13">
    <w:abstractNumId w:val="1"/>
  </w:num>
  <w:num w:numId="14">
    <w:abstractNumId w:val="19"/>
  </w:num>
  <w:num w:numId="15">
    <w:abstractNumId w:val="21"/>
  </w:num>
  <w:num w:numId="16">
    <w:abstractNumId w:val="12"/>
  </w:num>
  <w:num w:numId="17">
    <w:abstractNumId w:val="9"/>
  </w:num>
  <w:num w:numId="18">
    <w:abstractNumId w:val="20"/>
  </w:num>
  <w:num w:numId="19">
    <w:abstractNumId w:val="5"/>
  </w:num>
  <w:num w:numId="20">
    <w:abstractNumId w:val="7"/>
  </w:num>
  <w:num w:numId="21">
    <w:abstractNumId w:val="23"/>
  </w:num>
  <w:num w:numId="22">
    <w:abstractNumId w:val="13"/>
  </w:num>
  <w:num w:numId="23">
    <w:abstractNumId w:val="25"/>
  </w:num>
  <w:num w:numId="24">
    <w:abstractNumId w:val="18"/>
  </w:num>
  <w:num w:numId="25">
    <w:abstractNumId w:val="16"/>
  </w:num>
  <w:num w:numId="26">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50D"/>
    <w:rsid w:val="00037BE4"/>
    <w:rsid w:val="00044E18"/>
    <w:rsid w:val="000458E2"/>
    <w:rsid w:val="00096660"/>
    <w:rsid w:val="000B630E"/>
    <w:rsid w:val="000C09CD"/>
    <w:rsid w:val="000D0DD0"/>
    <w:rsid w:val="000E7BB9"/>
    <w:rsid w:val="00140380"/>
    <w:rsid w:val="001439E3"/>
    <w:rsid w:val="001513DF"/>
    <w:rsid w:val="00195FD9"/>
    <w:rsid w:val="001B0D61"/>
    <w:rsid w:val="001B7D87"/>
    <w:rsid w:val="001C3487"/>
    <w:rsid w:val="00242237"/>
    <w:rsid w:val="002805EF"/>
    <w:rsid w:val="002E7D97"/>
    <w:rsid w:val="00362F9E"/>
    <w:rsid w:val="00366962"/>
    <w:rsid w:val="003A050D"/>
    <w:rsid w:val="003A0DF3"/>
    <w:rsid w:val="003A2732"/>
    <w:rsid w:val="003A5FD3"/>
    <w:rsid w:val="003B1849"/>
    <w:rsid w:val="003B4A1F"/>
    <w:rsid w:val="003F299A"/>
    <w:rsid w:val="0040090C"/>
    <w:rsid w:val="00404B4B"/>
    <w:rsid w:val="00454BFD"/>
    <w:rsid w:val="0047693F"/>
    <w:rsid w:val="004843D0"/>
    <w:rsid w:val="004D510F"/>
    <w:rsid w:val="004F18A7"/>
    <w:rsid w:val="0050157E"/>
    <w:rsid w:val="005063DE"/>
    <w:rsid w:val="0058230F"/>
    <w:rsid w:val="00597D45"/>
    <w:rsid w:val="005A7AA7"/>
    <w:rsid w:val="005B0923"/>
    <w:rsid w:val="005B13FB"/>
    <w:rsid w:val="005B743B"/>
    <w:rsid w:val="005F7A7C"/>
    <w:rsid w:val="00616516"/>
    <w:rsid w:val="006206DD"/>
    <w:rsid w:val="0064451B"/>
    <w:rsid w:val="00652254"/>
    <w:rsid w:val="00655CC3"/>
    <w:rsid w:val="00671B21"/>
    <w:rsid w:val="00672968"/>
    <w:rsid w:val="006809E0"/>
    <w:rsid w:val="006B64C3"/>
    <w:rsid w:val="007374B2"/>
    <w:rsid w:val="00737BDD"/>
    <w:rsid w:val="0076008A"/>
    <w:rsid w:val="00775356"/>
    <w:rsid w:val="007959A0"/>
    <w:rsid w:val="007C592A"/>
    <w:rsid w:val="00811D70"/>
    <w:rsid w:val="00827998"/>
    <w:rsid w:val="008515C6"/>
    <w:rsid w:val="00863872"/>
    <w:rsid w:val="008A0829"/>
    <w:rsid w:val="008B773C"/>
    <w:rsid w:val="008E3729"/>
    <w:rsid w:val="00943052"/>
    <w:rsid w:val="009434AD"/>
    <w:rsid w:val="009475EB"/>
    <w:rsid w:val="009C111B"/>
    <w:rsid w:val="009C43D2"/>
    <w:rsid w:val="009D2AFC"/>
    <w:rsid w:val="00A43247"/>
    <w:rsid w:val="00AA1DB6"/>
    <w:rsid w:val="00AC737E"/>
    <w:rsid w:val="00AF0973"/>
    <w:rsid w:val="00AF5F3E"/>
    <w:rsid w:val="00B17F7F"/>
    <w:rsid w:val="00B71482"/>
    <w:rsid w:val="00B80CED"/>
    <w:rsid w:val="00B9732A"/>
    <w:rsid w:val="00C304AE"/>
    <w:rsid w:val="00C6369E"/>
    <w:rsid w:val="00C717DD"/>
    <w:rsid w:val="00C72839"/>
    <w:rsid w:val="00C968A8"/>
    <w:rsid w:val="00CB1D26"/>
    <w:rsid w:val="00CD3657"/>
    <w:rsid w:val="00CF10C1"/>
    <w:rsid w:val="00D07791"/>
    <w:rsid w:val="00D92421"/>
    <w:rsid w:val="00D9438E"/>
    <w:rsid w:val="00DB03E6"/>
    <w:rsid w:val="00DB0CD0"/>
    <w:rsid w:val="00DB3FEE"/>
    <w:rsid w:val="00DC4AEF"/>
    <w:rsid w:val="00E13DBA"/>
    <w:rsid w:val="00E21B7D"/>
    <w:rsid w:val="00E43A34"/>
    <w:rsid w:val="00E65265"/>
    <w:rsid w:val="00E73BB5"/>
    <w:rsid w:val="00E75C84"/>
    <w:rsid w:val="00E876E0"/>
    <w:rsid w:val="00EE42A6"/>
    <w:rsid w:val="00EF1EAC"/>
    <w:rsid w:val="00F1357E"/>
    <w:rsid w:val="00F17EBF"/>
    <w:rsid w:val="00F211A7"/>
    <w:rsid w:val="00F22D96"/>
    <w:rsid w:val="00F339E1"/>
    <w:rsid w:val="00F40569"/>
    <w:rsid w:val="00F662F3"/>
    <w:rsid w:val="00FA1C87"/>
    <w:rsid w:val="00FC043A"/>
    <w:rsid w:val="00FE7D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3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13FB"/>
    <w:pPr>
      <w:spacing w:after="0" w:line="240" w:lineRule="auto"/>
    </w:pPr>
    <w:rPr>
      <w:rFonts w:ascii="Calibri" w:eastAsia="Times New Roman" w:hAnsi="Calibri" w:cs="Times New Roman"/>
      <w:lang w:eastAsia="ru-RU"/>
    </w:rPr>
  </w:style>
  <w:style w:type="paragraph" w:styleId="a4">
    <w:name w:val="Normal (Web)"/>
    <w:basedOn w:val="a"/>
    <w:uiPriority w:val="99"/>
    <w:semiHidden/>
    <w:unhideWhenUsed/>
    <w:rsid w:val="00652254"/>
    <w:rPr>
      <w:rFonts w:ascii="Times New Roman" w:hAnsi="Times New Roman"/>
      <w:sz w:val="24"/>
      <w:szCs w:val="24"/>
    </w:rPr>
  </w:style>
  <w:style w:type="paragraph" w:customStyle="1" w:styleId="Default">
    <w:name w:val="Default"/>
    <w:rsid w:val="007753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5">
    <w:name w:val="Table Grid"/>
    <w:basedOn w:val="a1"/>
    <w:uiPriority w:val="59"/>
    <w:rsid w:val="000D0D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footer"/>
    <w:basedOn w:val="a"/>
    <w:link w:val="a7"/>
    <w:rsid w:val="009475EB"/>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basedOn w:val="a0"/>
    <w:link w:val="a6"/>
    <w:rsid w:val="009475EB"/>
    <w:rPr>
      <w:rFonts w:ascii="Times New Roman" w:eastAsia="Times New Roman" w:hAnsi="Times New Roman" w:cs="Times New Roman"/>
      <w:sz w:val="24"/>
      <w:szCs w:val="24"/>
      <w:lang w:eastAsia="ru-RU"/>
    </w:rPr>
  </w:style>
  <w:style w:type="character" w:customStyle="1" w:styleId="BodyTextChar">
    <w:name w:val="Body Text Char"/>
    <w:locked/>
    <w:rsid w:val="00CD3657"/>
    <w:rPr>
      <w:rFonts w:ascii="Times New Roman" w:hAnsi="Times New Roman" w:cs="Times New Roman"/>
      <w:sz w:val="24"/>
      <w:szCs w:val="24"/>
      <w:lang w:val="x-none" w:eastAsia="ru-RU"/>
    </w:rPr>
  </w:style>
  <w:style w:type="paragraph" w:styleId="a8">
    <w:name w:val="Balloon Text"/>
    <w:basedOn w:val="a"/>
    <w:link w:val="a9"/>
    <w:uiPriority w:val="99"/>
    <w:semiHidden/>
    <w:unhideWhenUsed/>
    <w:rsid w:val="00F405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0569"/>
    <w:rPr>
      <w:rFonts w:ascii="Tahoma" w:eastAsia="Times New Roman" w:hAnsi="Tahoma" w:cs="Tahoma"/>
      <w:sz w:val="16"/>
      <w:szCs w:val="16"/>
      <w:lang w:eastAsia="ru-RU"/>
    </w:rPr>
  </w:style>
  <w:style w:type="paragraph" w:styleId="aa">
    <w:name w:val="List Paragraph"/>
    <w:basedOn w:val="a"/>
    <w:uiPriority w:val="34"/>
    <w:qFormat/>
    <w:rsid w:val="00FE7D2D"/>
    <w:pPr>
      <w:ind w:left="720"/>
      <w:contextualSpacing/>
    </w:pPr>
  </w:style>
  <w:style w:type="character" w:customStyle="1" w:styleId="apple-converted-space">
    <w:name w:val="apple-converted-space"/>
    <w:basedOn w:val="a0"/>
    <w:rsid w:val="00A432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3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13FB"/>
    <w:pPr>
      <w:spacing w:after="0" w:line="240" w:lineRule="auto"/>
    </w:pPr>
    <w:rPr>
      <w:rFonts w:ascii="Calibri" w:eastAsia="Times New Roman" w:hAnsi="Calibri" w:cs="Times New Roman"/>
      <w:lang w:eastAsia="ru-RU"/>
    </w:rPr>
  </w:style>
  <w:style w:type="paragraph" w:styleId="a4">
    <w:name w:val="Normal (Web)"/>
    <w:basedOn w:val="a"/>
    <w:uiPriority w:val="99"/>
    <w:semiHidden/>
    <w:unhideWhenUsed/>
    <w:rsid w:val="00652254"/>
    <w:rPr>
      <w:rFonts w:ascii="Times New Roman" w:hAnsi="Times New Roman"/>
      <w:sz w:val="24"/>
      <w:szCs w:val="24"/>
    </w:rPr>
  </w:style>
  <w:style w:type="paragraph" w:customStyle="1" w:styleId="Default">
    <w:name w:val="Default"/>
    <w:rsid w:val="007753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5">
    <w:name w:val="Table Grid"/>
    <w:basedOn w:val="a1"/>
    <w:uiPriority w:val="59"/>
    <w:rsid w:val="000D0D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footer"/>
    <w:basedOn w:val="a"/>
    <w:link w:val="a7"/>
    <w:rsid w:val="009475EB"/>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basedOn w:val="a0"/>
    <w:link w:val="a6"/>
    <w:rsid w:val="009475EB"/>
    <w:rPr>
      <w:rFonts w:ascii="Times New Roman" w:eastAsia="Times New Roman" w:hAnsi="Times New Roman" w:cs="Times New Roman"/>
      <w:sz w:val="24"/>
      <w:szCs w:val="24"/>
      <w:lang w:eastAsia="ru-RU"/>
    </w:rPr>
  </w:style>
  <w:style w:type="character" w:customStyle="1" w:styleId="BodyTextChar">
    <w:name w:val="Body Text Char"/>
    <w:locked/>
    <w:rsid w:val="00CD3657"/>
    <w:rPr>
      <w:rFonts w:ascii="Times New Roman" w:hAnsi="Times New Roman" w:cs="Times New Roman"/>
      <w:sz w:val="24"/>
      <w:szCs w:val="24"/>
      <w:lang w:val="x-none" w:eastAsia="ru-RU"/>
    </w:rPr>
  </w:style>
  <w:style w:type="paragraph" w:styleId="a8">
    <w:name w:val="Balloon Text"/>
    <w:basedOn w:val="a"/>
    <w:link w:val="a9"/>
    <w:uiPriority w:val="99"/>
    <w:semiHidden/>
    <w:unhideWhenUsed/>
    <w:rsid w:val="00F405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0569"/>
    <w:rPr>
      <w:rFonts w:ascii="Tahoma" w:eastAsia="Times New Roman" w:hAnsi="Tahoma" w:cs="Tahoma"/>
      <w:sz w:val="16"/>
      <w:szCs w:val="16"/>
      <w:lang w:eastAsia="ru-RU"/>
    </w:rPr>
  </w:style>
  <w:style w:type="paragraph" w:styleId="aa">
    <w:name w:val="List Paragraph"/>
    <w:basedOn w:val="a"/>
    <w:uiPriority w:val="34"/>
    <w:qFormat/>
    <w:rsid w:val="00FE7D2D"/>
    <w:pPr>
      <w:ind w:left="720"/>
      <w:contextualSpacing/>
    </w:pPr>
  </w:style>
  <w:style w:type="character" w:customStyle="1" w:styleId="apple-converted-space">
    <w:name w:val="apple-converted-space"/>
    <w:basedOn w:val="a0"/>
    <w:rsid w:val="00A43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E2642-E09D-44D3-A6C3-5B5228E4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2822</Words>
  <Characters>16086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3</cp:revision>
  <cp:lastPrinted>2017-10-20T02:25:00Z</cp:lastPrinted>
  <dcterms:created xsi:type="dcterms:W3CDTF">2018-10-21T18:33:00Z</dcterms:created>
  <dcterms:modified xsi:type="dcterms:W3CDTF">2018-10-21T19:06:00Z</dcterms:modified>
</cp:coreProperties>
</file>