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45" w:rsidRPr="00C858A4" w:rsidRDefault="00283E45" w:rsidP="00A97D64">
      <w:pPr>
        <w:pStyle w:val="NoSpacing"/>
        <w:jc w:val="center"/>
        <w:rPr>
          <w:b/>
          <w:sz w:val="28"/>
          <w:szCs w:val="28"/>
        </w:rPr>
      </w:pPr>
      <w:r w:rsidRPr="00C858A4">
        <w:rPr>
          <w:b/>
          <w:sz w:val="28"/>
          <w:szCs w:val="28"/>
        </w:rPr>
        <w:t xml:space="preserve">Муниципальное бюджетное </w:t>
      </w:r>
      <w:r>
        <w:rPr>
          <w:b/>
          <w:sz w:val="28"/>
          <w:szCs w:val="28"/>
        </w:rPr>
        <w:t>обще</w:t>
      </w:r>
      <w:r w:rsidRPr="00C858A4">
        <w:rPr>
          <w:b/>
          <w:sz w:val="28"/>
          <w:szCs w:val="28"/>
        </w:rPr>
        <w:t>образовательное учреждение</w:t>
      </w:r>
    </w:p>
    <w:p w:rsidR="00283E45" w:rsidRPr="00C858A4" w:rsidRDefault="00283E45" w:rsidP="00A97D6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</w:t>
      </w:r>
      <w:r w:rsidRPr="00C858A4">
        <w:rPr>
          <w:b/>
          <w:sz w:val="28"/>
          <w:szCs w:val="28"/>
        </w:rPr>
        <w:t>кола № 71</w:t>
      </w:r>
      <w:r>
        <w:rPr>
          <w:b/>
          <w:sz w:val="28"/>
          <w:szCs w:val="28"/>
        </w:rPr>
        <w:t xml:space="preserve"> городского округа город Уфа</w:t>
      </w:r>
    </w:p>
    <w:tbl>
      <w:tblPr>
        <w:tblW w:w="0" w:type="auto"/>
        <w:tblInd w:w="5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4928"/>
        <w:gridCol w:w="4929"/>
        <w:gridCol w:w="4929"/>
      </w:tblGrid>
      <w:tr w:rsidR="00283E45" w:rsidRPr="00872A9D" w:rsidTr="00A97D64">
        <w:tc>
          <w:tcPr>
            <w:tcW w:w="4928" w:type="dxa"/>
          </w:tcPr>
          <w:p w:rsidR="00283E45" w:rsidRPr="00C858A4" w:rsidRDefault="00283E45" w:rsidP="00A97D64">
            <w:pPr>
              <w:pStyle w:val="NoSpacing"/>
              <w:rPr>
                <w:sz w:val="28"/>
                <w:szCs w:val="28"/>
              </w:rPr>
            </w:pPr>
          </w:p>
          <w:p w:rsidR="00283E45" w:rsidRPr="00C858A4" w:rsidRDefault="00283E45" w:rsidP="00A97D64">
            <w:pPr>
              <w:pStyle w:val="NoSpacing"/>
              <w:rPr>
                <w:sz w:val="28"/>
                <w:szCs w:val="28"/>
              </w:rPr>
            </w:pPr>
          </w:p>
          <w:p w:rsidR="00283E45" w:rsidRPr="00C858A4" w:rsidRDefault="00283E45" w:rsidP="00A97D64">
            <w:pPr>
              <w:pStyle w:val="NoSpacing"/>
              <w:rPr>
                <w:sz w:val="28"/>
                <w:szCs w:val="28"/>
              </w:rPr>
            </w:pPr>
            <w:r w:rsidRPr="00C858A4">
              <w:rPr>
                <w:sz w:val="28"/>
                <w:szCs w:val="28"/>
              </w:rPr>
              <w:t>РАССМОТРЕНО</w:t>
            </w:r>
          </w:p>
          <w:p w:rsidR="00283E45" w:rsidRPr="00C858A4" w:rsidRDefault="00283E45" w:rsidP="00A97D64">
            <w:pPr>
              <w:pStyle w:val="NoSpacing"/>
              <w:rPr>
                <w:sz w:val="28"/>
                <w:szCs w:val="28"/>
              </w:rPr>
            </w:pPr>
            <w:r w:rsidRPr="00C858A4">
              <w:rPr>
                <w:sz w:val="28"/>
                <w:szCs w:val="28"/>
              </w:rPr>
              <w:t>на заседании МО учителей начальных классов</w:t>
            </w:r>
          </w:p>
          <w:p w:rsidR="00283E45" w:rsidRPr="00C858A4" w:rsidRDefault="00283E45" w:rsidP="00A97D64">
            <w:pPr>
              <w:pStyle w:val="NoSpacing"/>
              <w:rPr>
                <w:sz w:val="28"/>
                <w:szCs w:val="28"/>
              </w:rPr>
            </w:pPr>
            <w:r w:rsidRPr="00C858A4">
              <w:rPr>
                <w:sz w:val="28"/>
                <w:szCs w:val="28"/>
              </w:rPr>
              <w:t>Протокол №</w:t>
            </w:r>
          </w:p>
          <w:p w:rsidR="00283E45" w:rsidRPr="00C858A4" w:rsidRDefault="00283E45" w:rsidP="00A97D64">
            <w:pPr>
              <w:pStyle w:val="NoSpacing"/>
              <w:rPr>
                <w:sz w:val="28"/>
                <w:szCs w:val="28"/>
              </w:rPr>
            </w:pPr>
            <w:r w:rsidRPr="00C858A4">
              <w:rPr>
                <w:sz w:val="28"/>
                <w:szCs w:val="28"/>
              </w:rPr>
              <w:t>От «___» ____________20     г.</w:t>
            </w:r>
          </w:p>
          <w:p w:rsidR="00283E45" w:rsidRPr="00C858A4" w:rsidRDefault="00283E45" w:rsidP="00A97D6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283E45" w:rsidRPr="00C858A4" w:rsidRDefault="00283E45" w:rsidP="00A97D64">
            <w:pPr>
              <w:pStyle w:val="NoSpacing"/>
              <w:rPr>
                <w:sz w:val="28"/>
                <w:szCs w:val="28"/>
              </w:rPr>
            </w:pPr>
          </w:p>
          <w:p w:rsidR="00283E45" w:rsidRPr="00C858A4" w:rsidRDefault="00283E45" w:rsidP="00A97D64">
            <w:pPr>
              <w:pStyle w:val="NoSpacing"/>
              <w:rPr>
                <w:sz w:val="28"/>
                <w:szCs w:val="28"/>
              </w:rPr>
            </w:pPr>
          </w:p>
          <w:p w:rsidR="00283E45" w:rsidRPr="00C858A4" w:rsidRDefault="00283E45" w:rsidP="00A97D6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СОГЛАСОВАНО</w:t>
            </w:r>
          </w:p>
          <w:p w:rsidR="00283E45" w:rsidRPr="00C858A4" w:rsidRDefault="00283E45" w:rsidP="00A97D64">
            <w:pPr>
              <w:pStyle w:val="NoSpacing"/>
              <w:rPr>
                <w:sz w:val="28"/>
                <w:szCs w:val="28"/>
              </w:rPr>
            </w:pPr>
            <w:r w:rsidRPr="00C858A4">
              <w:rPr>
                <w:sz w:val="28"/>
                <w:szCs w:val="28"/>
              </w:rPr>
              <w:t xml:space="preserve">        Зам.</w:t>
            </w:r>
            <w:r>
              <w:rPr>
                <w:sz w:val="28"/>
                <w:szCs w:val="28"/>
              </w:rPr>
              <w:t xml:space="preserve"> </w:t>
            </w:r>
            <w:r w:rsidRPr="00C858A4">
              <w:rPr>
                <w:sz w:val="28"/>
                <w:szCs w:val="28"/>
              </w:rPr>
              <w:t>директора по УВР</w:t>
            </w:r>
          </w:p>
          <w:p w:rsidR="00283E45" w:rsidRPr="00C858A4" w:rsidRDefault="00283E45" w:rsidP="00A97D64">
            <w:pPr>
              <w:pStyle w:val="NoSpacing"/>
              <w:rPr>
                <w:sz w:val="28"/>
                <w:szCs w:val="28"/>
              </w:rPr>
            </w:pPr>
            <w:r w:rsidRPr="00C858A4">
              <w:rPr>
                <w:sz w:val="28"/>
                <w:szCs w:val="28"/>
              </w:rPr>
              <w:t xml:space="preserve">        Мусина З. Ч.  /_________/</w:t>
            </w:r>
          </w:p>
          <w:p w:rsidR="00283E45" w:rsidRPr="00C858A4" w:rsidRDefault="00283E45" w:rsidP="00A97D64">
            <w:pPr>
              <w:pStyle w:val="NoSpacing"/>
              <w:rPr>
                <w:sz w:val="28"/>
                <w:szCs w:val="28"/>
              </w:rPr>
            </w:pPr>
          </w:p>
          <w:p w:rsidR="00283E45" w:rsidRPr="00C858A4" w:rsidRDefault="00283E45" w:rsidP="00A97D64">
            <w:pPr>
              <w:pStyle w:val="NoSpacing"/>
              <w:rPr>
                <w:sz w:val="28"/>
                <w:szCs w:val="28"/>
              </w:rPr>
            </w:pPr>
            <w:r w:rsidRPr="00C858A4">
              <w:rPr>
                <w:sz w:val="28"/>
                <w:szCs w:val="28"/>
              </w:rPr>
              <w:t xml:space="preserve">         «___»____________20    г.</w:t>
            </w:r>
          </w:p>
          <w:p w:rsidR="00283E45" w:rsidRPr="00C858A4" w:rsidRDefault="00283E45" w:rsidP="00A97D64">
            <w:pPr>
              <w:pStyle w:val="NoSpacing"/>
              <w:rPr>
                <w:sz w:val="28"/>
                <w:szCs w:val="28"/>
              </w:rPr>
            </w:pPr>
          </w:p>
          <w:p w:rsidR="00283E45" w:rsidRPr="00C858A4" w:rsidRDefault="00283E45" w:rsidP="00A97D64">
            <w:pPr>
              <w:pStyle w:val="NoSpacing"/>
              <w:rPr>
                <w:sz w:val="28"/>
                <w:szCs w:val="28"/>
              </w:rPr>
            </w:pPr>
          </w:p>
          <w:p w:rsidR="00283E45" w:rsidRPr="00C858A4" w:rsidRDefault="00283E45" w:rsidP="00A97D64">
            <w:pPr>
              <w:pStyle w:val="NoSpacing"/>
              <w:rPr>
                <w:sz w:val="28"/>
                <w:szCs w:val="28"/>
              </w:rPr>
            </w:pPr>
          </w:p>
          <w:p w:rsidR="00283E45" w:rsidRPr="00C858A4" w:rsidRDefault="00283E45" w:rsidP="00A97D64">
            <w:pPr>
              <w:pStyle w:val="NoSpacing"/>
              <w:rPr>
                <w:sz w:val="28"/>
                <w:szCs w:val="28"/>
              </w:rPr>
            </w:pPr>
          </w:p>
          <w:p w:rsidR="00283E45" w:rsidRPr="00C858A4" w:rsidRDefault="00283E45" w:rsidP="00A97D64">
            <w:pPr>
              <w:pStyle w:val="NoSpacing"/>
              <w:rPr>
                <w:b/>
                <w:sz w:val="28"/>
                <w:szCs w:val="28"/>
              </w:rPr>
            </w:pPr>
            <w:r w:rsidRPr="00C858A4">
              <w:rPr>
                <w:b/>
                <w:sz w:val="28"/>
                <w:szCs w:val="28"/>
              </w:rPr>
              <w:t>РАБОЧАЯ ПРОГРАММА</w:t>
            </w:r>
          </w:p>
        </w:tc>
        <w:tc>
          <w:tcPr>
            <w:tcW w:w="4929" w:type="dxa"/>
          </w:tcPr>
          <w:p w:rsidR="00283E45" w:rsidRPr="00C858A4" w:rsidRDefault="00283E45" w:rsidP="00A97D64">
            <w:pPr>
              <w:pStyle w:val="NoSpacing"/>
              <w:rPr>
                <w:sz w:val="28"/>
                <w:szCs w:val="28"/>
              </w:rPr>
            </w:pPr>
            <w:r w:rsidRPr="00C858A4">
              <w:rPr>
                <w:sz w:val="28"/>
                <w:szCs w:val="28"/>
              </w:rPr>
              <w:t xml:space="preserve">                     </w:t>
            </w:r>
          </w:p>
          <w:p w:rsidR="00283E45" w:rsidRPr="00C858A4" w:rsidRDefault="00283E45" w:rsidP="00A97D64">
            <w:pPr>
              <w:pStyle w:val="NoSpacing"/>
              <w:rPr>
                <w:sz w:val="28"/>
                <w:szCs w:val="28"/>
              </w:rPr>
            </w:pPr>
          </w:p>
          <w:p w:rsidR="00283E45" w:rsidRPr="00C858A4" w:rsidRDefault="00283E45" w:rsidP="00A97D6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УТВЕРЖДАЮ</w:t>
            </w:r>
            <w:r w:rsidRPr="00C858A4">
              <w:rPr>
                <w:sz w:val="28"/>
                <w:szCs w:val="28"/>
              </w:rPr>
              <w:t xml:space="preserve">          </w:t>
            </w:r>
          </w:p>
          <w:p w:rsidR="00283E45" w:rsidRPr="00C858A4" w:rsidRDefault="00283E45" w:rsidP="00A97D64">
            <w:pPr>
              <w:pStyle w:val="NoSpacing"/>
              <w:rPr>
                <w:sz w:val="28"/>
                <w:szCs w:val="28"/>
              </w:rPr>
            </w:pPr>
            <w:r w:rsidRPr="00C858A4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>Директор МБОУ Школа</w:t>
            </w:r>
            <w:r w:rsidRPr="00C858A4">
              <w:rPr>
                <w:sz w:val="28"/>
                <w:szCs w:val="28"/>
              </w:rPr>
              <w:t xml:space="preserve"> №71                        </w:t>
            </w:r>
          </w:p>
          <w:p w:rsidR="00283E45" w:rsidRPr="00C858A4" w:rsidRDefault="00283E45" w:rsidP="00A97D64">
            <w:pPr>
              <w:pStyle w:val="NoSpacing"/>
              <w:rPr>
                <w:sz w:val="28"/>
                <w:szCs w:val="28"/>
              </w:rPr>
            </w:pPr>
            <w:r w:rsidRPr="00C858A4">
              <w:rPr>
                <w:sz w:val="28"/>
                <w:szCs w:val="28"/>
              </w:rPr>
              <w:t xml:space="preserve">               Алексеева О.С. /________/ </w:t>
            </w:r>
          </w:p>
          <w:p w:rsidR="00283E45" w:rsidRPr="00C858A4" w:rsidRDefault="00283E45" w:rsidP="00A97D64">
            <w:pPr>
              <w:pStyle w:val="NoSpacing"/>
              <w:rPr>
                <w:sz w:val="28"/>
                <w:szCs w:val="28"/>
              </w:rPr>
            </w:pPr>
            <w:r w:rsidRPr="00C858A4">
              <w:rPr>
                <w:sz w:val="28"/>
                <w:szCs w:val="28"/>
              </w:rPr>
              <w:t xml:space="preserve">               Приказ № ______  от</w:t>
            </w:r>
          </w:p>
          <w:p w:rsidR="00283E45" w:rsidRPr="00C858A4" w:rsidRDefault="00283E45" w:rsidP="00A97D64">
            <w:pPr>
              <w:pStyle w:val="NoSpacing"/>
              <w:rPr>
                <w:sz w:val="28"/>
                <w:szCs w:val="28"/>
              </w:rPr>
            </w:pPr>
            <w:r w:rsidRPr="00C858A4">
              <w:rPr>
                <w:sz w:val="28"/>
                <w:szCs w:val="28"/>
              </w:rPr>
              <w:t xml:space="preserve">               «___»______________20    г.</w:t>
            </w:r>
          </w:p>
          <w:p w:rsidR="00283E45" w:rsidRPr="00C858A4" w:rsidRDefault="00283E45" w:rsidP="00A97D64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283E45" w:rsidRPr="00C858A4" w:rsidRDefault="00283E45" w:rsidP="00A97D64">
      <w:pPr>
        <w:pStyle w:val="NoSpacing"/>
        <w:rPr>
          <w:sz w:val="28"/>
          <w:szCs w:val="28"/>
        </w:rPr>
      </w:pPr>
    </w:p>
    <w:p w:rsidR="00283E45" w:rsidRPr="00C858A4" w:rsidRDefault="00283E45" w:rsidP="00A97D64">
      <w:pPr>
        <w:pStyle w:val="NoSpacing"/>
        <w:rPr>
          <w:sz w:val="28"/>
          <w:szCs w:val="28"/>
        </w:rPr>
      </w:pPr>
    </w:p>
    <w:p w:rsidR="00283E45" w:rsidRPr="00C858A4" w:rsidRDefault="00283E45" w:rsidP="00A97D64">
      <w:pPr>
        <w:pStyle w:val="NoSpacing"/>
        <w:rPr>
          <w:sz w:val="28"/>
          <w:szCs w:val="28"/>
        </w:rPr>
      </w:pPr>
    </w:p>
    <w:p w:rsidR="00283E45" w:rsidRPr="00C858A4" w:rsidRDefault="00283E45" w:rsidP="00A97D64">
      <w:pPr>
        <w:pStyle w:val="NoSpacing"/>
        <w:rPr>
          <w:sz w:val="28"/>
          <w:szCs w:val="28"/>
        </w:rPr>
      </w:pPr>
      <w:r w:rsidRPr="00C858A4">
        <w:rPr>
          <w:b/>
          <w:sz w:val="28"/>
          <w:szCs w:val="28"/>
        </w:rPr>
        <w:t>Предмет:</w:t>
      </w:r>
      <w:r w:rsidRPr="00C858A4">
        <w:rPr>
          <w:sz w:val="28"/>
          <w:szCs w:val="28"/>
        </w:rPr>
        <w:t xml:space="preserve"> русский язык</w:t>
      </w:r>
    </w:p>
    <w:p w:rsidR="00283E45" w:rsidRPr="00C858A4" w:rsidRDefault="00283E45" w:rsidP="00A97D64">
      <w:pPr>
        <w:pStyle w:val="NoSpacing"/>
        <w:rPr>
          <w:sz w:val="28"/>
          <w:szCs w:val="28"/>
        </w:rPr>
      </w:pPr>
      <w:r w:rsidRPr="00C858A4">
        <w:rPr>
          <w:b/>
          <w:sz w:val="28"/>
          <w:szCs w:val="28"/>
        </w:rPr>
        <w:t>Класс:</w:t>
      </w:r>
      <w:r>
        <w:rPr>
          <w:sz w:val="28"/>
          <w:szCs w:val="28"/>
        </w:rPr>
        <w:t xml:space="preserve"> 1-4 </w:t>
      </w:r>
    </w:p>
    <w:p w:rsidR="00283E45" w:rsidRPr="00C858A4" w:rsidRDefault="00283E45" w:rsidP="00A97D64">
      <w:pPr>
        <w:pStyle w:val="NoSpacing"/>
        <w:rPr>
          <w:sz w:val="28"/>
          <w:szCs w:val="28"/>
        </w:rPr>
      </w:pPr>
      <w:r w:rsidRPr="00C858A4">
        <w:rPr>
          <w:b/>
          <w:sz w:val="28"/>
          <w:szCs w:val="28"/>
        </w:rPr>
        <w:t>Программа:</w:t>
      </w:r>
      <w:r w:rsidRPr="00C858A4">
        <w:rPr>
          <w:sz w:val="28"/>
          <w:szCs w:val="28"/>
        </w:rPr>
        <w:t xml:space="preserve"> «Перспектива». Русский язык  Л. Ф. Климанова, Т. В. Бабушкина. Традиционная система. Сборник программ для четырёхлетней начально</w:t>
      </w:r>
      <w:r>
        <w:rPr>
          <w:sz w:val="28"/>
          <w:szCs w:val="28"/>
        </w:rPr>
        <w:t xml:space="preserve">й школы. М.: «Просвещение».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 xml:space="preserve">2012 </w:t>
        </w:r>
        <w:r w:rsidRPr="00C858A4">
          <w:rPr>
            <w:sz w:val="28"/>
            <w:szCs w:val="28"/>
          </w:rPr>
          <w:t>г</w:t>
        </w:r>
      </w:smartTag>
      <w:r w:rsidRPr="00C858A4">
        <w:rPr>
          <w:sz w:val="28"/>
          <w:szCs w:val="28"/>
        </w:rPr>
        <w:t>.</w:t>
      </w:r>
    </w:p>
    <w:p w:rsidR="00283E45" w:rsidRDefault="00283E45" w:rsidP="00A97D64">
      <w:pPr>
        <w:pStyle w:val="NoSpacing"/>
        <w:jc w:val="center"/>
        <w:rPr>
          <w:b/>
          <w:sz w:val="28"/>
          <w:szCs w:val="28"/>
        </w:rPr>
      </w:pPr>
    </w:p>
    <w:p w:rsidR="00283E45" w:rsidRDefault="00283E45" w:rsidP="00A97D64">
      <w:pPr>
        <w:pStyle w:val="NoSpacing"/>
        <w:jc w:val="center"/>
        <w:rPr>
          <w:b/>
          <w:sz w:val="28"/>
          <w:szCs w:val="28"/>
        </w:rPr>
      </w:pPr>
    </w:p>
    <w:p w:rsidR="00283E45" w:rsidRDefault="00283E45" w:rsidP="00A97D64">
      <w:pPr>
        <w:pStyle w:val="NoSpacing"/>
        <w:jc w:val="center"/>
        <w:rPr>
          <w:b/>
          <w:color w:val="000000"/>
        </w:rPr>
      </w:pPr>
    </w:p>
    <w:p w:rsidR="00283E45" w:rsidRDefault="00283E45" w:rsidP="00A97D64">
      <w:pPr>
        <w:pStyle w:val="NoSpacing"/>
        <w:jc w:val="center"/>
        <w:rPr>
          <w:b/>
          <w:color w:val="000000"/>
        </w:rPr>
      </w:pPr>
    </w:p>
    <w:p w:rsidR="00283E45" w:rsidRDefault="00283E45" w:rsidP="00A97D64">
      <w:pPr>
        <w:pStyle w:val="NoSpacing"/>
        <w:jc w:val="center"/>
        <w:rPr>
          <w:b/>
          <w:color w:val="000000"/>
        </w:rPr>
      </w:pPr>
    </w:p>
    <w:p w:rsidR="00283E45" w:rsidRDefault="00283E45" w:rsidP="00A97D64">
      <w:pPr>
        <w:pStyle w:val="NoSpacing"/>
        <w:jc w:val="center"/>
        <w:rPr>
          <w:b/>
          <w:color w:val="000000"/>
        </w:rPr>
      </w:pPr>
    </w:p>
    <w:p w:rsidR="00283E45" w:rsidRDefault="00283E45" w:rsidP="00A97D64">
      <w:pPr>
        <w:pStyle w:val="NoSpacing"/>
        <w:jc w:val="center"/>
        <w:rPr>
          <w:b/>
          <w:color w:val="000000"/>
        </w:rPr>
      </w:pPr>
    </w:p>
    <w:p w:rsidR="00283E45" w:rsidRPr="00D46A83" w:rsidRDefault="00283E45" w:rsidP="00D46A83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83E45" w:rsidRDefault="00283E45" w:rsidP="00A97D64">
      <w:pPr>
        <w:pStyle w:val="NoSpacing"/>
        <w:spacing w:line="360" w:lineRule="auto"/>
        <w:jc w:val="center"/>
        <w:rPr>
          <w:b/>
          <w:sz w:val="28"/>
          <w:szCs w:val="28"/>
        </w:rPr>
      </w:pPr>
      <w:r w:rsidRPr="00D46A83">
        <w:rPr>
          <w:b/>
          <w:sz w:val="28"/>
          <w:szCs w:val="28"/>
        </w:rPr>
        <w:t>ПОЯСНИТЕЛЬНАЯ ЗАПИСКА</w:t>
      </w:r>
    </w:p>
    <w:p w:rsidR="00283E45" w:rsidRDefault="00283E45" w:rsidP="001311D0">
      <w:pPr>
        <w:pStyle w:val="NoSpacing"/>
        <w:ind w:firstLine="567"/>
      </w:pPr>
      <w:r>
        <w:t xml:space="preserve">Программа учебного предмета </w:t>
      </w:r>
      <w:bookmarkStart w:id="0" w:name="_GoBack"/>
      <w:bookmarkEnd w:id="0"/>
      <w:r>
        <w:t>разработана с учетом требований и положений, изложенных в следующих документах:</w:t>
      </w:r>
    </w:p>
    <w:p w:rsidR="00283E45" w:rsidRDefault="00283E45" w:rsidP="001311D0">
      <w:pPr>
        <w:pStyle w:val="NoSpacing"/>
        <w:ind w:firstLine="567"/>
      </w:pPr>
      <w:r>
        <w:t>-Федеральный закон «Об образовании в РФ» (29.12.2012г.)</w:t>
      </w:r>
    </w:p>
    <w:p w:rsidR="00283E45" w:rsidRDefault="00283E45" w:rsidP="001311D0">
      <w:pPr>
        <w:pStyle w:val="NoSpacing"/>
        <w:ind w:firstLine="567"/>
      </w:pPr>
      <w:r>
        <w:t>-Федеральный государственный стандарт начального общего образования.</w:t>
      </w:r>
    </w:p>
    <w:p w:rsidR="00283E45" w:rsidRDefault="00283E45" w:rsidP="001311D0">
      <w:pPr>
        <w:pStyle w:val="NoSpacing"/>
        <w:ind w:firstLine="567"/>
      </w:pPr>
      <w:r>
        <w:t xml:space="preserve">-Федеральный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2017 - 2018 учебный год; </w:t>
      </w:r>
    </w:p>
    <w:p w:rsidR="00283E45" w:rsidRDefault="00283E45" w:rsidP="001311D0">
      <w:pPr>
        <w:pStyle w:val="NoSpacing"/>
        <w:ind w:firstLine="567"/>
      </w:pPr>
      <w:r>
        <w:t>-Учебный план образовательного учреждения на учебный год;</w:t>
      </w:r>
    </w:p>
    <w:p w:rsidR="00283E45" w:rsidRDefault="00283E45" w:rsidP="001311D0">
      <w:pPr>
        <w:pStyle w:val="NoSpacing"/>
        <w:ind w:firstLine="567"/>
      </w:pPr>
      <w:r>
        <w:t>-Положение о рабочей программе педагога.</w:t>
      </w:r>
    </w:p>
    <w:p w:rsidR="00283E45" w:rsidRPr="005B42E3" w:rsidRDefault="00283E45" w:rsidP="00A97D64">
      <w:pPr>
        <w:pStyle w:val="NoSpacing"/>
        <w:spacing w:line="360" w:lineRule="auto"/>
        <w:jc w:val="center"/>
      </w:pPr>
      <w:r w:rsidRPr="005B42E3">
        <w:rPr>
          <w:b/>
        </w:rPr>
        <w:t>Цели и задачи курса</w:t>
      </w:r>
    </w:p>
    <w:p w:rsidR="00283E45" w:rsidRPr="000259FD" w:rsidRDefault="00283E45" w:rsidP="00EC6A3E">
      <w:pPr>
        <w:pStyle w:val="NoSpacing"/>
        <w:ind w:firstLine="709"/>
        <w:rPr>
          <w:color w:val="FF0000"/>
        </w:rPr>
      </w:pPr>
      <w:r w:rsidRPr="005B42E3"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авторской программы Л.Ф. Климановой, Т.В. Бабушкиной, а также планируемых результатов начального общего образования</w:t>
      </w:r>
      <w:r>
        <w:t xml:space="preserve"> и </w:t>
      </w:r>
      <w:r w:rsidRPr="00172D39">
        <w:rPr>
          <w:color w:val="000000"/>
          <w:kern w:val="24"/>
        </w:rPr>
        <w:t>Основной образоват</w:t>
      </w:r>
      <w:r>
        <w:rPr>
          <w:color w:val="000000"/>
          <w:kern w:val="24"/>
        </w:rPr>
        <w:t xml:space="preserve">ельной программой </w:t>
      </w:r>
      <w:r w:rsidRPr="000259FD">
        <w:rPr>
          <w:color w:val="auto"/>
          <w:kern w:val="24"/>
        </w:rPr>
        <w:t>ОУ</w:t>
      </w:r>
    </w:p>
    <w:p w:rsidR="00283E45" w:rsidRPr="005B42E3" w:rsidRDefault="00283E45">
      <w:pPr>
        <w:pStyle w:val="NoSpacing"/>
        <w:ind w:firstLine="850"/>
      </w:pPr>
      <w:r w:rsidRPr="005B42E3">
        <w:t xml:space="preserve">.В системе предметов начальной общеобразовательной школы предмет «Русский язык» реализует две основные </w:t>
      </w:r>
      <w:r w:rsidRPr="005B42E3">
        <w:rPr>
          <w:b/>
        </w:rPr>
        <w:t>цели</w:t>
      </w:r>
      <w:r w:rsidRPr="005B42E3">
        <w:t>:</w:t>
      </w:r>
    </w:p>
    <w:p w:rsidR="00283E45" w:rsidRPr="005B42E3" w:rsidRDefault="00283E45">
      <w:pPr>
        <w:pStyle w:val="NoSpacing"/>
        <w:ind w:firstLine="850"/>
      </w:pPr>
      <w:r w:rsidRPr="005B42E3">
        <w:t>1) познавательную (ознакомление с основными положениями науки о языке и формирование на этой основе знаково-символического восприятия и логического мышления учащихся);</w:t>
      </w:r>
    </w:p>
    <w:p w:rsidR="00283E45" w:rsidRPr="005B42E3" w:rsidRDefault="00283E45">
      <w:pPr>
        <w:pStyle w:val="NoSpacing"/>
        <w:ind w:firstLine="850"/>
      </w:pPr>
      <w:r w:rsidRPr="005B42E3">
        <w:t>2) социокультурную (формирование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человека).</w:t>
      </w:r>
    </w:p>
    <w:p w:rsidR="00283E45" w:rsidRPr="005B42E3" w:rsidRDefault="00283E45">
      <w:pPr>
        <w:pStyle w:val="NoSpacing"/>
        <w:ind w:firstLine="850"/>
      </w:pPr>
      <w:r w:rsidRPr="005B42E3">
        <w:t>Современное обучение русскому языку не ограничивается знакомством учащихся с системой языка и его правилами, формированием элементарных речевых умений и навыков. Данный предмет играет важную роль в становлении основ гражданской идентичности и мировоззрения, формировании основ умения учиться и способности к организации своей деятельности, духовно-нравственном развитии и воспитании младших школьников.</w:t>
      </w:r>
    </w:p>
    <w:p w:rsidR="00283E45" w:rsidRPr="005B42E3" w:rsidRDefault="00283E45">
      <w:pPr>
        <w:pStyle w:val="NoSpacing"/>
        <w:ind w:firstLine="850"/>
      </w:pPr>
      <w:r w:rsidRPr="005B42E3">
        <w:t>Особенностью предмета является его тесная взаимосвязь с литературным чтением, обеспечивающая реализацию основных задач содержания предметной области «Филология»:</w:t>
      </w:r>
    </w:p>
    <w:p w:rsidR="00283E45" w:rsidRPr="005B42E3" w:rsidRDefault="00283E45">
      <w:pPr>
        <w:pStyle w:val="NoSpacing"/>
        <w:ind w:firstLine="850"/>
      </w:pPr>
      <w:r w:rsidRPr="005B42E3">
        <w:rPr>
          <w:color w:val="666666"/>
        </w:rPr>
        <w:t xml:space="preserve">● </w:t>
      </w:r>
      <w:r w:rsidRPr="005B42E3"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283E45" w:rsidRPr="005B42E3" w:rsidRDefault="00283E45">
      <w:pPr>
        <w:pStyle w:val="NoSpacing"/>
        <w:ind w:firstLine="850"/>
      </w:pPr>
      <w:r w:rsidRPr="005B42E3">
        <w:rPr>
          <w:color w:val="666666"/>
        </w:rPr>
        <w:t xml:space="preserve">● </w:t>
      </w:r>
      <w:r w:rsidRPr="005B42E3">
        <w:t>развитие диалогической и монологической устной и письменной речи;</w:t>
      </w:r>
    </w:p>
    <w:p w:rsidR="00283E45" w:rsidRPr="005B42E3" w:rsidRDefault="00283E45">
      <w:pPr>
        <w:pStyle w:val="NoSpacing"/>
        <w:ind w:firstLine="850"/>
      </w:pPr>
      <w:r w:rsidRPr="005B42E3">
        <w:rPr>
          <w:color w:val="666666"/>
        </w:rPr>
        <w:t xml:space="preserve">● </w:t>
      </w:r>
      <w:r w:rsidRPr="005B42E3">
        <w:t>развитие коммуникативных умений;</w:t>
      </w:r>
    </w:p>
    <w:p w:rsidR="00283E45" w:rsidRPr="005B42E3" w:rsidRDefault="00283E45">
      <w:pPr>
        <w:pStyle w:val="NoSpacing"/>
        <w:ind w:firstLine="850"/>
      </w:pPr>
      <w:r w:rsidRPr="005B42E3">
        <w:rPr>
          <w:color w:val="666666"/>
        </w:rPr>
        <w:t xml:space="preserve">● </w:t>
      </w:r>
      <w:r w:rsidRPr="005B42E3">
        <w:t>развитие нравственных и эстетических чувств;</w:t>
      </w:r>
    </w:p>
    <w:p w:rsidR="00283E45" w:rsidRPr="005B42E3" w:rsidRDefault="00283E45">
      <w:pPr>
        <w:pStyle w:val="NoSpacing"/>
        <w:ind w:firstLine="850"/>
      </w:pPr>
      <w:r w:rsidRPr="005B42E3">
        <w:rPr>
          <w:color w:val="666666"/>
        </w:rPr>
        <w:t xml:space="preserve">● </w:t>
      </w:r>
      <w:r w:rsidRPr="005B42E3">
        <w:t>развитие способностей к творческой деятельности.</w:t>
      </w:r>
    </w:p>
    <w:p w:rsidR="00283E45" w:rsidRPr="005B42E3" w:rsidRDefault="00283E45" w:rsidP="000E4058">
      <w:pPr>
        <w:pStyle w:val="NoSpacing"/>
        <w:ind w:firstLine="284"/>
        <w:rPr>
          <w:color w:val="000000"/>
        </w:rPr>
      </w:pPr>
      <w:r w:rsidRPr="005B42E3">
        <w:rPr>
          <w:color w:val="000000"/>
        </w:rPr>
        <w:t>Для достижения поставленных целей изучения русского языка в начальной школе необходимо решение следующих практических задач.</w:t>
      </w:r>
    </w:p>
    <w:p w:rsidR="00283E45" w:rsidRPr="005B42E3" w:rsidRDefault="00283E45" w:rsidP="000E4058">
      <w:pPr>
        <w:pStyle w:val="NoSpacing"/>
        <w:ind w:firstLine="284"/>
        <w:rPr>
          <w:b/>
          <w:color w:val="000000"/>
        </w:rPr>
      </w:pPr>
      <w:r w:rsidRPr="005B42E3">
        <w:rPr>
          <w:b/>
          <w:color w:val="000000"/>
        </w:rPr>
        <w:t>Задачи:</w:t>
      </w:r>
    </w:p>
    <w:p w:rsidR="00283E45" w:rsidRPr="005B42E3" w:rsidRDefault="00283E45" w:rsidP="000E4058">
      <w:pPr>
        <w:pStyle w:val="NoSpacing"/>
        <w:numPr>
          <w:ilvl w:val="0"/>
          <w:numId w:val="15"/>
        </w:numPr>
        <w:tabs>
          <w:tab w:val="clear" w:pos="708"/>
        </w:tabs>
        <w:suppressAutoHyphens w:val="0"/>
        <w:spacing w:line="240" w:lineRule="auto"/>
        <w:ind w:left="567"/>
        <w:rPr>
          <w:color w:val="000000"/>
        </w:rPr>
      </w:pPr>
      <w:r w:rsidRPr="005B42E3">
        <w:rPr>
          <w:color w:val="000000"/>
        </w:rPr>
        <w:t>развить речь, мышление, воображение школьников, умение выбирать средства языка в соответствии с целями, задачами и условиями общения;</w:t>
      </w:r>
    </w:p>
    <w:p w:rsidR="00283E45" w:rsidRPr="005B42E3" w:rsidRDefault="00283E45" w:rsidP="000E4058">
      <w:pPr>
        <w:pStyle w:val="NoSpacing"/>
        <w:numPr>
          <w:ilvl w:val="0"/>
          <w:numId w:val="15"/>
        </w:numPr>
        <w:tabs>
          <w:tab w:val="clear" w:pos="708"/>
        </w:tabs>
        <w:suppressAutoHyphens w:val="0"/>
        <w:spacing w:line="240" w:lineRule="auto"/>
        <w:ind w:left="567"/>
        <w:rPr>
          <w:color w:val="000000"/>
        </w:rPr>
      </w:pPr>
      <w:r w:rsidRPr="005B42E3">
        <w:rPr>
          <w:color w:val="000000"/>
        </w:rPr>
        <w:t>заложить основу первоначальных знаний о лексике, фонетике, грамматике русского языка;</w:t>
      </w:r>
    </w:p>
    <w:p w:rsidR="00283E45" w:rsidRPr="005B42E3" w:rsidRDefault="00283E45" w:rsidP="000E4058">
      <w:pPr>
        <w:pStyle w:val="NoSpacing"/>
        <w:numPr>
          <w:ilvl w:val="0"/>
          <w:numId w:val="15"/>
        </w:numPr>
        <w:tabs>
          <w:tab w:val="clear" w:pos="708"/>
        </w:tabs>
        <w:suppressAutoHyphens w:val="0"/>
        <w:spacing w:line="240" w:lineRule="auto"/>
        <w:ind w:left="567"/>
        <w:rPr>
          <w:color w:val="000000"/>
        </w:rPr>
      </w:pPr>
      <w:r w:rsidRPr="005B42E3">
        <w:rPr>
          <w:color w:val="000000"/>
        </w:rPr>
        <w:t>формировать умения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</w:r>
    </w:p>
    <w:p w:rsidR="00283E45" w:rsidRPr="005B42E3" w:rsidRDefault="00283E45" w:rsidP="000E4058">
      <w:pPr>
        <w:pStyle w:val="NoSpacing"/>
        <w:numPr>
          <w:ilvl w:val="0"/>
          <w:numId w:val="15"/>
        </w:numPr>
        <w:tabs>
          <w:tab w:val="clear" w:pos="708"/>
        </w:tabs>
        <w:suppressAutoHyphens w:val="0"/>
        <w:spacing w:line="240" w:lineRule="auto"/>
        <w:ind w:left="567"/>
        <w:rPr>
          <w:color w:val="000000"/>
        </w:rPr>
      </w:pPr>
      <w:r w:rsidRPr="005B42E3">
        <w:rPr>
          <w:color w:val="000000"/>
        </w:rPr>
        <w:t>воспитать позитивное эмоционально-ценностное отношение к русскому языку, чувства сопричастности к сохранению его уникальности и чистоты.</w:t>
      </w:r>
    </w:p>
    <w:p w:rsidR="00283E45" w:rsidRPr="00D46A83" w:rsidRDefault="00283E45">
      <w:pPr>
        <w:pStyle w:val="NoSpacing"/>
        <w:ind w:firstLine="850"/>
      </w:pPr>
    </w:p>
    <w:p w:rsidR="00283E45" w:rsidRPr="00EF64C4" w:rsidRDefault="00283E45" w:rsidP="00EF64C4">
      <w:pPr>
        <w:pStyle w:val="NoSpacing"/>
        <w:ind w:left="567"/>
        <w:jc w:val="center"/>
      </w:pPr>
      <w:r>
        <w:rPr>
          <w:b/>
        </w:rPr>
        <w:t xml:space="preserve">1. ПЛАНИРУЕМЫЕ РЕЗУЛЬТТЫ ОСВОЕНИЯ УЧЕБНОГО ПРЕДМЕТА </w:t>
      </w:r>
    </w:p>
    <w:p w:rsidR="00283E45" w:rsidRPr="00EF64C4" w:rsidRDefault="00283E45" w:rsidP="00EF64C4">
      <w:pPr>
        <w:pStyle w:val="NoSpacing"/>
        <w:tabs>
          <w:tab w:val="clear" w:pos="708"/>
          <w:tab w:val="left" w:pos="0"/>
        </w:tabs>
        <w:ind w:firstLine="567"/>
      </w:pPr>
      <w:r w:rsidRPr="00EF64C4"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  <w:rPr>
          <w:b/>
          <w:i/>
        </w:rPr>
      </w:pPr>
      <w:r w:rsidRPr="00EF64C4">
        <w:rPr>
          <w:b/>
          <w:i/>
        </w:rPr>
        <w:t>Планируемые личностные результаты.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>У выпускника будут сформированы (</w:t>
      </w:r>
      <w:r w:rsidRPr="00EF64C4">
        <w:rPr>
          <w:b/>
        </w:rPr>
        <w:t>базовый уровень</w:t>
      </w:r>
      <w:r w:rsidRPr="00EF64C4">
        <w:t>):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 широкая мотивационная основа учебной деятельности, включающая социальные, учебно-познавательные и внешние мотивы;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 учебно-познавательный интерес к новому учебному материалу и способам решения новой задачи;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 способность к самооценке на основе критериев успешности учебной деятельности;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 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         - ориентация в нравственном содержании и смысле как собственных поступков, так и поступков окружающих людей;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-знание основных моральных норм и ориентация на их выполнение,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>дифференциация моральных и конвенциональных норм;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 развитие этических чувств – стыда, вины, совести как регуляторов морального поведения;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 xml:space="preserve">          - эмпатия как понимание чувств других людей и сопереживание им;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 установка на здоровый образ жизни;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 чувство прекрасного и эстетические чувства на основе знакомства с мировой и отечественной художественной культурой.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>Выпускник получит возможность для формирования (</w:t>
      </w:r>
      <w:r w:rsidRPr="00EF64C4">
        <w:rPr>
          <w:b/>
        </w:rPr>
        <w:t>повышенный уровень</w:t>
      </w:r>
      <w:r w:rsidRPr="00EF64C4">
        <w:t>):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 внутренней позиции обучающегося на уровне положительного отношения к образовательному учреждению, понимания необходимости учения;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 выраженной устойчивой учебно-познавательной мотивации учения;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 устойчивого учебно-познавательного интереса к новым общим способам решения задач;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 адекватного понимания причин успешности/неуспешности учебной -деятельности;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 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 компетентности в реализации основ гражданской идентичности в поступках и деятельности;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 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 установки на здоровый образ жизни и реализации её в реальном поведении и поступках;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 осознанных устойчивых эстетических предпочтений и ориентации на искусство как значимую сферу человеческой жизни;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 эмпатии как осознанного понимания чувств,  других людей и сопереживания им, выражающихся в поступках, направленных на помощь и обеспечение благополучия.</w:t>
      </w:r>
    </w:p>
    <w:p w:rsidR="00283E45" w:rsidRPr="00DF01B4" w:rsidRDefault="00283E45" w:rsidP="00B8470F">
      <w:pPr>
        <w:pStyle w:val="NoSpacing"/>
        <w:ind w:firstLine="567"/>
      </w:pPr>
      <w:r w:rsidRPr="00DF01B4">
        <w:t>Для системной диагностики и проверки сформированности предметных и метапредметных учебных результатов обучения используются контрольно-измерительные материалы, разработанные авторами к учебнику «Русский язык».  Данное пособие составлено в соответствии с требованиями Федерального государственного образовательного стандарта начального общего образования.  Проверочные работы являются дополне</w:t>
      </w:r>
      <w:r>
        <w:t>нием к учебнику «Русский язык. 2</w:t>
      </w:r>
      <w:r w:rsidRPr="00DF01B4">
        <w:t xml:space="preserve"> класс» авторов Л. Ф. Климановой и Т. В. Бабушкиной. Пособие содержит задания ко всем темам учебника.</w:t>
      </w:r>
    </w:p>
    <w:p w:rsidR="00283E45" w:rsidRPr="00DF01B4" w:rsidRDefault="00283E45" w:rsidP="00B8470F">
      <w:pPr>
        <w:pStyle w:val="NoSpacing"/>
        <w:ind w:firstLine="567"/>
      </w:pPr>
      <w:r w:rsidRPr="00DF01B4">
        <w:t>Для системной диагностики и проверки сформированности предметных и метапредметных учебных результатов обучения используются контрольно-измерительные материалы, разработанные авторами к учеб</w:t>
      </w:r>
      <w:r>
        <w:t>нику «Русский язык» (Приложение 2</w:t>
      </w:r>
      <w:r w:rsidRPr="00DF01B4">
        <w:t xml:space="preserve">). </w:t>
      </w:r>
    </w:p>
    <w:p w:rsidR="00283E45" w:rsidRPr="00EF64C4" w:rsidRDefault="00283E45" w:rsidP="00B8470F">
      <w:pPr>
        <w:pStyle w:val="a"/>
        <w:shd w:val="clear" w:color="auto" w:fill="FFFFFF"/>
        <w:tabs>
          <w:tab w:val="clear" w:pos="708"/>
          <w:tab w:val="left" w:pos="0"/>
        </w:tabs>
        <w:ind w:firstLine="567"/>
      </w:pP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  <w:rPr>
          <w:b/>
          <w:i/>
        </w:rPr>
      </w:pPr>
      <w:r w:rsidRPr="00EF64C4">
        <w:rPr>
          <w:b/>
          <w:i/>
        </w:rPr>
        <w:t>Планируемые метапредметные результаты.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  <w:rPr>
          <w:u w:val="single"/>
        </w:rPr>
      </w:pPr>
      <w:r w:rsidRPr="00EF64C4">
        <w:rPr>
          <w:u w:val="single"/>
        </w:rPr>
        <w:t>Регулятивные универсальные учебные действия.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>Выпускник научится (базовый уровень):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  <w:rPr>
          <w:b/>
        </w:rPr>
      </w:pPr>
      <w:r w:rsidRPr="00EF64C4">
        <w:rPr>
          <w:b/>
        </w:rPr>
        <w:t>1 класс: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-142"/>
        </w:tabs>
      </w:pPr>
      <w:r w:rsidRPr="00EF64C4">
        <w:tab/>
        <w:t>- проговаривать последовательность действий на уроке;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 учиться высказывать свое предположение на основе работы с иллюстрацией учебника;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 работать по предложенному плану совместно с учителем;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 отличать верно выполненное задание от неверного с помощью учителя.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  <w:rPr>
          <w:b/>
        </w:rPr>
      </w:pPr>
      <w:r w:rsidRPr="00EF64C4">
        <w:rPr>
          <w:b/>
        </w:rPr>
        <w:t>2 класс: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-определять и формировать цель деятельности на уроке  с помощью учителя и самостоятельно;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-преобразовать  цель деятельности на уроке в учебную задачу с помощью;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 планировать учебную деятельность на уроке;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 воспринимать оценку учителя и адекватно ее аргументировать;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 высказывать свою версию, предлагая способы ее проверки (на основе продуктивных заданий в учебнике).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  <w:rPr>
          <w:b/>
        </w:rPr>
      </w:pPr>
      <w:r w:rsidRPr="00EF64C4">
        <w:rPr>
          <w:b/>
        </w:rPr>
        <w:t>3 класс: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 формулировать тему и цели урока совместно с учителем;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 выдвигать версии и составлять план решения учебной проблемы совместно с учителем;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 работать по плану, сверяя свои действия с целью, корректировать свою деятельность;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 в диалоге с учителем вырабатывать критерии оценки и определять степень успешности своей работы и работы других в соответствии с этим критерием.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  <w:rPr>
          <w:b/>
        </w:rPr>
      </w:pPr>
      <w:r w:rsidRPr="00EF64C4">
        <w:rPr>
          <w:b/>
        </w:rPr>
        <w:t>4 класс: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 самостоятельно формулировать тему и цели урока;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 самостоятельно выдвигать версии и составлять план решения учебной проблемы;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 работать по плану, сверяя свои действия с целью, корректировать свою деятельность;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 самостоятельно вырабатывать критерии оценки и определять степень успешности своей работы и работы других в соответствии с этим критерием.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  <w:rPr>
          <w:i/>
        </w:rPr>
      </w:pPr>
      <w:r w:rsidRPr="00EF64C4">
        <w:rPr>
          <w:i/>
        </w:rPr>
        <w:t>Выпускник получит возможность научиться (повышенный уровень):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  <w:rPr>
          <w:b/>
        </w:rPr>
      </w:pPr>
      <w:r w:rsidRPr="00EF64C4">
        <w:rPr>
          <w:b/>
        </w:rPr>
        <w:t>1 класс: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 определять и формировать цель деятельности на уроке  с помощью учителя и самостоятельно;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 преобразовать  цель деятельности на уроке в учебную задачу с помощью;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 совместно с учителем и другими учениками давать эмоциональную оценку деятельности класса на уроке;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 воспринимать оценку учителя и адекватно ее аргументировать.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  <w:rPr>
          <w:b/>
        </w:rPr>
      </w:pPr>
      <w:r w:rsidRPr="00EF64C4">
        <w:rPr>
          <w:b/>
        </w:rPr>
        <w:t>2 класс: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 формулировать тему и цели урока совместно с учителем;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 выдвигать версии и составлять план решения учебной проблемы совместно с учителем;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 работать по плану, сверяя свои действия с целью, корректировать свою деятельность;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 в диалоге с учителем вырабатывать критерии оценки и определять степень успешности своей работы и работы других в соответствии с этим критерием.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  <w:rPr>
          <w:b/>
        </w:rPr>
      </w:pPr>
      <w:r w:rsidRPr="00EF64C4">
        <w:rPr>
          <w:b/>
        </w:rPr>
        <w:t>3- 4 класс: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 самостоятельно формулировать тему и цели урока</w:t>
      </w:r>
      <w:r>
        <w:t>;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 самостоятельно выдвигать версии и составлять план решения учебной проблемы</w:t>
      </w:r>
      <w:r>
        <w:t>;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 работать по плану, сверяя свои действия с целью, корректировать свою деятельность</w:t>
      </w:r>
      <w:r>
        <w:t>;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 самостоятельно вырабатывать критерии оценки и определять степень успешности своей работы и работы других в соответствии с этим критерием.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  <w:rPr>
          <w:u w:val="single"/>
        </w:rPr>
      </w:pPr>
      <w:r w:rsidRPr="00EF64C4">
        <w:rPr>
          <w:u w:val="single"/>
        </w:rPr>
        <w:t>Познавательные универсальные учебные действия.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>Выпускник научится (базовый уровень):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  <w:rPr>
          <w:b/>
        </w:rPr>
      </w:pPr>
      <w:r w:rsidRPr="00EF64C4">
        <w:rPr>
          <w:b/>
        </w:rPr>
        <w:t>1 класс: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 извлекать и</w:t>
      </w:r>
      <w:r>
        <w:t>нформацию из текста, рисунка</w:t>
      </w:r>
      <w:r w:rsidRPr="00EF64C4">
        <w:t>, с</w:t>
      </w:r>
      <w:r>
        <w:t>хематичного рисунка</w:t>
      </w:r>
      <w:r w:rsidRPr="00EF64C4">
        <w:t>;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 xml:space="preserve">- сравнивать и группировать предметы по одному </w:t>
      </w:r>
      <w:r>
        <w:t>основанию</w:t>
      </w:r>
      <w:r w:rsidRPr="00EF64C4">
        <w:t>;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 называть последовательность просты</w:t>
      </w:r>
      <w:r>
        <w:t>х знакомых действий</w:t>
      </w:r>
      <w:r w:rsidRPr="00EF64C4">
        <w:t xml:space="preserve">, находить пропущенное действие </w:t>
      </w:r>
      <w:r>
        <w:t>в последовательности</w:t>
      </w:r>
      <w:r w:rsidRPr="00EF64C4">
        <w:t>;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 подробно пересказыва</w:t>
      </w:r>
      <w:r>
        <w:t>ть небольшие тексты</w:t>
      </w:r>
      <w:r w:rsidRPr="00EF64C4">
        <w:t>;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 соста</w:t>
      </w:r>
      <w:r>
        <w:t>влять ответы – высказывания</w:t>
      </w:r>
      <w:r w:rsidRPr="00EF64C4">
        <w:t>.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  <w:rPr>
          <w:b/>
        </w:rPr>
      </w:pPr>
      <w:r w:rsidRPr="00EF64C4">
        <w:rPr>
          <w:b/>
        </w:rPr>
        <w:t>2 класс: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 находить необходимую информацию для решения учебно</w:t>
      </w:r>
      <w:r>
        <w:t>й задачи в один шаг</w:t>
      </w:r>
      <w:r w:rsidRPr="00EF64C4">
        <w:t>;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 находить необходимую информацию в предложенных учителем учебниках, слов</w:t>
      </w:r>
      <w:r>
        <w:t>арях, энциклопедиях</w:t>
      </w:r>
      <w:r w:rsidRPr="00EF64C4">
        <w:t>;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 сравнивать и группировать предметы по нес</w:t>
      </w:r>
      <w:r>
        <w:t>кольким основаниям</w:t>
      </w:r>
      <w:r w:rsidRPr="00EF64C4">
        <w:t>;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 отличать высказывания от</w:t>
      </w:r>
      <w:r>
        <w:t xml:space="preserve"> других предложений</w:t>
      </w:r>
      <w:r w:rsidRPr="00EF64C4">
        <w:t xml:space="preserve">, отличать истинные и </w:t>
      </w:r>
      <w:r>
        <w:t>ложные высказывания</w:t>
      </w:r>
      <w:r w:rsidRPr="00EF64C4">
        <w:t>;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 xml:space="preserve">- составлять небольшие письменные тексты </w:t>
      </w:r>
      <w:r>
        <w:t>(ответы на вопросы);</w:t>
      </w:r>
      <w:r w:rsidRPr="00EF64C4">
        <w:t xml:space="preserve"> 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 составлять план небольшого текст</w:t>
      </w:r>
      <w:r>
        <w:t>а – повествования.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  <w:rPr>
          <w:b/>
        </w:rPr>
      </w:pPr>
      <w:r w:rsidRPr="00EF64C4">
        <w:rPr>
          <w:b/>
        </w:rPr>
        <w:t>3 класс: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 вычитывать все виды текстовой информации;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 осуществлять анализ и синтез;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 пользоваться разными видами чтения;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 извлекать информацию, представленную в разных фо</w:t>
      </w:r>
      <w:r>
        <w:t>рмах</w:t>
      </w:r>
      <w:r w:rsidRPr="00EF64C4">
        <w:t>;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 перерабатывать и преобразовывать информацию из одной формы в другую;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 пользоваться словарями, справочниками;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 устанавливать причинно-следственные связи;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 строить рассуждения;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 находить необходимую информацию для решения учебной задачи в несколько шагов со</w:t>
      </w:r>
      <w:r>
        <w:t>вместно с учителем</w:t>
      </w:r>
      <w:r w:rsidRPr="00EF64C4">
        <w:t>.</w:t>
      </w:r>
    </w:p>
    <w:p w:rsidR="00283E45" w:rsidRPr="00AF6A76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  <w:rPr>
          <w:b/>
        </w:rPr>
      </w:pPr>
      <w:r w:rsidRPr="00AF6A76">
        <w:rPr>
          <w:b/>
        </w:rPr>
        <w:t>4 класс: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 овладе</w:t>
      </w:r>
      <w:r>
        <w:t>вать гибким чтением</w:t>
      </w:r>
      <w:r w:rsidRPr="00EF64C4">
        <w:t>;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 составлять план</w:t>
      </w:r>
      <w:r>
        <w:t xml:space="preserve"> письменного текста</w:t>
      </w:r>
      <w:r w:rsidRPr="00EF64C4">
        <w:t>;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 xml:space="preserve">- понимать учебную задачу, предъявляемую для индивидуальной и </w:t>
      </w:r>
      <w:r>
        <w:t>коллективной работы</w:t>
      </w:r>
      <w:r w:rsidRPr="00EF64C4">
        <w:t>;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 самостоятельно составлять алгоритм решен</w:t>
      </w:r>
      <w:r>
        <w:t>ия учебной задачи</w:t>
      </w:r>
      <w:r w:rsidRPr="00EF64C4">
        <w:t>.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</w:p>
    <w:p w:rsidR="00283E45" w:rsidRPr="00AF6A76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  <w:rPr>
          <w:i/>
        </w:rPr>
      </w:pPr>
      <w:r w:rsidRPr="00AF6A76">
        <w:rPr>
          <w:i/>
        </w:rPr>
        <w:t>Выпускник получит возможность научиться (повышенный уровень):</w:t>
      </w:r>
    </w:p>
    <w:p w:rsidR="00283E45" w:rsidRPr="00AF6A76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  <w:rPr>
          <w:b/>
        </w:rPr>
      </w:pPr>
      <w:r w:rsidRPr="00AF6A76">
        <w:rPr>
          <w:b/>
        </w:rPr>
        <w:t>1 класс: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 находить необходимую информацию для решения учебной задачи;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 находить необходимую информацию в предложенных учителем учебниках, словарях, энциклопедиях;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 сравнивать и группировать предметы по нескольким основаниям;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 отличать высказывания от других предложений, отличать истинные и ложные высказывания;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 составлять план небольшого текста – повествования;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 xml:space="preserve">- составлять небольшие письменные тексты (ответы на вопросы). </w:t>
      </w:r>
    </w:p>
    <w:p w:rsidR="00283E45" w:rsidRPr="00AF6A76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  <w:rPr>
          <w:b/>
        </w:rPr>
      </w:pPr>
      <w:r w:rsidRPr="00AF6A76">
        <w:rPr>
          <w:b/>
        </w:rPr>
        <w:t>2 класс: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 xml:space="preserve">- вычитывать все виды текстовой информации; 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 xml:space="preserve">- осуществлять анализ и синтез; 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 xml:space="preserve">- пользоваться разными видами чтения; 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 xml:space="preserve">- извлекать информацию, представленную в разных формах; 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 xml:space="preserve">- перерабатывать и преобразовывать информацию из одной формы в другую; пользоваться словарями, справочниками; 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 xml:space="preserve">- устанавливать причинно-следственные связи; 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 xml:space="preserve">- строить рассуждения; </w:t>
      </w:r>
    </w:p>
    <w:p w:rsidR="00283E45" w:rsidRPr="00AF6A76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  <w:rPr>
          <w:b/>
        </w:rPr>
      </w:pPr>
      <w:r w:rsidRPr="00AF6A76">
        <w:rPr>
          <w:b/>
        </w:rPr>
        <w:t>3 класс: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 овладевать гибким чтением;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 составлять план письменного текста;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 понимать учебную задачу, предъявляемую для индивидуальной и коллективной работы;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 самостоятельно составлять алгоритм решения учебной задачи.</w:t>
      </w:r>
    </w:p>
    <w:p w:rsidR="00283E45" w:rsidRPr="00AF6A76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  <w:rPr>
          <w:b/>
        </w:rPr>
      </w:pPr>
      <w:r w:rsidRPr="00AF6A76">
        <w:rPr>
          <w:b/>
        </w:rPr>
        <w:t xml:space="preserve">4 класс: 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 находить необходимую информацию для решения учебной задачи в несколько шагов самостоятельно;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 выявлять причины и следствия простых явлений;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 самостоятельно отбирать для решения учебных задач необходимые словари, энциклопедии;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 xml:space="preserve">- записывать выводы в виде правил «если, … то…»; по заданной ситуации составлять короткие цепочки правил «если, … то…»; 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  <w:rPr>
          <w:u w:val="single"/>
        </w:rPr>
      </w:pPr>
      <w:r w:rsidRPr="00EF64C4">
        <w:rPr>
          <w:u w:val="single"/>
        </w:rPr>
        <w:t>Коммуникативные универсальные учебные действия.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>Выпускник научится (базовый уровень):</w:t>
      </w:r>
    </w:p>
    <w:p w:rsidR="00283E45" w:rsidRPr="00AF6A76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  <w:rPr>
          <w:b/>
        </w:rPr>
      </w:pPr>
      <w:r w:rsidRPr="00AF6A76">
        <w:rPr>
          <w:b/>
        </w:rPr>
        <w:t>1 класс: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 xml:space="preserve">- оформлять свои мысли в устной и письменной речи (на </w:t>
      </w:r>
      <w:r>
        <w:t>уровне предложения)</w:t>
      </w:r>
      <w:r w:rsidRPr="00EF64C4">
        <w:t>;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 слушать и по</w:t>
      </w:r>
      <w:r>
        <w:t>нимать речь учителя</w:t>
      </w:r>
      <w:r w:rsidRPr="00EF64C4">
        <w:t>;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 совместно договариваться о правилах общения и поведения в ш</w:t>
      </w:r>
      <w:r>
        <w:t>коле и следовать им</w:t>
      </w:r>
      <w:r w:rsidRPr="00EF64C4">
        <w:t>;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 учиться выполнять различные роли в паре (лидера, ис</w:t>
      </w:r>
      <w:r>
        <w:t>полнителя, критика)</w:t>
      </w:r>
      <w:r w:rsidRPr="00EF64C4">
        <w:t>;</w:t>
      </w:r>
    </w:p>
    <w:p w:rsidR="00283E45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 постановка вопросов – инициативное сотрудничество в поиске и сборе информаци</w:t>
      </w:r>
      <w:r>
        <w:t>и с помощью учителя.</w:t>
      </w:r>
    </w:p>
    <w:p w:rsidR="00283E45" w:rsidRPr="00AF6A76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AF6A76">
        <w:rPr>
          <w:b/>
        </w:rPr>
        <w:t>2 класс: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 оформлять свои мысли в устной и письменной речи (на уровне</w:t>
      </w:r>
      <w:r>
        <w:t xml:space="preserve"> небольшого текста)</w:t>
      </w:r>
      <w:r w:rsidRPr="00EF64C4">
        <w:t>;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 слушать и понимать речь других; пользоваться приемами слушания: фиксировать те</w:t>
      </w:r>
      <w:r>
        <w:t>му, ключевые слова</w:t>
      </w:r>
      <w:r w:rsidRPr="00EF64C4">
        <w:t>;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 совместно договариваться о правилах общения и поведения, оценки и самооц</w:t>
      </w:r>
      <w:r>
        <w:t>енки и следовать им</w:t>
      </w:r>
      <w:r w:rsidRPr="00EF64C4">
        <w:t>;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 учиться выполнять различные роли в паре, группе (лидера, ис</w:t>
      </w:r>
      <w:r>
        <w:t>полнителя, критика)</w:t>
      </w:r>
      <w:r w:rsidRPr="00EF64C4">
        <w:t>;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 самостоятельная постановка вопросов – инициативное сотрудничество в поиске и</w:t>
      </w:r>
      <w:r>
        <w:t xml:space="preserve"> сборе информации</w:t>
      </w:r>
      <w:r w:rsidRPr="00EF64C4">
        <w:t>.</w:t>
      </w:r>
    </w:p>
    <w:p w:rsidR="00283E45" w:rsidRPr="00AF6A76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  <w:rPr>
          <w:b/>
        </w:rPr>
      </w:pPr>
      <w:r w:rsidRPr="00AF6A76">
        <w:rPr>
          <w:b/>
        </w:rPr>
        <w:t>3 класс: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 оформлять свои мысли в устной и письменной форме с учетом речевой ситуации с помощью учителя;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 адекватно использовать речевые средства для решения различных коммуникативных задач;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 высказывать и обосновывать свою точку зрения;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 слушать и слышать других, пытаться принимать иную точку зрения, быть готовым корректировать свою точку зрения;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 договариваться и приходить к общему решению в совместной деятельности;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 задавать вопросы.</w:t>
      </w:r>
    </w:p>
    <w:p w:rsidR="00283E45" w:rsidRPr="00AF6A76" w:rsidRDefault="00283E45" w:rsidP="00AF6A76">
      <w:pPr>
        <w:pStyle w:val="a"/>
        <w:shd w:val="clear" w:color="auto" w:fill="FFFFFF"/>
        <w:tabs>
          <w:tab w:val="clear" w:pos="708"/>
          <w:tab w:val="left" w:pos="0"/>
        </w:tabs>
        <w:rPr>
          <w:b/>
        </w:rPr>
      </w:pPr>
      <w:r w:rsidRPr="00AF6A76">
        <w:rPr>
          <w:b/>
        </w:rPr>
        <w:t>4 класс: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 высказывать свое мнение и обосновывать его</w:t>
      </w:r>
      <w:r>
        <w:t>, приводя аргументы</w:t>
      </w:r>
      <w:r w:rsidRPr="00EF64C4">
        <w:t>;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 xml:space="preserve">- оформлять свои мысли в устной и письменной форме с учетом </w:t>
      </w:r>
      <w:r>
        <w:t>речевой ситуации самостоятельно</w:t>
      </w:r>
      <w:r w:rsidRPr="00EF64C4">
        <w:t>;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 принимать другую, непохожую н</w:t>
      </w:r>
      <w:r>
        <w:t>а свою точку зрения</w:t>
      </w:r>
      <w:r w:rsidRPr="00EF64C4">
        <w:t>;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 вычитывать с помощью учителя информацию, данн</w:t>
      </w:r>
      <w:r>
        <w:t>ую в неявном виде</w:t>
      </w:r>
      <w:r w:rsidRPr="00EF64C4">
        <w:t>.</w:t>
      </w:r>
    </w:p>
    <w:p w:rsidR="00283E45" w:rsidRPr="00AF6A76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  <w:rPr>
          <w:i/>
        </w:rPr>
      </w:pPr>
      <w:r w:rsidRPr="00AF6A76">
        <w:rPr>
          <w:i/>
        </w:rPr>
        <w:t>Выпускник получит возможность научиться (повышенный уровень):</w:t>
      </w:r>
    </w:p>
    <w:p w:rsidR="00283E45" w:rsidRPr="00AF6A76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  <w:rPr>
          <w:b/>
        </w:rPr>
      </w:pPr>
      <w:r w:rsidRPr="00AF6A76">
        <w:rPr>
          <w:b/>
        </w:rPr>
        <w:t>1 класс: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 оформлять свои мысли в устной и письменной речи (на уровне небольшого текста;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 слушать и понимать речь других; пользоваться приемами слушания: фиксировать тему, ключевые слова;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 совместно договариваться о правилах общения и поведения, оценки и самооценки и следовать им;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 учиться выполнять различные роли в паре, группе (лидера, исполнителя, критика);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 самостоятельная постановка вопросов – инициативное сотрудничество в поиске и сборе информации.</w:t>
      </w:r>
    </w:p>
    <w:p w:rsidR="00283E45" w:rsidRPr="00AF6A76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  <w:rPr>
          <w:b/>
        </w:rPr>
      </w:pPr>
      <w:r w:rsidRPr="00AF6A76">
        <w:rPr>
          <w:b/>
        </w:rPr>
        <w:t>2 класс: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 xml:space="preserve">- оформлять свои мысли в устной и письменной форме с учетом речевой ситуации с помощью учителя; 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 xml:space="preserve">- адекватно использовать речевые средства для решения различных коммуникативных задач; 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 xml:space="preserve">- высказывать и обосновывать свою точку зрения; 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 xml:space="preserve">- слушать и слышать других, пытаться принимать иную точку зрения, быть готовым корректировать свою точку зрения; 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 xml:space="preserve">- договариваться и приходить к общему решению в совместной деятельности; 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 задавать вопросы.</w:t>
      </w:r>
    </w:p>
    <w:p w:rsidR="00283E45" w:rsidRPr="00AF6A76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  <w:rPr>
          <w:b/>
        </w:rPr>
      </w:pPr>
      <w:r w:rsidRPr="00AF6A76">
        <w:rPr>
          <w:b/>
        </w:rPr>
        <w:t>3 класс: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 высказывать свое мнение и обосновывать его, приводя аргументы;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 xml:space="preserve">- оформлять свои мысли в устной и письменной форме с учетом речевой ситуации самостоятельно; 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 принимать другую, непохожую на свою, точку зрения.</w:t>
      </w:r>
    </w:p>
    <w:p w:rsidR="00283E45" w:rsidRPr="00AF6A76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  <w:rPr>
          <w:b/>
        </w:rPr>
      </w:pPr>
      <w:r w:rsidRPr="00AF6A76">
        <w:rPr>
          <w:b/>
        </w:rPr>
        <w:t>4 класс: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 организовывать учебное взаимодействие в группе;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 предвидеть (прогнозировать) последствия коллективных решений;</w:t>
      </w:r>
    </w:p>
    <w:p w:rsidR="00283E45" w:rsidRPr="00EF64C4" w:rsidRDefault="00283E45" w:rsidP="00EF64C4">
      <w:pPr>
        <w:pStyle w:val="a"/>
        <w:shd w:val="clear" w:color="auto" w:fill="FFFFFF"/>
        <w:tabs>
          <w:tab w:val="clear" w:pos="708"/>
          <w:tab w:val="left" w:pos="0"/>
        </w:tabs>
      </w:pPr>
      <w:r w:rsidRPr="00EF64C4">
        <w:tab/>
        <w:t>- самостоятельно вычитывать концептуальную информацию текста (формулировать главную мысль текста).</w:t>
      </w:r>
    </w:p>
    <w:p w:rsidR="00283E45" w:rsidRPr="00EF64C4" w:rsidRDefault="00283E45" w:rsidP="00AF6A76">
      <w:pPr>
        <w:pStyle w:val="NoSpacing"/>
      </w:pPr>
    </w:p>
    <w:p w:rsidR="00283E45" w:rsidRPr="00AF6A76" w:rsidRDefault="00283E45" w:rsidP="00AF6A76">
      <w:pPr>
        <w:pStyle w:val="NoSpacing"/>
        <w:tabs>
          <w:tab w:val="clear" w:pos="708"/>
          <w:tab w:val="left" w:pos="284"/>
        </w:tabs>
      </w:pPr>
      <w:r w:rsidRPr="00AF6A76">
        <w:rPr>
          <w:b/>
        </w:rPr>
        <w:t>Предметные результаты</w:t>
      </w:r>
    </w:p>
    <w:p w:rsidR="00283E45" w:rsidRPr="00AF6A76" w:rsidRDefault="00283E45" w:rsidP="00AF6A76">
      <w:pPr>
        <w:pStyle w:val="NoSpacing"/>
        <w:tabs>
          <w:tab w:val="clear" w:pos="708"/>
          <w:tab w:val="left" w:pos="284"/>
        </w:tabs>
        <w:ind w:firstLine="284"/>
      </w:pPr>
      <w:r w:rsidRPr="00AF6A76">
        <w:t>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283E45" w:rsidRPr="00AF6A76" w:rsidRDefault="00283E45" w:rsidP="00AF6A76">
      <w:pPr>
        <w:pStyle w:val="NoSpacing"/>
        <w:tabs>
          <w:tab w:val="clear" w:pos="708"/>
          <w:tab w:val="left" w:pos="284"/>
        </w:tabs>
        <w:ind w:firstLine="284"/>
      </w:pPr>
      <w:r w:rsidRPr="00AF6A76">
        <w:t>2. Понимание обучающимися того, что язык представляет собой явление национальной культуры и основное средство человеческого общения и взаимопонимания, осознание значения русского языка как государственного языка Российской Федерации, языка межнационального общения.</w:t>
      </w:r>
    </w:p>
    <w:p w:rsidR="00283E45" w:rsidRPr="00AF6A76" w:rsidRDefault="00283E45" w:rsidP="00AF6A76">
      <w:pPr>
        <w:pStyle w:val="NoSpacing"/>
        <w:tabs>
          <w:tab w:val="clear" w:pos="708"/>
          <w:tab w:val="left" w:pos="284"/>
        </w:tabs>
        <w:ind w:firstLine="284"/>
      </w:pPr>
      <w:r w:rsidRPr="00AF6A76">
        <w:t>3. Первоначальное усвоение главных понятий курса русского языка (фонетических, лексических, грамматических), представляющих основные единицы языка и отражающих существенные связи, отношение и функции.</w:t>
      </w:r>
    </w:p>
    <w:p w:rsidR="00283E45" w:rsidRPr="00AF6A76" w:rsidRDefault="00283E45" w:rsidP="00AF6A76">
      <w:pPr>
        <w:pStyle w:val="NoSpacing"/>
        <w:tabs>
          <w:tab w:val="clear" w:pos="708"/>
          <w:tab w:val="left" w:pos="284"/>
        </w:tabs>
        <w:ind w:firstLine="284"/>
      </w:pPr>
      <w:r w:rsidRPr="00AF6A76">
        <w:t>4. Понимание слова как двусторонней единицы языка, как взаимосвязи значения и звучания слова. Практическое усвоение заместительной (знаковой) функции языка.</w:t>
      </w:r>
    </w:p>
    <w:p w:rsidR="00283E45" w:rsidRPr="00AF6A76" w:rsidRDefault="00283E45" w:rsidP="00AF6A76">
      <w:pPr>
        <w:pStyle w:val="NoSpacing"/>
        <w:tabs>
          <w:tab w:val="clear" w:pos="708"/>
          <w:tab w:val="left" w:pos="284"/>
        </w:tabs>
        <w:ind w:firstLine="284"/>
      </w:pPr>
      <w:r w:rsidRPr="00AF6A76">
        <w:t>5.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задач.</w:t>
      </w:r>
    </w:p>
    <w:p w:rsidR="00283E45" w:rsidRPr="00AF6A76" w:rsidRDefault="00283E45" w:rsidP="00AF6A76">
      <w:pPr>
        <w:pStyle w:val="NoSpacing"/>
        <w:tabs>
          <w:tab w:val="clear" w:pos="708"/>
          <w:tab w:val="left" w:pos="284"/>
        </w:tabs>
        <w:ind w:firstLine="284"/>
      </w:pPr>
      <w:r w:rsidRPr="00AF6A76">
        <w:t>6. Формирование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283E45" w:rsidRPr="00AF6A76" w:rsidRDefault="00283E45" w:rsidP="00AF6A76">
      <w:pPr>
        <w:pStyle w:val="NoSpacing"/>
        <w:tabs>
          <w:tab w:val="clear" w:pos="708"/>
          <w:tab w:val="left" w:pos="284"/>
        </w:tabs>
        <w:ind w:firstLine="284"/>
      </w:pPr>
      <w:r w:rsidRPr="00AF6A76">
        <w:t>7.Овладение учебными действиями с языковыми единицами и умение использовать приобретённые знания для решения познавательных, практических и коммуникативных задач.</w:t>
      </w:r>
    </w:p>
    <w:p w:rsidR="00283E45" w:rsidRDefault="00283E45" w:rsidP="000E4058">
      <w:pPr>
        <w:pStyle w:val="NoSpacing"/>
        <w:jc w:val="center"/>
        <w:rPr>
          <w:b/>
        </w:rPr>
      </w:pPr>
    </w:p>
    <w:p w:rsidR="00283E45" w:rsidRPr="00DB6307" w:rsidRDefault="00283E45" w:rsidP="000F1975">
      <w:pPr>
        <w:pStyle w:val="NoSpacing"/>
        <w:jc w:val="center"/>
        <w:rPr>
          <w:b/>
        </w:rPr>
      </w:pPr>
      <w:r>
        <w:rPr>
          <w:b/>
        </w:rPr>
        <w:t xml:space="preserve">2. </w:t>
      </w:r>
      <w:r w:rsidRPr="00DB6307">
        <w:rPr>
          <w:b/>
        </w:rPr>
        <w:t>СОДЕРЖАНИЕ УЧЕБНОГО ПРЕДМЕТА</w:t>
      </w:r>
    </w:p>
    <w:p w:rsidR="00283E45" w:rsidRPr="00DB6307" w:rsidRDefault="00283E45" w:rsidP="00DB6307">
      <w:pPr>
        <w:pStyle w:val="NoSpacing"/>
        <w:tabs>
          <w:tab w:val="clear" w:pos="708"/>
          <w:tab w:val="left" w:pos="0"/>
        </w:tabs>
        <w:ind w:firstLine="284"/>
      </w:pPr>
      <w:r w:rsidRPr="00DB6307">
        <w:rPr>
          <w:i/>
          <w:iCs/>
          <w:u w:val="single"/>
        </w:rPr>
        <w:t>Виды речевой деятельности</w:t>
      </w:r>
    </w:p>
    <w:p w:rsidR="00283E45" w:rsidRPr="00DB6307" w:rsidRDefault="00283E45" w:rsidP="00DB6307">
      <w:pPr>
        <w:pStyle w:val="NoSpacing"/>
        <w:tabs>
          <w:tab w:val="clear" w:pos="708"/>
          <w:tab w:val="left" w:pos="0"/>
        </w:tabs>
        <w:ind w:firstLine="284"/>
      </w:pPr>
      <w:r w:rsidRPr="00DB6307">
        <w:rPr>
          <w:i/>
          <w:iCs/>
        </w:rPr>
        <w:t xml:space="preserve">Слушание. </w:t>
      </w:r>
      <w:r w:rsidRPr="00DB6307">
        <w:t>Осознание цели, ситуации и результата устного общения с помощью наглядно-образных моделей. Адекватное восприятие звучащей речи. Восприятие на слух информации, содержащейся в предлагаемом тексте, определение основной мысли текста, передача его содержания по вопросам. Развитие умения слушать речь собеседника (анализировать её, поддерживать диалог репликами, задавать вопросы). Наблюдение за ролью слова, жестов,</w:t>
      </w:r>
      <w:r>
        <w:t xml:space="preserve"> </w:t>
      </w:r>
      <w:r w:rsidRPr="00DB6307">
        <w:t>мимики, интонации в устном общении людей.</w:t>
      </w:r>
    </w:p>
    <w:p w:rsidR="00283E45" w:rsidRPr="00DB6307" w:rsidRDefault="00283E45" w:rsidP="00DB6307">
      <w:pPr>
        <w:pStyle w:val="NoSpacing"/>
        <w:tabs>
          <w:tab w:val="clear" w:pos="708"/>
          <w:tab w:val="left" w:pos="0"/>
        </w:tabs>
        <w:ind w:firstLine="284"/>
      </w:pPr>
      <w:r w:rsidRPr="00DB6307">
        <w:rPr>
          <w:i/>
          <w:iCs/>
        </w:rPr>
        <w:t xml:space="preserve">Говорение. </w:t>
      </w:r>
      <w:r w:rsidRPr="00DB6307">
        <w:t>Выбор языковых средств в соответствии с целями и условиями общения для эффективного решения коммуникативной задачи. Умение отчётливо произносить слова, чётко артикулируя их. Практическое овладение диалогической формой речи. Овладение умениями начать, поддержать и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Усвоение норм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283E45" w:rsidRPr="00DB6307" w:rsidRDefault="00283E45" w:rsidP="00DB6307">
      <w:pPr>
        <w:pStyle w:val="NoSpacing"/>
        <w:tabs>
          <w:tab w:val="clear" w:pos="708"/>
          <w:tab w:val="left" w:pos="0"/>
        </w:tabs>
        <w:ind w:firstLine="284"/>
      </w:pPr>
      <w:r w:rsidRPr="00DB6307">
        <w:rPr>
          <w:i/>
          <w:iCs/>
        </w:rPr>
        <w:t>Чтение</w:t>
      </w:r>
      <w:r w:rsidRPr="00DB6307">
        <w:t>.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</w:t>
      </w:r>
    </w:p>
    <w:p w:rsidR="00283E45" w:rsidRPr="00DB6307" w:rsidRDefault="00283E45" w:rsidP="00DB6307">
      <w:pPr>
        <w:pStyle w:val="NoSpacing"/>
        <w:tabs>
          <w:tab w:val="clear" w:pos="708"/>
          <w:tab w:val="left" w:pos="0"/>
        </w:tabs>
        <w:ind w:firstLine="284"/>
      </w:pPr>
      <w:r w:rsidRPr="00DB6307">
        <w:rPr>
          <w:i/>
          <w:iCs/>
        </w:rPr>
        <w:t xml:space="preserve">Письмо. </w:t>
      </w:r>
      <w:r w:rsidRPr="00DB6307">
        <w:t>Письмо букв, буквосочетаний, слогов, слов, предложений в системе обучения грамоте. Овладение разборчивым,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рисунков, серий рисунков, просмотренного фрагмента видео-записи и т. п.).</w:t>
      </w:r>
    </w:p>
    <w:p w:rsidR="00283E45" w:rsidRPr="00DB6307" w:rsidRDefault="00283E45" w:rsidP="00DB6307">
      <w:pPr>
        <w:pStyle w:val="NoSpacing"/>
        <w:tabs>
          <w:tab w:val="clear" w:pos="708"/>
          <w:tab w:val="left" w:pos="0"/>
        </w:tabs>
        <w:ind w:firstLine="284"/>
        <w:rPr>
          <w:i/>
          <w:u w:val="single"/>
        </w:rPr>
      </w:pPr>
      <w:r w:rsidRPr="00DB6307">
        <w:rPr>
          <w:i/>
          <w:u w:val="single"/>
        </w:rPr>
        <w:t>Обучение грамоте</w:t>
      </w:r>
    </w:p>
    <w:p w:rsidR="00283E45" w:rsidRPr="00DB6307" w:rsidRDefault="00283E45" w:rsidP="00DB6307">
      <w:pPr>
        <w:pStyle w:val="NoSpacing"/>
        <w:tabs>
          <w:tab w:val="clear" w:pos="708"/>
          <w:tab w:val="left" w:pos="0"/>
        </w:tabs>
        <w:ind w:firstLine="284"/>
      </w:pPr>
      <w:r w:rsidRPr="00DB6307">
        <w:rPr>
          <w:i/>
          <w:iCs/>
        </w:rPr>
        <w:t xml:space="preserve">Фонетика. </w:t>
      </w:r>
      <w:r w:rsidRPr="00DB6307">
        <w:t>Звуки речи, их характеристика. Осознание единства звукового состава слова и его значения. Выделение отдельных звуков в слове. Установление числа и последовательности звуков в слове, фиксирование их в звуковых и образно-символических схемах. Сопоставление слов, различающихся одним или несколькими звуками. Различение гласных и согласных звуков. Понимание фонемных противопоставлений: твёрдых и мягких фонем, знаково-символическое их обозначение. Различение согласных твёрдых и мягких, звонких и глухих. Слог как минимальная произносительная единица. Деление слов на слоги, открытый и закрытый слоги. Ударение. Определение места ударения в слове, различение ударных и безударных слогов, ударных и безударных гласных.</w:t>
      </w:r>
    </w:p>
    <w:p w:rsidR="00283E45" w:rsidRPr="00DB6307" w:rsidRDefault="00283E45" w:rsidP="00DB6307">
      <w:pPr>
        <w:pStyle w:val="NoSpacing"/>
        <w:tabs>
          <w:tab w:val="clear" w:pos="708"/>
          <w:tab w:val="left" w:pos="0"/>
        </w:tabs>
        <w:ind w:firstLine="284"/>
      </w:pPr>
      <w:r w:rsidRPr="00DB6307">
        <w:rPr>
          <w:i/>
          <w:iCs/>
        </w:rPr>
        <w:t xml:space="preserve">Графика. </w:t>
      </w:r>
      <w:r w:rsidRPr="00DB6307">
        <w:t xml:space="preserve">Различение звука и буквы: буква как знак звука. Овладение позиционным способом обозначения звуков буквами. Буквы </w:t>
      </w:r>
      <w:r w:rsidRPr="00DB6307">
        <w:rPr>
          <w:i/>
          <w:iCs/>
        </w:rPr>
        <w:t>ъ, ь</w:t>
      </w:r>
      <w:r w:rsidRPr="00DB6307">
        <w:t xml:space="preserve">, не обозначающие звуков. Гласные буквы </w:t>
      </w:r>
      <w:r w:rsidRPr="00DB6307">
        <w:rPr>
          <w:i/>
          <w:iCs/>
        </w:rPr>
        <w:t xml:space="preserve">е, ё, ю, я; </w:t>
      </w:r>
      <w:r w:rsidRPr="00DB6307">
        <w:t xml:space="preserve">их двойная роль (в зависимости от места в слове). Обозначение на письме мягкости согласных звуков с помощью букв </w:t>
      </w:r>
      <w:r w:rsidRPr="00DB6307">
        <w:rPr>
          <w:i/>
          <w:iCs/>
        </w:rPr>
        <w:t>и, е, ё, ю, я</w:t>
      </w:r>
      <w:r w:rsidRPr="00DB6307">
        <w:t xml:space="preserve">. Мягкий знак как показатель мягкости согласных звуков. Употребление </w:t>
      </w:r>
      <w:r w:rsidRPr="00DB6307">
        <w:rPr>
          <w:i/>
          <w:iCs/>
        </w:rPr>
        <w:t xml:space="preserve">ъ </w:t>
      </w:r>
      <w:r w:rsidRPr="00DB6307">
        <w:t xml:space="preserve">и </w:t>
      </w:r>
      <w:r w:rsidRPr="00DB6307">
        <w:rPr>
          <w:i/>
          <w:iCs/>
        </w:rPr>
        <w:t xml:space="preserve">ь </w:t>
      </w:r>
      <w:r w:rsidRPr="00DB6307">
        <w:t>как разделительных знаков.</w:t>
      </w:r>
    </w:p>
    <w:p w:rsidR="00283E45" w:rsidRPr="00DB6307" w:rsidRDefault="00283E45" w:rsidP="00B31491">
      <w:pPr>
        <w:pStyle w:val="NoSpacing"/>
        <w:tabs>
          <w:tab w:val="clear" w:pos="708"/>
          <w:tab w:val="left" w:pos="0"/>
        </w:tabs>
      </w:pPr>
      <w:r w:rsidRPr="00DB6307">
        <w:t>Знакомство с русским алфавитом как последовательностью букв. Значение алфавита. Сравнение алфавитного письма (обозначение звуков буквами) и письма с помощью рисунков, символов (пиктография). Понимание ценности современного письма.</w:t>
      </w:r>
    </w:p>
    <w:p w:rsidR="00283E45" w:rsidRPr="00DB6307" w:rsidRDefault="00283E45" w:rsidP="00B31491">
      <w:pPr>
        <w:pStyle w:val="NoSpacing"/>
        <w:tabs>
          <w:tab w:val="clear" w:pos="708"/>
          <w:tab w:val="left" w:pos="0"/>
        </w:tabs>
        <w:ind w:firstLine="284"/>
      </w:pPr>
      <w:r w:rsidRPr="00DB6307">
        <w:rPr>
          <w:i/>
          <w:iCs/>
        </w:rPr>
        <w:t xml:space="preserve">Чтение. </w:t>
      </w:r>
      <w:r w:rsidRPr="00DB6307">
        <w:t>Формирование навыка слогового чтения (ориентация на букву, обозначающую гласный звук) как вида речевой деятельности.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Воспроизведение прочитанного текста по вопросам учителя и самостоятельно.</w:t>
      </w:r>
      <w:r w:rsidRPr="00B31491">
        <w:t xml:space="preserve"> </w:t>
      </w:r>
      <w:r w:rsidRPr="00DB6307"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283E45" w:rsidRPr="00DB6307" w:rsidRDefault="00283E45" w:rsidP="00B31491">
      <w:pPr>
        <w:pStyle w:val="NoSpacing"/>
        <w:tabs>
          <w:tab w:val="clear" w:pos="708"/>
          <w:tab w:val="left" w:pos="0"/>
        </w:tabs>
        <w:ind w:firstLine="284"/>
      </w:pPr>
      <w:r w:rsidRPr="00DB6307">
        <w:rPr>
          <w:i/>
          <w:iCs/>
        </w:rPr>
        <w:t xml:space="preserve">Письмо. </w:t>
      </w:r>
      <w:r w:rsidRPr="00DB6307">
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заглавных и строчных букв. Письмо букв, буквосочетаний, слогов, слов, предложений с соблюдением гигиенических норм. Овладение разборчивым, аккуратным почерком. Письмо под диктовку слов и предложений, написание которых не расходится с их произношением. Освоение приёмов и последовательности правильного списывания текста.</w:t>
      </w:r>
      <w:r>
        <w:t xml:space="preserve"> </w:t>
      </w:r>
      <w:r w:rsidRPr="00DB6307">
        <w:t>Понимание функции небуквенных графических средств: пробела между словами, знака переноса.</w:t>
      </w:r>
    </w:p>
    <w:p w:rsidR="00283E45" w:rsidRPr="00DB6307" w:rsidRDefault="00283E45" w:rsidP="00B31491">
      <w:pPr>
        <w:pStyle w:val="NoSpacing"/>
        <w:tabs>
          <w:tab w:val="clear" w:pos="708"/>
          <w:tab w:val="left" w:pos="0"/>
        </w:tabs>
        <w:ind w:firstLine="284"/>
      </w:pPr>
      <w:r w:rsidRPr="00DB6307">
        <w:rPr>
          <w:i/>
          <w:iCs/>
        </w:rPr>
        <w:t>Слово и предложение</w:t>
      </w:r>
      <w:r w:rsidRPr="00DB6307">
        <w:t>. Восприятие слова как объекта изучения, материала для анализа. Наблюдение над значением слова. Практическое различение значения и звучания слова. Роль слова как посредника в общении, его номинативная функция. Правильное употребление в речи слов, называющих отдельные предметы (</w:t>
      </w:r>
      <w:r w:rsidRPr="00DB6307">
        <w:rPr>
          <w:i/>
          <w:iCs/>
        </w:rPr>
        <w:t>роза, ландыш, осока</w:t>
      </w:r>
      <w:r w:rsidRPr="00DB6307">
        <w:t>), и слов с обобщающим значением (</w:t>
      </w:r>
      <w:r w:rsidRPr="00DB6307">
        <w:rPr>
          <w:i/>
          <w:iCs/>
        </w:rPr>
        <w:t>цветы, растения</w:t>
      </w:r>
      <w:r w:rsidRPr="00DB6307">
        <w:t>).</w:t>
      </w:r>
      <w:r>
        <w:t xml:space="preserve"> </w:t>
      </w:r>
      <w:r w:rsidRPr="00DB6307">
        <w:t>Различение слова и предложения. Работа с предложением: выделение слов, изменение их порядка.</w:t>
      </w:r>
    </w:p>
    <w:p w:rsidR="00283E45" w:rsidRPr="00DB6307" w:rsidRDefault="00283E45" w:rsidP="00DB6307">
      <w:pPr>
        <w:pStyle w:val="NoSpacing"/>
        <w:tabs>
          <w:tab w:val="clear" w:pos="708"/>
          <w:tab w:val="left" w:pos="0"/>
        </w:tabs>
        <w:ind w:firstLine="284"/>
      </w:pPr>
      <w:r w:rsidRPr="00DB6307">
        <w:rPr>
          <w:i/>
          <w:iCs/>
        </w:rPr>
        <w:t xml:space="preserve">Орфография и пунктуация. </w:t>
      </w:r>
      <w:r w:rsidRPr="00DB6307">
        <w:t>Знакомство с правилами правописания и их применение:</w:t>
      </w:r>
    </w:p>
    <w:p w:rsidR="00283E45" w:rsidRPr="00DB6307" w:rsidRDefault="00283E45" w:rsidP="00DB6307">
      <w:pPr>
        <w:pStyle w:val="NoSpacing"/>
        <w:tabs>
          <w:tab w:val="clear" w:pos="708"/>
          <w:tab w:val="left" w:pos="0"/>
        </w:tabs>
        <w:ind w:firstLine="284"/>
      </w:pPr>
      <w:r w:rsidRPr="00DB6307">
        <w:rPr>
          <w:color w:val="666666"/>
        </w:rPr>
        <w:t xml:space="preserve">● </w:t>
      </w:r>
      <w:r w:rsidRPr="00DB6307">
        <w:t>раздельное написание слов;</w:t>
      </w:r>
    </w:p>
    <w:p w:rsidR="00283E45" w:rsidRPr="00DB6307" w:rsidRDefault="00283E45" w:rsidP="00DB6307">
      <w:pPr>
        <w:pStyle w:val="NoSpacing"/>
        <w:tabs>
          <w:tab w:val="clear" w:pos="708"/>
          <w:tab w:val="left" w:pos="0"/>
        </w:tabs>
        <w:ind w:firstLine="284"/>
      </w:pPr>
      <w:r w:rsidRPr="00DB6307">
        <w:rPr>
          <w:color w:val="666666"/>
        </w:rPr>
        <w:t xml:space="preserve">● </w:t>
      </w:r>
      <w:r w:rsidRPr="00DB6307">
        <w:t>обозначение гласных после шипящих (</w:t>
      </w:r>
      <w:r w:rsidRPr="00DB6307">
        <w:rPr>
          <w:i/>
          <w:iCs/>
        </w:rPr>
        <w:t>ча—ща, чу—щу, жи—ши</w:t>
      </w:r>
      <w:r w:rsidRPr="00DB6307">
        <w:t>);</w:t>
      </w:r>
    </w:p>
    <w:p w:rsidR="00283E45" w:rsidRPr="00DB6307" w:rsidRDefault="00283E45" w:rsidP="00DB6307">
      <w:pPr>
        <w:pStyle w:val="NoSpacing"/>
        <w:tabs>
          <w:tab w:val="clear" w:pos="708"/>
          <w:tab w:val="left" w:pos="0"/>
        </w:tabs>
        <w:ind w:firstLine="284"/>
      </w:pPr>
      <w:r w:rsidRPr="00DB6307">
        <w:rPr>
          <w:color w:val="666666"/>
        </w:rPr>
        <w:t xml:space="preserve">● </w:t>
      </w:r>
      <w:r w:rsidRPr="00DB6307">
        <w:t xml:space="preserve">употребление </w:t>
      </w:r>
      <w:r w:rsidRPr="00DB6307">
        <w:rPr>
          <w:i/>
          <w:iCs/>
        </w:rPr>
        <w:t xml:space="preserve">ь </w:t>
      </w:r>
      <w:r w:rsidRPr="00DB6307">
        <w:t>для обозначения на письме мягкости согласных;</w:t>
      </w:r>
    </w:p>
    <w:p w:rsidR="00283E45" w:rsidRPr="00DB6307" w:rsidRDefault="00283E45" w:rsidP="00DB6307">
      <w:pPr>
        <w:pStyle w:val="NoSpacing"/>
        <w:tabs>
          <w:tab w:val="clear" w:pos="708"/>
          <w:tab w:val="left" w:pos="0"/>
        </w:tabs>
        <w:ind w:firstLine="284"/>
      </w:pPr>
      <w:r w:rsidRPr="00DB6307">
        <w:rPr>
          <w:color w:val="666666"/>
        </w:rPr>
        <w:t xml:space="preserve">● </w:t>
      </w:r>
      <w:r w:rsidRPr="00DB6307">
        <w:t xml:space="preserve">употребление </w:t>
      </w:r>
      <w:r w:rsidRPr="00DB6307">
        <w:rPr>
          <w:i/>
          <w:iCs/>
        </w:rPr>
        <w:t xml:space="preserve">ъ </w:t>
      </w:r>
      <w:r w:rsidRPr="00DB6307">
        <w:t xml:space="preserve">и </w:t>
      </w:r>
      <w:r w:rsidRPr="00DB6307">
        <w:rPr>
          <w:i/>
          <w:iCs/>
        </w:rPr>
        <w:t xml:space="preserve">ь </w:t>
      </w:r>
      <w:r w:rsidRPr="00DB6307">
        <w:t>как разделительных знаков;</w:t>
      </w:r>
    </w:p>
    <w:p w:rsidR="00283E45" w:rsidRPr="00DB6307" w:rsidRDefault="00283E45" w:rsidP="00DB6307">
      <w:pPr>
        <w:pStyle w:val="NoSpacing"/>
        <w:tabs>
          <w:tab w:val="clear" w:pos="708"/>
          <w:tab w:val="left" w:pos="0"/>
        </w:tabs>
        <w:ind w:firstLine="284"/>
      </w:pPr>
      <w:r w:rsidRPr="00DB6307">
        <w:rPr>
          <w:color w:val="666666"/>
        </w:rPr>
        <w:t xml:space="preserve">● </w:t>
      </w:r>
      <w:r w:rsidRPr="00DB6307">
        <w:t>прописная (заглавная) буква в начале предложения, в именах собственных;</w:t>
      </w:r>
    </w:p>
    <w:p w:rsidR="00283E45" w:rsidRPr="00DB6307" w:rsidRDefault="00283E45" w:rsidP="00DB6307">
      <w:pPr>
        <w:pStyle w:val="NoSpacing"/>
        <w:tabs>
          <w:tab w:val="clear" w:pos="708"/>
          <w:tab w:val="left" w:pos="0"/>
        </w:tabs>
        <w:ind w:firstLine="284"/>
      </w:pPr>
      <w:r w:rsidRPr="00DB6307">
        <w:rPr>
          <w:color w:val="666666"/>
        </w:rPr>
        <w:t xml:space="preserve">● </w:t>
      </w:r>
      <w:r w:rsidRPr="00DB6307">
        <w:t>перенос слов по слогам без стечения согласных;</w:t>
      </w:r>
    </w:p>
    <w:p w:rsidR="00283E45" w:rsidRPr="00DB6307" w:rsidRDefault="00283E45" w:rsidP="00DB6307">
      <w:pPr>
        <w:pStyle w:val="NoSpacing"/>
        <w:tabs>
          <w:tab w:val="clear" w:pos="708"/>
          <w:tab w:val="left" w:pos="0"/>
        </w:tabs>
        <w:ind w:firstLine="284"/>
      </w:pPr>
      <w:r w:rsidRPr="00DB6307">
        <w:rPr>
          <w:color w:val="666666"/>
        </w:rPr>
        <w:t xml:space="preserve">● </w:t>
      </w:r>
      <w:r w:rsidRPr="00DB6307">
        <w:t>знаки препинания в конце предложения.</w:t>
      </w:r>
    </w:p>
    <w:p w:rsidR="00283E45" w:rsidRPr="00DB6307" w:rsidRDefault="00283E45" w:rsidP="00B31491">
      <w:pPr>
        <w:pStyle w:val="NoSpacing"/>
        <w:tabs>
          <w:tab w:val="clear" w:pos="708"/>
          <w:tab w:val="left" w:pos="0"/>
        </w:tabs>
        <w:ind w:firstLine="284"/>
      </w:pPr>
      <w:r w:rsidRPr="00DB6307">
        <w:rPr>
          <w:i/>
          <w:iCs/>
        </w:rPr>
        <w:t xml:space="preserve">Развитие речи. </w:t>
      </w:r>
      <w:r w:rsidRPr="00DB6307">
        <w:t>Первоначальное представление о тексте как речевом произведении. Выделение в тексте предложений. Объединение предложений в текст. Понимание прочитанного текста при самостоятельном чтении вслух и при его прослушивании.</w:t>
      </w:r>
      <w:r>
        <w:t xml:space="preserve"> </w:t>
      </w:r>
      <w:r w:rsidRPr="00DB6307">
        <w:t>Первоначальное представление о речи с помощью наглядно-образных моделей. Деление речи на смысловые части (предложения) с помощью рисунков и схем. Составление из предложений связного текста, его запись.</w:t>
      </w:r>
      <w:r>
        <w:t xml:space="preserve"> </w:t>
      </w:r>
      <w:r w:rsidRPr="00DB6307">
        <w:t>Составление небольших рассказов повествовательного характера по серии сюжетных картинок, по материалам собственных игр, занятий, наблюдений. Культура речевого общения. Освоение позитивной модели речевого общения, основанной на доброжелательности, миролюбии и уважении к собеседнику.</w:t>
      </w:r>
    </w:p>
    <w:p w:rsidR="00283E45" w:rsidRPr="00DB6307" w:rsidRDefault="00283E45" w:rsidP="00DB6307">
      <w:pPr>
        <w:pStyle w:val="NoSpacing"/>
        <w:tabs>
          <w:tab w:val="clear" w:pos="708"/>
          <w:tab w:val="left" w:pos="0"/>
        </w:tabs>
        <w:ind w:firstLine="284"/>
        <w:rPr>
          <w:i/>
          <w:u w:val="single"/>
        </w:rPr>
      </w:pPr>
      <w:r w:rsidRPr="00DB6307">
        <w:rPr>
          <w:i/>
          <w:u w:val="single"/>
        </w:rPr>
        <w:t>Систематический курс русского языка</w:t>
      </w:r>
    </w:p>
    <w:p w:rsidR="00283E45" w:rsidRPr="00DB6307" w:rsidRDefault="00283E45" w:rsidP="00B31491">
      <w:pPr>
        <w:pStyle w:val="NoSpacing"/>
        <w:tabs>
          <w:tab w:val="clear" w:pos="708"/>
          <w:tab w:val="left" w:pos="0"/>
        </w:tabs>
        <w:ind w:firstLine="284"/>
      </w:pPr>
      <w:r w:rsidRPr="00DB6307">
        <w:rPr>
          <w:i/>
          <w:iCs/>
        </w:rPr>
        <w:t>Фонетика и орфоэпия</w:t>
      </w:r>
      <w:r w:rsidRPr="00DB6307">
        <w:t xml:space="preserve">.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</w:t>
      </w:r>
      <w:r>
        <w:t>парных и непарных по твёрдости-</w:t>
      </w:r>
      <w:r w:rsidRPr="00DB6307">
        <w:t>мягкости согласных звуков. Различение звонких и глухих звуков, определение парных и непарных по звонкости-глухости согласных звуков.</w:t>
      </w:r>
      <w:r>
        <w:t xml:space="preserve"> </w:t>
      </w:r>
      <w:r w:rsidRPr="00DB6307">
        <w:t>Определение качественной характеристики звука: гласный — согласный; гласный ударный — безударный; согласный твёрдый — мягкий, парный —</w:t>
      </w:r>
      <w:r>
        <w:t xml:space="preserve"> </w:t>
      </w:r>
      <w:r w:rsidRPr="00DB6307">
        <w:t>непарный; согласный звонкий — глухой, парный — непарный. Деление слов на слоги. Ударение, произношение звуков и сочетаний звуков в соответствии с нормами современного русского литературного языка. Фонетический разбор слова.</w:t>
      </w:r>
    </w:p>
    <w:p w:rsidR="00283E45" w:rsidRPr="00DB6307" w:rsidRDefault="00283E45" w:rsidP="00B31491">
      <w:pPr>
        <w:pStyle w:val="NoSpacing"/>
        <w:tabs>
          <w:tab w:val="clear" w:pos="708"/>
          <w:tab w:val="left" w:pos="0"/>
        </w:tabs>
        <w:ind w:firstLine="284"/>
      </w:pPr>
      <w:r w:rsidRPr="00DB6307">
        <w:rPr>
          <w:i/>
          <w:iCs/>
        </w:rPr>
        <w:t xml:space="preserve">Графика. </w:t>
      </w:r>
      <w:r w:rsidRPr="00DB6307">
        <w:t>Различение звуков и букв. Обозначение на письме твёрдости-мягкости согласных звуков. Использование на письме разделительных</w:t>
      </w:r>
      <w:r>
        <w:t xml:space="preserve"> </w:t>
      </w:r>
      <w:r w:rsidRPr="00DB6307">
        <w:rPr>
          <w:i/>
          <w:iCs/>
        </w:rPr>
        <w:t xml:space="preserve">ъ </w:t>
      </w:r>
      <w:r w:rsidRPr="00DB6307">
        <w:t xml:space="preserve">и </w:t>
      </w:r>
      <w:r w:rsidRPr="00DB6307">
        <w:rPr>
          <w:i/>
          <w:iCs/>
        </w:rPr>
        <w:t>ь</w:t>
      </w:r>
      <w:r w:rsidRPr="00DB6307">
        <w:t>.</w:t>
      </w:r>
      <w:r>
        <w:t xml:space="preserve"> </w:t>
      </w:r>
      <w:r w:rsidRPr="00DB6307">
        <w:t xml:space="preserve">Установление соотношения звукового и буквенного состава слова в словах типа </w:t>
      </w:r>
      <w:r w:rsidRPr="00DB6307">
        <w:rPr>
          <w:i/>
          <w:iCs/>
        </w:rPr>
        <w:t>стол, конь</w:t>
      </w:r>
      <w:r w:rsidRPr="00DB6307">
        <w:t xml:space="preserve">; в словах с йотированными гласными </w:t>
      </w:r>
      <w:r w:rsidRPr="00DB6307">
        <w:rPr>
          <w:i/>
          <w:iCs/>
        </w:rPr>
        <w:t>е, ё, ю, я</w:t>
      </w:r>
      <w:r w:rsidRPr="00DB6307">
        <w:t>; в словах с непроизносимыми согласными.</w:t>
      </w:r>
      <w:r>
        <w:t xml:space="preserve"> </w:t>
      </w:r>
      <w:r w:rsidRPr="00DB6307">
        <w:t>Использование небуквенных графических средств: пробела между словами, знака переноса, абзаца.</w:t>
      </w:r>
    </w:p>
    <w:p w:rsidR="00283E45" w:rsidRPr="00DB6307" w:rsidRDefault="00283E45" w:rsidP="00DB6307">
      <w:pPr>
        <w:pStyle w:val="NoSpacing"/>
        <w:tabs>
          <w:tab w:val="clear" w:pos="708"/>
          <w:tab w:val="left" w:pos="0"/>
        </w:tabs>
        <w:ind w:firstLine="284"/>
      </w:pPr>
      <w:r w:rsidRPr="00DB6307"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283E45" w:rsidRPr="00DB6307" w:rsidRDefault="00283E45" w:rsidP="00DB6307">
      <w:pPr>
        <w:pStyle w:val="NoSpacing"/>
        <w:tabs>
          <w:tab w:val="clear" w:pos="708"/>
          <w:tab w:val="left" w:pos="0"/>
        </w:tabs>
        <w:ind w:firstLine="284"/>
      </w:pPr>
      <w:r w:rsidRPr="00DB6307">
        <w:rPr>
          <w:i/>
          <w:iCs/>
        </w:rPr>
        <w:t xml:space="preserve">Лексика. </w:t>
      </w:r>
      <w:r w:rsidRPr="00DB6307">
        <w:t>Практическое представление о слове как единице языка. Понимание слова, единства звучания и значения. Различение внешней (звуко-буквенной) стороны и внутренней (значения слова) с помощью наглядно-образных моделей. Первоначальное представление о слове как знаке, как заместителе реальных предметов (их действий и свойств).</w:t>
      </w:r>
    </w:p>
    <w:p w:rsidR="00283E45" w:rsidRPr="00DB6307" w:rsidRDefault="00283E45" w:rsidP="00DB6307">
      <w:pPr>
        <w:pStyle w:val="NoSpacing"/>
        <w:tabs>
          <w:tab w:val="clear" w:pos="708"/>
          <w:tab w:val="left" w:pos="0"/>
        </w:tabs>
        <w:ind w:firstLine="284"/>
      </w:pPr>
      <w:r w:rsidRPr="00DB6307">
        <w:t>Определение значения слов по тексту,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283E45" w:rsidRPr="00B31491" w:rsidRDefault="00283E45" w:rsidP="00DB6307">
      <w:pPr>
        <w:pStyle w:val="NoSpacing"/>
        <w:tabs>
          <w:tab w:val="clear" w:pos="708"/>
          <w:tab w:val="left" w:pos="0"/>
        </w:tabs>
        <w:ind w:firstLine="284"/>
        <w:rPr>
          <w:i/>
          <w:u w:val="single"/>
        </w:rPr>
      </w:pPr>
      <w:r w:rsidRPr="00B31491">
        <w:rPr>
          <w:i/>
          <w:u w:val="single"/>
        </w:rPr>
        <w:t>Изучается во всех разделах курса.</w:t>
      </w:r>
    </w:p>
    <w:p w:rsidR="00283E45" w:rsidRPr="00DB6307" w:rsidRDefault="00283E45" w:rsidP="00DB6307">
      <w:pPr>
        <w:pStyle w:val="NoSpacing"/>
        <w:tabs>
          <w:tab w:val="clear" w:pos="708"/>
          <w:tab w:val="left" w:pos="0"/>
        </w:tabs>
        <w:ind w:firstLine="284"/>
      </w:pPr>
      <w:r w:rsidRPr="00DB6307">
        <w:t>Номинативная функция слова (называть предметы окружающего мира).</w:t>
      </w:r>
    </w:p>
    <w:p w:rsidR="00283E45" w:rsidRPr="00DB6307" w:rsidRDefault="00283E45" w:rsidP="00DB6307">
      <w:pPr>
        <w:pStyle w:val="NoSpacing"/>
        <w:tabs>
          <w:tab w:val="clear" w:pos="708"/>
          <w:tab w:val="left" w:pos="0"/>
        </w:tabs>
        <w:ind w:firstLine="284"/>
      </w:pPr>
      <w:r w:rsidRPr="00DB6307">
        <w:t>Слова — имена собственные (наименование единичных предметов), имена нарицательные (общее наименование ряда подобных предметов). Дифференциация слов по вопросам «кто?», «что?» для обозначения одушевлённых и неодушевлённых предметов. Различение слов с конкретным и общим значением (</w:t>
      </w:r>
      <w:r w:rsidRPr="00DB6307">
        <w:rPr>
          <w:i/>
          <w:iCs/>
        </w:rPr>
        <w:t>шуба — одежда</w:t>
      </w:r>
      <w:r w:rsidRPr="00DB6307">
        <w:t>). Знакомство со словарями.</w:t>
      </w:r>
    </w:p>
    <w:p w:rsidR="00283E45" w:rsidRPr="00DB6307" w:rsidRDefault="00283E45" w:rsidP="00DB6307">
      <w:pPr>
        <w:pStyle w:val="NoSpacing"/>
        <w:tabs>
          <w:tab w:val="clear" w:pos="708"/>
          <w:tab w:val="left" w:pos="0"/>
        </w:tabs>
        <w:ind w:firstLine="284"/>
      </w:pPr>
      <w:r w:rsidRPr="00DB6307">
        <w:t>Наблюдения за использованием в речи антонимов и синонимов. Первоначальные представления об однозначных и многозначных словах, о прямом и переносном значении слова.</w:t>
      </w:r>
    </w:p>
    <w:p w:rsidR="00283E45" w:rsidRPr="00DB6307" w:rsidRDefault="00283E45" w:rsidP="00DB6307">
      <w:pPr>
        <w:pStyle w:val="NoSpacing"/>
        <w:tabs>
          <w:tab w:val="clear" w:pos="708"/>
          <w:tab w:val="left" w:pos="0"/>
        </w:tabs>
        <w:ind w:firstLine="284"/>
      </w:pPr>
      <w:r w:rsidRPr="00DB6307">
        <w:rPr>
          <w:i/>
          <w:iCs/>
        </w:rPr>
        <w:t xml:space="preserve">Состав слова (морфемика). </w:t>
      </w:r>
      <w:r w:rsidRPr="00DB6307"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</w:t>
      </w:r>
    </w:p>
    <w:p w:rsidR="00283E45" w:rsidRPr="00DB6307" w:rsidRDefault="00283E45" w:rsidP="00DB6307">
      <w:pPr>
        <w:pStyle w:val="NoSpacing"/>
        <w:tabs>
          <w:tab w:val="clear" w:pos="708"/>
          <w:tab w:val="left" w:pos="0"/>
        </w:tabs>
        <w:ind w:firstLine="284"/>
      </w:pPr>
      <w:r w:rsidRPr="00DB6307">
        <w:t>Роль окончаний в словах (для связи слов в предложении). Различение изменяемых и неизменяемых слов. 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283E45" w:rsidRPr="00DB6307" w:rsidRDefault="00283E45" w:rsidP="00DB6307">
      <w:pPr>
        <w:pStyle w:val="NoSpacing"/>
        <w:tabs>
          <w:tab w:val="clear" w:pos="708"/>
          <w:tab w:val="left" w:pos="0"/>
        </w:tabs>
        <w:ind w:firstLine="284"/>
      </w:pPr>
      <w:r w:rsidRPr="00DB6307">
        <w:rPr>
          <w:b/>
          <w:i/>
          <w:iCs/>
        </w:rPr>
        <w:t>Морфология.</w:t>
      </w:r>
      <w:r>
        <w:rPr>
          <w:b/>
          <w:i/>
          <w:iCs/>
        </w:rPr>
        <w:t xml:space="preserve"> </w:t>
      </w:r>
      <w:r w:rsidRPr="00DB6307">
        <w:t>Общее представление о частях речи.</w:t>
      </w:r>
    </w:p>
    <w:p w:rsidR="00283E45" w:rsidRPr="00DB6307" w:rsidRDefault="00283E45" w:rsidP="00DB6307">
      <w:pPr>
        <w:pStyle w:val="NoSpacing"/>
        <w:tabs>
          <w:tab w:val="clear" w:pos="708"/>
          <w:tab w:val="left" w:pos="0"/>
        </w:tabs>
        <w:ind w:firstLine="284"/>
      </w:pPr>
      <w:r w:rsidRPr="00DB6307">
        <w:t>Классификация слов по частям речи. Знание средств их выделения (вопросы и общее значение). Деление частей речи на самостоятельные и служебные.</w:t>
      </w:r>
    </w:p>
    <w:p w:rsidR="00283E45" w:rsidRPr="00DB6307" w:rsidRDefault="00283E45" w:rsidP="00DB6307">
      <w:pPr>
        <w:pStyle w:val="NoSpacing"/>
        <w:tabs>
          <w:tab w:val="clear" w:pos="708"/>
          <w:tab w:val="left" w:pos="0"/>
        </w:tabs>
        <w:ind w:firstLine="284"/>
      </w:pPr>
      <w:r w:rsidRPr="00DB6307">
        <w:rPr>
          <w:i/>
          <w:iCs/>
        </w:rPr>
        <w:t>Имя существительное</w:t>
      </w:r>
      <w:r w:rsidRPr="00DB6307">
        <w:t>. Значение и употребление в речи. Умение опознавать имена собственные. Различение имён существительных, отвечающих</w:t>
      </w:r>
    </w:p>
    <w:p w:rsidR="00283E45" w:rsidRPr="00DB6307" w:rsidRDefault="00283E45" w:rsidP="00DB6307">
      <w:pPr>
        <w:pStyle w:val="NoSpacing"/>
        <w:tabs>
          <w:tab w:val="clear" w:pos="708"/>
          <w:tab w:val="left" w:pos="0"/>
        </w:tabs>
        <w:ind w:firstLine="284"/>
      </w:pPr>
      <w:r w:rsidRPr="00DB6307">
        <w:t>на вопросы «кто?» и «что?». Различение имён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Различение падежных и смысловых (синтаксических) вопросов. Определение принадлежности имён существительных к 1,2 и 3_му склонению. Морфологический разбор имён существительных.</w:t>
      </w:r>
    </w:p>
    <w:p w:rsidR="00283E45" w:rsidRPr="00DB6307" w:rsidRDefault="00283E45" w:rsidP="00DB6307">
      <w:pPr>
        <w:pStyle w:val="NoSpacing"/>
        <w:tabs>
          <w:tab w:val="clear" w:pos="708"/>
          <w:tab w:val="left" w:pos="0"/>
        </w:tabs>
        <w:ind w:firstLine="284"/>
      </w:pPr>
      <w:r w:rsidRPr="00DB6307">
        <w:rPr>
          <w:i/>
          <w:iCs/>
        </w:rPr>
        <w:t>Имя прилагательное</w:t>
      </w:r>
      <w:r w:rsidRPr="00DB6307">
        <w:t xml:space="preserve">. Значение и употребление в речи. Основные признаки. Дифференциация и группировка слов по вопросам. Изменение прилагательных по родам, числам и падежам, кроме прилагательных на </w:t>
      </w:r>
      <w:r w:rsidRPr="00DB6307">
        <w:rPr>
          <w:i/>
          <w:iCs/>
        </w:rPr>
        <w:t>"ий,"ья, "ов, "ин</w:t>
      </w:r>
      <w:r w:rsidRPr="00DB6307">
        <w:t>. Морфологический разбор имён прилагательных.</w:t>
      </w:r>
    </w:p>
    <w:p w:rsidR="00283E45" w:rsidRPr="00DB6307" w:rsidRDefault="00283E45" w:rsidP="00DB6307">
      <w:pPr>
        <w:pStyle w:val="NoSpacing"/>
        <w:tabs>
          <w:tab w:val="clear" w:pos="708"/>
          <w:tab w:val="left" w:pos="0"/>
        </w:tabs>
        <w:ind w:firstLine="284"/>
      </w:pPr>
      <w:r w:rsidRPr="00DB6307">
        <w:rPr>
          <w:i/>
          <w:iCs/>
        </w:rPr>
        <w:t xml:space="preserve">Имя числительное. </w:t>
      </w:r>
      <w:r w:rsidRPr="00DB6307">
        <w:t>Общее представление об имени числительном как</w:t>
      </w:r>
    </w:p>
    <w:p w:rsidR="00283E45" w:rsidRPr="00DB6307" w:rsidRDefault="00283E45" w:rsidP="00DB6307">
      <w:pPr>
        <w:pStyle w:val="NoSpacing"/>
        <w:tabs>
          <w:tab w:val="clear" w:pos="708"/>
          <w:tab w:val="left" w:pos="0"/>
        </w:tabs>
        <w:ind w:firstLine="284"/>
      </w:pPr>
      <w:r w:rsidRPr="00DB6307">
        <w:t>части речи. Употребление числительных в речи.</w:t>
      </w:r>
    </w:p>
    <w:p w:rsidR="00283E45" w:rsidRPr="00DB6307" w:rsidRDefault="00283E45" w:rsidP="00DB6307">
      <w:pPr>
        <w:pStyle w:val="NoSpacing"/>
        <w:tabs>
          <w:tab w:val="clear" w:pos="708"/>
          <w:tab w:val="left" w:pos="0"/>
        </w:tabs>
        <w:ind w:firstLine="284"/>
      </w:pPr>
      <w:r w:rsidRPr="00DB6307">
        <w:rPr>
          <w:i/>
          <w:iCs/>
        </w:rPr>
        <w:t xml:space="preserve">Местоимение. </w:t>
      </w:r>
      <w:r w:rsidRPr="00DB6307">
        <w:t>Общее представление о местоимении. Личные местоимения. Значение и употребление в речи. Личные местоимения 1, 2 и 3_го лица единственного и множественного числа. Склонение личных местоимений. Роль местоимения в речи.</w:t>
      </w:r>
    </w:p>
    <w:p w:rsidR="00283E45" w:rsidRPr="00DB6307" w:rsidRDefault="00283E45" w:rsidP="00B31491">
      <w:pPr>
        <w:pStyle w:val="NoSpacing"/>
        <w:tabs>
          <w:tab w:val="clear" w:pos="708"/>
          <w:tab w:val="left" w:pos="0"/>
        </w:tabs>
        <w:ind w:firstLine="284"/>
      </w:pPr>
      <w:r w:rsidRPr="00DB6307">
        <w:rPr>
          <w:i/>
          <w:iCs/>
        </w:rPr>
        <w:t xml:space="preserve">Глагол. </w:t>
      </w:r>
      <w:r w:rsidRPr="00DB6307">
        <w:t>Значение и употребление в речи. Основные признаки. Классификация глаголов по вопросам. Неопределённая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</w:t>
      </w:r>
      <w:r>
        <w:t xml:space="preserve"> </w:t>
      </w:r>
      <w:r w:rsidRPr="00DB6307">
        <w:t>времени по родам и числам. Морфологический разбор глаголов.</w:t>
      </w:r>
    </w:p>
    <w:p w:rsidR="00283E45" w:rsidRPr="00DB6307" w:rsidRDefault="00283E45" w:rsidP="00DB6307">
      <w:pPr>
        <w:pStyle w:val="NoSpacing"/>
        <w:tabs>
          <w:tab w:val="clear" w:pos="708"/>
          <w:tab w:val="left" w:pos="0"/>
        </w:tabs>
        <w:ind w:firstLine="284"/>
      </w:pPr>
      <w:r w:rsidRPr="00DB6307">
        <w:rPr>
          <w:i/>
          <w:iCs/>
        </w:rPr>
        <w:t>Наречие</w:t>
      </w:r>
      <w:r w:rsidRPr="00DB6307">
        <w:t>. Неизменяемость наречий. Значение и употребление в речи.</w:t>
      </w:r>
    </w:p>
    <w:p w:rsidR="00283E45" w:rsidRPr="00DB6307" w:rsidRDefault="00283E45" w:rsidP="00DB6307">
      <w:pPr>
        <w:pStyle w:val="NoSpacing"/>
        <w:tabs>
          <w:tab w:val="clear" w:pos="708"/>
          <w:tab w:val="left" w:pos="0"/>
        </w:tabs>
        <w:ind w:firstLine="284"/>
      </w:pPr>
      <w:r w:rsidRPr="00DB6307">
        <w:rPr>
          <w:i/>
          <w:iCs/>
        </w:rPr>
        <w:t>Предлог</w:t>
      </w:r>
      <w:r w:rsidRPr="00DB6307">
        <w:t>. Знакомство с наиболее употребительными предлогами. Функция предлогов: образование падежных форм имён существительных и местоимений. Отличие предлогов от приставок.</w:t>
      </w:r>
      <w:r>
        <w:t xml:space="preserve"> </w:t>
      </w:r>
      <w:r w:rsidRPr="00DB6307">
        <w:t xml:space="preserve">Союзы </w:t>
      </w:r>
      <w:r w:rsidRPr="00DB6307">
        <w:rPr>
          <w:i/>
          <w:iCs/>
        </w:rPr>
        <w:t>(и, а, но)</w:t>
      </w:r>
      <w:r w:rsidRPr="00DB6307">
        <w:t xml:space="preserve">, их роль в речи. Частица </w:t>
      </w:r>
      <w:r w:rsidRPr="00DB6307">
        <w:rPr>
          <w:i/>
          <w:iCs/>
        </w:rPr>
        <w:t>не</w:t>
      </w:r>
      <w:r w:rsidRPr="00DB6307">
        <w:t>, её значение.</w:t>
      </w:r>
    </w:p>
    <w:p w:rsidR="00283E45" w:rsidRPr="00DB6307" w:rsidRDefault="00283E45" w:rsidP="00B31491">
      <w:pPr>
        <w:pStyle w:val="NoSpacing"/>
        <w:tabs>
          <w:tab w:val="clear" w:pos="708"/>
          <w:tab w:val="left" w:pos="0"/>
        </w:tabs>
        <w:ind w:firstLine="284"/>
      </w:pPr>
      <w:r w:rsidRPr="00DB6307">
        <w:rPr>
          <w:i/>
          <w:iCs/>
        </w:rPr>
        <w:t xml:space="preserve">Синтаксис. </w:t>
      </w:r>
      <w:r w:rsidRPr="00DB6307">
        <w:t>Различение предложения, словосочетания, слова (осознание их сходства и различия). Выделение признаков предложения.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  <w:r>
        <w:t xml:space="preserve"> </w:t>
      </w:r>
      <w:r w:rsidRPr="00DB6307">
        <w:t>Нахождение главных членов предложения: подлежащего и сказуемого.</w:t>
      </w:r>
      <w:r>
        <w:t xml:space="preserve"> </w:t>
      </w:r>
      <w:r w:rsidRPr="00DB6307">
        <w:t>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283E45" w:rsidRPr="00DB6307" w:rsidRDefault="00283E45" w:rsidP="00B31491">
      <w:pPr>
        <w:pStyle w:val="NoSpacing"/>
        <w:tabs>
          <w:tab w:val="clear" w:pos="708"/>
          <w:tab w:val="left" w:pos="0"/>
        </w:tabs>
      </w:pPr>
      <w:r w:rsidRPr="00DB6307">
        <w:t xml:space="preserve">Нахождение и самостоятельное составление предложений с однородными членами без союзов и с союзами </w:t>
      </w:r>
      <w:r w:rsidRPr="00DB6307">
        <w:rPr>
          <w:i/>
          <w:iCs/>
        </w:rPr>
        <w:t>и, а, но</w:t>
      </w:r>
      <w:r w:rsidRPr="00DB6307">
        <w:t>. Использование интонации перечисления в предложениях с однородными членами. Различение простых и сложных предложений. Роль предложения в речевом общении, его коммуникативная функция.</w:t>
      </w:r>
    </w:p>
    <w:p w:rsidR="00283E45" w:rsidRPr="00DB6307" w:rsidRDefault="00283E45" w:rsidP="00DB6307">
      <w:pPr>
        <w:pStyle w:val="NoSpacing"/>
        <w:tabs>
          <w:tab w:val="clear" w:pos="708"/>
          <w:tab w:val="left" w:pos="0"/>
        </w:tabs>
        <w:ind w:firstLine="284"/>
      </w:pPr>
      <w:r w:rsidRPr="00DB6307">
        <w:rPr>
          <w:i/>
          <w:iCs/>
        </w:rPr>
        <w:t>Орфография и пунктуация</w:t>
      </w:r>
      <w:r w:rsidRPr="00DB6307">
        <w:t>. Практическое усвоение понятия «орфограмма». Формирование орфографической зоркости, использование разных способов написания в зависимости от места орфограммы в слове. Использование орфографического словаря.</w:t>
      </w:r>
    </w:p>
    <w:p w:rsidR="00283E45" w:rsidRPr="00DB6307" w:rsidRDefault="00283E45" w:rsidP="00DB6307">
      <w:pPr>
        <w:pStyle w:val="NoSpacing"/>
        <w:tabs>
          <w:tab w:val="clear" w:pos="708"/>
          <w:tab w:val="left" w:pos="0"/>
        </w:tabs>
        <w:ind w:firstLine="284"/>
      </w:pPr>
      <w:r w:rsidRPr="00DB6307">
        <w:t>Применение правил правописания:</w:t>
      </w:r>
    </w:p>
    <w:p w:rsidR="00283E45" w:rsidRPr="00DB6307" w:rsidRDefault="00283E45" w:rsidP="00DB6307">
      <w:pPr>
        <w:pStyle w:val="NoSpacing"/>
        <w:tabs>
          <w:tab w:val="clear" w:pos="708"/>
          <w:tab w:val="left" w:pos="0"/>
        </w:tabs>
        <w:ind w:firstLine="284"/>
      </w:pPr>
      <w:r w:rsidRPr="00DB6307">
        <w:rPr>
          <w:color w:val="666666"/>
        </w:rPr>
        <w:t xml:space="preserve">● </w:t>
      </w:r>
      <w:r w:rsidRPr="00DB6307">
        <w:t xml:space="preserve">сочетания </w:t>
      </w:r>
      <w:r w:rsidRPr="00DB6307">
        <w:rPr>
          <w:i/>
          <w:iCs/>
        </w:rPr>
        <w:t>жи—ши, ча—ща, чу—щу</w:t>
      </w:r>
      <w:r w:rsidRPr="00DB6307">
        <w:t>;</w:t>
      </w:r>
    </w:p>
    <w:p w:rsidR="00283E45" w:rsidRPr="00DB6307" w:rsidRDefault="00283E45" w:rsidP="00DB6307">
      <w:pPr>
        <w:pStyle w:val="NoSpacing"/>
        <w:tabs>
          <w:tab w:val="clear" w:pos="708"/>
          <w:tab w:val="left" w:pos="0"/>
        </w:tabs>
        <w:ind w:firstLine="284"/>
      </w:pPr>
      <w:r w:rsidRPr="00DB6307">
        <w:rPr>
          <w:color w:val="666666"/>
        </w:rPr>
        <w:t xml:space="preserve">● </w:t>
      </w:r>
      <w:r w:rsidRPr="00DB6307">
        <w:t xml:space="preserve">сочетания </w:t>
      </w:r>
      <w:r w:rsidRPr="00DB6307">
        <w:rPr>
          <w:i/>
          <w:iCs/>
        </w:rPr>
        <w:t>чк—чн, чт, щн</w:t>
      </w:r>
      <w:r w:rsidRPr="00DB6307">
        <w:t>;</w:t>
      </w:r>
    </w:p>
    <w:p w:rsidR="00283E45" w:rsidRPr="00DB6307" w:rsidRDefault="00283E45" w:rsidP="00DB6307">
      <w:pPr>
        <w:pStyle w:val="NoSpacing"/>
        <w:tabs>
          <w:tab w:val="clear" w:pos="708"/>
          <w:tab w:val="left" w:pos="0"/>
        </w:tabs>
        <w:ind w:firstLine="284"/>
      </w:pPr>
      <w:r w:rsidRPr="00DB6307">
        <w:rPr>
          <w:color w:val="666666"/>
        </w:rPr>
        <w:t xml:space="preserve">● </w:t>
      </w:r>
      <w:r w:rsidRPr="00DB6307">
        <w:t>перенос слов;</w:t>
      </w:r>
    </w:p>
    <w:p w:rsidR="00283E45" w:rsidRPr="00DB6307" w:rsidRDefault="00283E45" w:rsidP="00DB6307">
      <w:pPr>
        <w:pStyle w:val="NoSpacing"/>
        <w:tabs>
          <w:tab w:val="clear" w:pos="708"/>
          <w:tab w:val="left" w:pos="0"/>
        </w:tabs>
        <w:ind w:firstLine="284"/>
      </w:pPr>
      <w:r w:rsidRPr="00DB6307">
        <w:rPr>
          <w:color w:val="666666"/>
        </w:rPr>
        <w:t xml:space="preserve">● </w:t>
      </w:r>
      <w:r w:rsidRPr="00DB6307">
        <w:t>заглавная буква в начале предложения, в именах собственных;</w:t>
      </w:r>
    </w:p>
    <w:p w:rsidR="00283E45" w:rsidRPr="00DB6307" w:rsidRDefault="00283E45" w:rsidP="00DB6307">
      <w:pPr>
        <w:pStyle w:val="NoSpacing"/>
        <w:tabs>
          <w:tab w:val="clear" w:pos="708"/>
          <w:tab w:val="left" w:pos="0"/>
        </w:tabs>
        <w:ind w:firstLine="284"/>
      </w:pPr>
      <w:r w:rsidRPr="00DB6307">
        <w:rPr>
          <w:color w:val="666666"/>
        </w:rPr>
        <w:t xml:space="preserve">● </w:t>
      </w:r>
      <w:r w:rsidRPr="00DB6307">
        <w:t>проверяемые безударные гласные в корне слова;</w:t>
      </w:r>
    </w:p>
    <w:p w:rsidR="00283E45" w:rsidRPr="00DB6307" w:rsidRDefault="00283E45" w:rsidP="00DB6307">
      <w:pPr>
        <w:pStyle w:val="NoSpacing"/>
        <w:tabs>
          <w:tab w:val="clear" w:pos="708"/>
          <w:tab w:val="left" w:pos="0"/>
        </w:tabs>
        <w:ind w:firstLine="284"/>
      </w:pPr>
      <w:r w:rsidRPr="00DB6307">
        <w:rPr>
          <w:color w:val="666666"/>
        </w:rPr>
        <w:t xml:space="preserve">● </w:t>
      </w:r>
      <w:r w:rsidRPr="00DB6307">
        <w:t>парные звонкие и глухие согласные в корне слова;</w:t>
      </w:r>
    </w:p>
    <w:p w:rsidR="00283E45" w:rsidRPr="00DB6307" w:rsidRDefault="00283E45" w:rsidP="00DB6307">
      <w:pPr>
        <w:pStyle w:val="NoSpacing"/>
        <w:tabs>
          <w:tab w:val="clear" w:pos="708"/>
          <w:tab w:val="left" w:pos="0"/>
        </w:tabs>
        <w:ind w:firstLine="284"/>
      </w:pPr>
      <w:r w:rsidRPr="00DB6307">
        <w:rPr>
          <w:color w:val="666666"/>
        </w:rPr>
        <w:t xml:space="preserve">● </w:t>
      </w:r>
      <w:r w:rsidRPr="00DB6307">
        <w:t>непроизносимые согласные;</w:t>
      </w:r>
    </w:p>
    <w:p w:rsidR="00283E45" w:rsidRPr="00DB6307" w:rsidRDefault="00283E45" w:rsidP="00DB6307">
      <w:pPr>
        <w:pStyle w:val="NoSpacing"/>
        <w:tabs>
          <w:tab w:val="clear" w:pos="708"/>
          <w:tab w:val="left" w:pos="0"/>
        </w:tabs>
        <w:ind w:firstLine="284"/>
      </w:pPr>
      <w:r w:rsidRPr="00DB6307">
        <w:rPr>
          <w:color w:val="666666"/>
        </w:rPr>
        <w:t xml:space="preserve">● </w:t>
      </w:r>
      <w:r w:rsidRPr="00DB6307">
        <w:t>непроверяемые гласные и согласные в корне слова (на ограниченном перечне слов);</w:t>
      </w:r>
    </w:p>
    <w:p w:rsidR="00283E45" w:rsidRPr="00DB6307" w:rsidRDefault="00283E45" w:rsidP="00DB6307">
      <w:pPr>
        <w:pStyle w:val="NoSpacing"/>
        <w:tabs>
          <w:tab w:val="clear" w:pos="708"/>
          <w:tab w:val="left" w:pos="0"/>
        </w:tabs>
        <w:ind w:firstLine="284"/>
      </w:pPr>
      <w:r w:rsidRPr="00DB6307">
        <w:rPr>
          <w:color w:val="666666"/>
        </w:rPr>
        <w:t xml:space="preserve">● </w:t>
      </w:r>
      <w:r w:rsidRPr="00DB6307">
        <w:t>гласные и согласные в неизменяемых на письме приставках;</w:t>
      </w:r>
    </w:p>
    <w:p w:rsidR="00283E45" w:rsidRPr="00DB6307" w:rsidRDefault="00283E45" w:rsidP="00DB6307">
      <w:pPr>
        <w:pStyle w:val="NoSpacing"/>
        <w:tabs>
          <w:tab w:val="clear" w:pos="708"/>
          <w:tab w:val="left" w:pos="0"/>
        </w:tabs>
        <w:ind w:firstLine="284"/>
      </w:pPr>
      <w:r w:rsidRPr="00DB6307">
        <w:rPr>
          <w:color w:val="666666"/>
        </w:rPr>
        <w:t xml:space="preserve">● </w:t>
      </w:r>
      <w:r w:rsidRPr="00DB6307">
        <w:t xml:space="preserve">разделительные </w:t>
      </w:r>
      <w:r w:rsidRPr="00DB6307">
        <w:rPr>
          <w:i/>
          <w:iCs/>
        </w:rPr>
        <w:t xml:space="preserve">ъ </w:t>
      </w:r>
      <w:r w:rsidRPr="00DB6307">
        <w:t xml:space="preserve">и </w:t>
      </w:r>
      <w:r w:rsidRPr="00DB6307">
        <w:rPr>
          <w:i/>
          <w:iCs/>
        </w:rPr>
        <w:t>ь</w:t>
      </w:r>
      <w:r w:rsidRPr="00DB6307">
        <w:t>;</w:t>
      </w:r>
    </w:p>
    <w:p w:rsidR="00283E45" w:rsidRPr="00DB6307" w:rsidRDefault="00283E45" w:rsidP="00DB6307">
      <w:pPr>
        <w:pStyle w:val="NoSpacing"/>
        <w:tabs>
          <w:tab w:val="clear" w:pos="708"/>
          <w:tab w:val="left" w:pos="0"/>
        </w:tabs>
        <w:ind w:firstLine="284"/>
      </w:pPr>
      <w:r w:rsidRPr="00DB6307">
        <w:rPr>
          <w:color w:val="666666"/>
        </w:rPr>
        <w:t xml:space="preserve">● </w:t>
      </w:r>
      <w:r w:rsidRPr="00DB6307">
        <w:t>мягкий знак после шипящих на конце имён существительных (</w:t>
      </w:r>
      <w:r w:rsidRPr="00DB6307">
        <w:rPr>
          <w:i/>
          <w:iCs/>
        </w:rPr>
        <w:t>ночь,рожь, мышь</w:t>
      </w:r>
      <w:r w:rsidRPr="00DB6307">
        <w:t>);</w:t>
      </w:r>
    </w:p>
    <w:p w:rsidR="00283E45" w:rsidRPr="00DB6307" w:rsidRDefault="00283E45" w:rsidP="00DB6307">
      <w:pPr>
        <w:pStyle w:val="NoSpacing"/>
        <w:tabs>
          <w:tab w:val="clear" w:pos="708"/>
          <w:tab w:val="left" w:pos="0"/>
        </w:tabs>
        <w:ind w:firstLine="284"/>
      </w:pPr>
      <w:r w:rsidRPr="00DB6307">
        <w:rPr>
          <w:color w:val="666666"/>
        </w:rPr>
        <w:t xml:space="preserve">● </w:t>
      </w:r>
      <w:r w:rsidRPr="00DB6307">
        <w:t>безударные падежные окончания имён существительных (кроме существительных на-</w:t>
      </w:r>
      <w:r w:rsidRPr="00DB6307">
        <w:rPr>
          <w:i/>
          <w:iCs/>
        </w:rPr>
        <w:t>мя, -ий, -ья, -ье, -ия, -ов, -ин</w:t>
      </w:r>
      <w:r w:rsidRPr="00DB6307">
        <w:t>);</w:t>
      </w:r>
    </w:p>
    <w:p w:rsidR="00283E45" w:rsidRPr="00DB6307" w:rsidRDefault="00283E45" w:rsidP="00DB6307">
      <w:pPr>
        <w:pStyle w:val="NoSpacing"/>
        <w:tabs>
          <w:tab w:val="clear" w:pos="708"/>
          <w:tab w:val="left" w:pos="0"/>
        </w:tabs>
        <w:ind w:firstLine="284"/>
      </w:pPr>
      <w:r w:rsidRPr="00DB6307">
        <w:rPr>
          <w:color w:val="666666"/>
        </w:rPr>
        <w:t xml:space="preserve">● </w:t>
      </w:r>
      <w:r w:rsidRPr="00DB6307">
        <w:t>безударные окончания имён прилагательных;</w:t>
      </w:r>
    </w:p>
    <w:p w:rsidR="00283E45" w:rsidRPr="00DB6307" w:rsidRDefault="00283E45" w:rsidP="00DB6307">
      <w:pPr>
        <w:pStyle w:val="NoSpacing"/>
        <w:tabs>
          <w:tab w:val="clear" w:pos="708"/>
          <w:tab w:val="left" w:pos="0"/>
        </w:tabs>
        <w:ind w:firstLine="284"/>
      </w:pPr>
      <w:r w:rsidRPr="00DB6307">
        <w:rPr>
          <w:color w:val="666666"/>
        </w:rPr>
        <w:t xml:space="preserve">● </w:t>
      </w:r>
      <w:r w:rsidRPr="00DB6307">
        <w:t>раздельное написание предлогов с личными местоимениями;</w:t>
      </w:r>
    </w:p>
    <w:p w:rsidR="00283E45" w:rsidRPr="00DB6307" w:rsidRDefault="00283E45" w:rsidP="00DB6307">
      <w:pPr>
        <w:pStyle w:val="NoSpacing"/>
        <w:tabs>
          <w:tab w:val="clear" w:pos="708"/>
          <w:tab w:val="left" w:pos="0"/>
        </w:tabs>
        <w:ind w:firstLine="284"/>
      </w:pPr>
      <w:r w:rsidRPr="00DB6307">
        <w:rPr>
          <w:color w:val="666666"/>
        </w:rPr>
        <w:t xml:space="preserve">● </w:t>
      </w:r>
      <w:r w:rsidRPr="00DB6307">
        <w:rPr>
          <w:i/>
          <w:iCs/>
        </w:rPr>
        <w:t xml:space="preserve">не </w:t>
      </w:r>
      <w:r w:rsidRPr="00DB6307">
        <w:t>с глаголами;</w:t>
      </w:r>
    </w:p>
    <w:p w:rsidR="00283E45" w:rsidRPr="00DB6307" w:rsidRDefault="00283E45" w:rsidP="00DB6307">
      <w:pPr>
        <w:pStyle w:val="NoSpacing"/>
        <w:tabs>
          <w:tab w:val="clear" w:pos="708"/>
          <w:tab w:val="left" w:pos="0"/>
        </w:tabs>
        <w:ind w:firstLine="284"/>
      </w:pPr>
      <w:r w:rsidRPr="00DB6307">
        <w:rPr>
          <w:color w:val="666666"/>
        </w:rPr>
        <w:t xml:space="preserve">● </w:t>
      </w:r>
      <w:r w:rsidRPr="00DB6307">
        <w:t>мягкий знак после шипящих на конце глаголов 2-го лица единственного числа (</w:t>
      </w:r>
      <w:r w:rsidRPr="00DB6307">
        <w:rPr>
          <w:i/>
          <w:iCs/>
        </w:rPr>
        <w:t>пишешь, учишь</w:t>
      </w:r>
      <w:r w:rsidRPr="00DB6307">
        <w:t>);</w:t>
      </w:r>
    </w:p>
    <w:p w:rsidR="00283E45" w:rsidRPr="00DB6307" w:rsidRDefault="00283E45" w:rsidP="00DB6307">
      <w:pPr>
        <w:pStyle w:val="NoSpacing"/>
        <w:tabs>
          <w:tab w:val="clear" w:pos="708"/>
          <w:tab w:val="left" w:pos="0"/>
        </w:tabs>
        <w:ind w:firstLine="284"/>
      </w:pPr>
      <w:r w:rsidRPr="00DB6307">
        <w:rPr>
          <w:color w:val="666666"/>
        </w:rPr>
        <w:t xml:space="preserve">● </w:t>
      </w:r>
      <w:r w:rsidRPr="00DB6307">
        <w:t>мягкий знак в глаголах на -</w:t>
      </w:r>
      <w:r w:rsidRPr="00DB6307">
        <w:rPr>
          <w:i/>
          <w:iCs/>
        </w:rPr>
        <w:t>ться</w:t>
      </w:r>
      <w:r w:rsidRPr="00DB6307">
        <w:t>;</w:t>
      </w:r>
    </w:p>
    <w:p w:rsidR="00283E45" w:rsidRPr="00DB6307" w:rsidRDefault="00283E45" w:rsidP="00DB6307">
      <w:pPr>
        <w:pStyle w:val="NoSpacing"/>
        <w:tabs>
          <w:tab w:val="clear" w:pos="708"/>
          <w:tab w:val="left" w:pos="0"/>
        </w:tabs>
        <w:ind w:firstLine="284"/>
      </w:pPr>
      <w:r w:rsidRPr="00DB6307">
        <w:rPr>
          <w:color w:val="666666"/>
        </w:rPr>
        <w:t xml:space="preserve">● </w:t>
      </w:r>
      <w:r w:rsidRPr="00DB6307">
        <w:t>безударные личные окончания глаголов;</w:t>
      </w:r>
    </w:p>
    <w:p w:rsidR="00283E45" w:rsidRPr="00DB6307" w:rsidRDefault="00283E45" w:rsidP="00DB6307">
      <w:pPr>
        <w:pStyle w:val="NoSpacing"/>
        <w:tabs>
          <w:tab w:val="clear" w:pos="708"/>
          <w:tab w:val="left" w:pos="0"/>
        </w:tabs>
        <w:ind w:firstLine="284"/>
      </w:pPr>
      <w:r w:rsidRPr="00DB6307">
        <w:rPr>
          <w:color w:val="666666"/>
        </w:rPr>
        <w:t xml:space="preserve">● </w:t>
      </w:r>
      <w:r w:rsidRPr="00DB6307">
        <w:t>раздельное написание предлогов с другими словами;</w:t>
      </w:r>
    </w:p>
    <w:p w:rsidR="00283E45" w:rsidRPr="00DB6307" w:rsidRDefault="00283E45" w:rsidP="00DB6307">
      <w:pPr>
        <w:pStyle w:val="NoSpacing"/>
        <w:tabs>
          <w:tab w:val="clear" w:pos="708"/>
          <w:tab w:val="left" w:pos="0"/>
        </w:tabs>
        <w:ind w:firstLine="284"/>
      </w:pPr>
      <w:r w:rsidRPr="00DB6307">
        <w:rPr>
          <w:color w:val="666666"/>
        </w:rPr>
        <w:t xml:space="preserve">● </w:t>
      </w:r>
      <w:r w:rsidRPr="00DB6307">
        <w:t>знаки препинания в конце предложения: точка, вопросительный и восклицательный знаки;</w:t>
      </w:r>
    </w:p>
    <w:p w:rsidR="00283E45" w:rsidRPr="00DB6307" w:rsidRDefault="00283E45" w:rsidP="00DB6307">
      <w:pPr>
        <w:pStyle w:val="NoSpacing"/>
        <w:tabs>
          <w:tab w:val="clear" w:pos="708"/>
          <w:tab w:val="left" w:pos="0"/>
        </w:tabs>
        <w:ind w:firstLine="284"/>
      </w:pPr>
      <w:r w:rsidRPr="00DB6307">
        <w:rPr>
          <w:color w:val="666666"/>
        </w:rPr>
        <w:t xml:space="preserve">● </w:t>
      </w:r>
      <w:r w:rsidRPr="00DB6307">
        <w:t>знаки препинания (запятая) в предложениях с однородными членами.</w:t>
      </w:r>
    </w:p>
    <w:p w:rsidR="00283E45" w:rsidRPr="00DB6307" w:rsidRDefault="00283E45" w:rsidP="00B31491">
      <w:pPr>
        <w:pStyle w:val="NoSpacing"/>
        <w:tabs>
          <w:tab w:val="clear" w:pos="708"/>
          <w:tab w:val="left" w:pos="0"/>
        </w:tabs>
        <w:ind w:firstLine="284"/>
      </w:pPr>
      <w:r w:rsidRPr="00DB6307">
        <w:rPr>
          <w:i/>
          <w:iCs/>
        </w:rPr>
        <w:t>Развитие речи</w:t>
      </w:r>
      <w:r w:rsidRPr="00DB6307">
        <w:t>. Осознание ситуации общения: с какой целью, с кем и где происходит общение.</w:t>
      </w:r>
      <w:r>
        <w:t xml:space="preserve"> </w:t>
      </w:r>
      <w:r w:rsidRPr="00DB6307"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</w:t>
      </w:r>
      <w:r>
        <w:t xml:space="preserve"> </w:t>
      </w:r>
      <w:r w:rsidRPr="00DB6307">
        <w:t>Особенности речевого этикета в условиях общения с людьми, плохо владеющими русским языком.</w:t>
      </w:r>
    </w:p>
    <w:p w:rsidR="00283E45" w:rsidRPr="00DB6307" w:rsidRDefault="00283E45" w:rsidP="00B31491">
      <w:pPr>
        <w:pStyle w:val="NoSpacing"/>
        <w:tabs>
          <w:tab w:val="clear" w:pos="708"/>
          <w:tab w:val="left" w:pos="0"/>
        </w:tabs>
        <w:ind w:firstLine="284"/>
      </w:pPr>
      <w:r w:rsidRPr="00DB6307">
        <w:t>Практическое овладение устными монологическими высказываниями на</w:t>
      </w:r>
      <w:r>
        <w:t xml:space="preserve"> </w:t>
      </w:r>
      <w:r w:rsidRPr="00DB6307">
        <w:t>определённую тему с использованием разных типов речи (описание, повествование, рассуждение).</w:t>
      </w:r>
    </w:p>
    <w:p w:rsidR="00283E45" w:rsidRPr="00DB6307" w:rsidRDefault="00283E45" w:rsidP="00DB6307">
      <w:pPr>
        <w:pStyle w:val="NoSpacing"/>
        <w:tabs>
          <w:tab w:val="clear" w:pos="708"/>
          <w:tab w:val="left" w:pos="0"/>
        </w:tabs>
        <w:ind w:firstLine="284"/>
      </w:pPr>
      <w:r w:rsidRPr="00DB6307">
        <w:t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 Комплексная работа над структурой текста: озаглавливание, корректирование порядка предложений и частей текста (абзацев).</w:t>
      </w:r>
    </w:p>
    <w:p w:rsidR="00283E45" w:rsidRPr="00DB6307" w:rsidRDefault="00283E45" w:rsidP="00DB6307">
      <w:pPr>
        <w:pStyle w:val="NoSpacing"/>
        <w:tabs>
          <w:tab w:val="clear" w:pos="708"/>
          <w:tab w:val="left" w:pos="0"/>
        </w:tabs>
        <w:ind w:firstLine="284"/>
      </w:pPr>
      <w:r w:rsidRPr="00DB6307">
        <w:t>План текста. Составление планов к предлагаемым текстам. Создание собственных текстов по предложенным планам.</w:t>
      </w:r>
    </w:p>
    <w:p w:rsidR="00283E45" w:rsidRPr="00DB6307" w:rsidRDefault="00283E45" w:rsidP="00DB6307">
      <w:pPr>
        <w:pStyle w:val="NoSpacing"/>
        <w:tabs>
          <w:tab w:val="clear" w:pos="708"/>
          <w:tab w:val="left" w:pos="0"/>
        </w:tabs>
        <w:ind w:firstLine="284"/>
      </w:pPr>
      <w:r w:rsidRPr="00DB6307">
        <w:t xml:space="preserve">Типы текстов: описание, повествование, рассуждение, их особенности. </w:t>
      </w:r>
    </w:p>
    <w:p w:rsidR="00283E45" w:rsidRPr="00DB6307" w:rsidRDefault="00283E45" w:rsidP="00DB6307">
      <w:pPr>
        <w:pStyle w:val="NoSpacing"/>
        <w:tabs>
          <w:tab w:val="clear" w:pos="708"/>
          <w:tab w:val="left" w:pos="0"/>
        </w:tabs>
        <w:ind w:firstLine="284"/>
      </w:pPr>
      <w:r w:rsidRPr="00DB6307">
        <w:t>Знакомство с жанрами письма и поздравления. Создание собственных текстов и корректирование заданных текстов с учётом точности, правильности, богатства и выразительности письменной речи; использование в текстах синонимов и антонимов.</w:t>
      </w:r>
    </w:p>
    <w:p w:rsidR="00283E45" w:rsidRPr="00DB6307" w:rsidRDefault="00283E45" w:rsidP="00DB6307">
      <w:pPr>
        <w:pStyle w:val="NoSpacing"/>
        <w:tabs>
          <w:tab w:val="clear" w:pos="708"/>
          <w:tab w:val="left" w:pos="0"/>
        </w:tabs>
        <w:ind w:firstLine="284"/>
      </w:pPr>
      <w:r w:rsidRPr="00DB6307">
        <w:t>Знакомство с основными видами изложений и сочинений (без заучивания определений): изложение подробное и выборочное, изложение с элементами сочинения, сочинение-повествование, сочинение-описание, сочинение-рассуждение.</w:t>
      </w:r>
    </w:p>
    <w:p w:rsidR="00283E45" w:rsidRDefault="00283E45" w:rsidP="00DB6307">
      <w:pPr>
        <w:pStyle w:val="NoSpacing"/>
        <w:tabs>
          <w:tab w:val="clear" w:pos="708"/>
          <w:tab w:val="left" w:pos="0"/>
        </w:tabs>
        <w:ind w:firstLine="284"/>
      </w:pPr>
      <w:r w:rsidRPr="00DB6307">
        <w:t>Освоение позитивной, духовно-нравственной модели общения, основанной на взаимопонимании, терпении, уважении к собеседнику и внимании к иному мнению.</w:t>
      </w:r>
    </w:p>
    <w:p w:rsidR="00283E45" w:rsidRDefault="00283E45" w:rsidP="00DB6307">
      <w:pPr>
        <w:pStyle w:val="NoSpacing"/>
        <w:tabs>
          <w:tab w:val="clear" w:pos="708"/>
          <w:tab w:val="left" w:pos="0"/>
        </w:tabs>
        <w:ind w:firstLine="284"/>
      </w:pPr>
    </w:p>
    <w:p w:rsidR="00283E45" w:rsidRPr="00296767" w:rsidRDefault="00283E45" w:rsidP="00296767">
      <w:pPr>
        <w:pStyle w:val="NoSpacing"/>
        <w:tabs>
          <w:tab w:val="clear" w:pos="708"/>
          <w:tab w:val="left" w:pos="0"/>
        </w:tabs>
        <w:ind w:firstLine="284"/>
        <w:jc w:val="center"/>
        <w:rPr>
          <w:b/>
        </w:rPr>
      </w:pPr>
      <w:r w:rsidRPr="00296767">
        <w:rPr>
          <w:b/>
        </w:rPr>
        <w:t>3. ТЕМАТИЧЕСКОЕ ПЛАНИРОВАНИЕ</w:t>
      </w:r>
    </w:p>
    <w:p w:rsidR="00283E45" w:rsidRDefault="00283E45" w:rsidP="00B31491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312F1A">
        <w:rPr>
          <w:rFonts w:ascii="Times New Roman" w:hAnsi="Times New Roman"/>
          <w:sz w:val="24"/>
          <w:szCs w:val="24"/>
        </w:rPr>
        <w:t>Учебный материал распределён</w:t>
      </w:r>
      <w:r w:rsidRPr="00E13111">
        <w:rPr>
          <w:rFonts w:ascii="Times New Roman" w:hAnsi="Times New Roman"/>
          <w:sz w:val="24"/>
          <w:szCs w:val="24"/>
        </w:rPr>
        <w:t xml:space="preserve"> по разделам:</w:t>
      </w:r>
    </w:p>
    <w:tbl>
      <w:tblPr>
        <w:tblW w:w="0" w:type="auto"/>
        <w:jc w:val="center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23"/>
        <w:gridCol w:w="1275"/>
      </w:tblGrid>
      <w:tr w:rsidR="00283E45" w:rsidRPr="001311D0" w:rsidTr="00872A9D">
        <w:trPr>
          <w:jc w:val="center"/>
        </w:trPr>
        <w:tc>
          <w:tcPr>
            <w:tcW w:w="9323" w:type="dxa"/>
          </w:tcPr>
          <w:p w:rsidR="00283E45" w:rsidRPr="00540ECF" w:rsidRDefault="00283E45" w:rsidP="00540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0ECF">
              <w:rPr>
                <w:rFonts w:ascii="Times New Roman" w:hAnsi="Times New Roman"/>
                <w:b/>
                <w:sz w:val="24"/>
                <w:szCs w:val="24"/>
              </w:rPr>
              <w:t xml:space="preserve">1 класс. </w:t>
            </w:r>
          </w:p>
        </w:tc>
        <w:tc>
          <w:tcPr>
            <w:tcW w:w="1275" w:type="dxa"/>
          </w:tcPr>
          <w:p w:rsidR="00283E45" w:rsidRPr="00540ECF" w:rsidRDefault="00283E45" w:rsidP="00872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E45" w:rsidRPr="001311D0" w:rsidTr="00872A9D">
        <w:trPr>
          <w:jc w:val="center"/>
        </w:trPr>
        <w:tc>
          <w:tcPr>
            <w:tcW w:w="9323" w:type="dxa"/>
          </w:tcPr>
          <w:p w:rsidR="00283E45" w:rsidRPr="00540ECF" w:rsidRDefault="00283E45" w:rsidP="00540E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Toc277672621"/>
            <w:bookmarkStart w:id="2" w:name="_Toc277680308"/>
            <w:r w:rsidRPr="00540ECF">
              <w:rPr>
                <w:rFonts w:ascii="Times New Roman" w:hAnsi="Times New Roman"/>
                <w:b/>
                <w:sz w:val="24"/>
                <w:szCs w:val="24"/>
              </w:rPr>
              <w:t xml:space="preserve">Давайте знакомиться  (подготовительный этап) </w:t>
            </w:r>
            <w:bookmarkEnd w:id="1"/>
            <w:bookmarkEnd w:id="2"/>
          </w:p>
        </w:tc>
        <w:tc>
          <w:tcPr>
            <w:tcW w:w="1275" w:type="dxa"/>
          </w:tcPr>
          <w:p w:rsidR="00283E45" w:rsidRPr="00540ECF" w:rsidRDefault="00283E45" w:rsidP="00872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ECF">
              <w:rPr>
                <w:rFonts w:ascii="Times New Roman" w:hAnsi="Times New Roman"/>
                <w:b/>
                <w:sz w:val="24"/>
                <w:szCs w:val="24"/>
              </w:rPr>
              <w:t>20 часов</w:t>
            </w:r>
          </w:p>
        </w:tc>
      </w:tr>
      <w:tr w:rsidR="00283E45" w:rsidRPr="001311D0" w:rsidTr="00872A9D">
        <w:trPr>
          <w:jc w:val="center"/>
        </w:trPr>
        <w:tc>
          <w:tcPr>
            <w:tcW w:w="9323" w:type="dxa"/>
          </w:tcPr>
          <w:p w:rsidR="00283E45" w:rsidRPr="00540ECF" w:rsidRDefault="00283E45" w:rsidP="009A1102">
            <w:pPr>
              <w:pStyle w:val="NoSpacing"/>
              <w:rPr>
                <w:b/>
                <w:color w:val="auto"/>
              </w:rPr>
            </w:pPr>
            <w:bookmarkStart w:id="3" w:name="_Toc277672630"/>
            <w:bookmarkStart w:id="4" w:name="_Toc277680317"/>
            <w:r w:rsidRPr="00540ECF">
              <w:rPr>
                <w:b/>
                <w:color w:val="auto"/>
              </w:rPr>
              <w:t xml:space="preserve">Страна АБВГДЕйка (букварный (основной) этап) </w:t>
            </w:r>
            <w:bookmarkEnd w:id="3"/>
            <w:bookmarkEnd w:id="4"/>
          </w:p>
        </w:tc>
        <w:tc>
          <w:tcPr>
            <w:tcW w:w="1275" w:type="dxa"/>
          </w:tcPr>
          <w:p w:rsidR="00283E45" w:rsidRPr="00540ECF" w:rsidRDefault="00283E45" w:rsidP="009A1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ECF">
              <w:rPr>
                <w:rFonts w:ascii="Times New Roman" w:hAnsi="Times New Roman"/>
                <w:b/>
                <w:sz w:val="24"/>
                <w:szCs w:val="24"/>
              </w:rPr>
              <w:t>64 часов</w:t>
            </w:r>
          </w:p>
        </w:tc>
      </w:tr>
      <w:tr w:rsidR="00283E45" w:rsidRPr="001311D0" w:rsidTr="00872A9D">
        <w:trPr>
          <w:jc w:val="center"/>
        </w:trPr>
        <w:tc>
          <w:tcPr>
            <w:tcW w:w="9323" w:type="dxa"/>
          </w:tcPr>
          <w:p w:rsidR="00283E45" w:rsidRPr="00540ECF" w:rsidRDefault="00283E45" w:rsidP="00E33E60">
            <w:pPr>
              <w:pStyle w:val="NoSpacing"/>
              <w:rPr>
                <w:b/>
                <w:color w:val="auto"/>
              </w:rPr>
            </w:pPr>
            <w:bookmarkStart w:id="5" w:name="_Toc277672636"/>
            <w:bookmarkStart w:id="6" w:name="_Toc277680323"/>
            <w:r w:rsidRPr="00540ECF">
              <w:rPr>
                <w:b/>
                <w:color w:val="auto"/>
              </w:rPr>
              <w:t>Про всё на свете (послебукварный период)</w:t>
            </w:r>
            <w:bookmarkEnd w:id="5"/>
            <w:bookmarkEnd w:id="6"/>
          </w:p>
        </w:tc>
        <w:tc>
          <w:tcPr>
            <w:tcW w:w="1275" w:type="dxa"/>
          </w:tcPr>
          <w:p w:rsidR="00283E45" w:rsidRPr="00540ECF" w:rsidRDefault="00283E45" w:rsidP="00E33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ECF">
              <w:rPr>
                <w:rFonts w:ascii="Times New Roman" w:hAnsi="Times New Roman"/>
                <w:b/>
                <w:sz w:val="24"/>
                <w:szCs w:val="24"/>
              </w:rPr>
              <w:t>7 часов</w:t>
            </w:r>
          </w:p>
        </w:tc>
      </w:tr>
      <w:tr w:rsidR="00283E45" w:rsidRPr="001311D0" w:rsidTr="00872A9D">
        <w:trPr>
          <w:jc w:val="center"/>
        </w:trPr>
        <w:tc>
          <w:tcPr>
            <w:tcW w:w="9323" w:type="dxa"/>
          </w:tcPr>
          <w:p w:rsidR="00283E45" w:rsidRPr="00540ECF" w:rsidRDefault="00283E45" w:rsidP="0099216D">
            <w:pPr>
              <w:pStyle w:val="NoSpacing"/>
              <w:rPr>
                <w:color w:val="auto"/>
              </w:rPr>
            </w:pPr>
            <w:r w:rsidRPr="00540ECF">
              <w:rPr>
                <w:color w:val="auto"/>
              </w:rPr>
              <w:t>В мире общения</w:t>
            </w:r>
          </w:p>
        </w:tc>
        <w:tc>
          <w:tcPr>
            <w:tcW w:w="1275" w:type="dxa"/>
          </w:tcPr>
          <w:p w:rsidR="00283E45" w:rsidRPr="00540ECF" w:rsidRDefault="00283E45" w:rsidP="0099216D">
            <w:pPr>
              <w:pStyle w:val="NoSpacing"/>
              <w:rPr>
                <w:color w:val="auto"/>
              </w:rPr>
            </w:pPr>
            <w:r w:rsidRPr="00540ECF">
              <w:rPr>
                <w:color w:val="auto"/>
              </w:rPr>
              <w:t>3 часа</w:t>
            </w:r>
          </w:p>
        </w:tc>
      </w:tr>
      <w:tr w:rsidR="00283E45" w:rsidRPr="001311D0" w:rsidTr="0086726F">
        <w:trPr>
          <w:jc w:val="center"/>
        </w:trPr>
        <w:tc>
          <w:tcPr>
            <w:tcW w:w="9323" w:type="dxa"/>
          </w:tcPr>
          <w:p w:rsidR="00283E45" w:rsidRPr="00540ECF" w:rsidRDefault="00283E45" w:rsidP="007F6AB6">
            <w:pPr>
              <w:pStyle w:val="NoSpacing"/>
              <w:rPr>
                <w:color w:val="auto"/>
              </w:rPr>
            </w:pPr>
            <w:r w:rsidRPr="00540ECF">
              <w:rPr>
                <w:color w:val="auto"/>
              </w:rPr>
              <w:t>Слово</w:t>
            </w:r>
          </w:p>
        </w:tc>
        <w:tc>
          <w:tcPr>
            <w:tcW w:w="1275" w:type="dxa"/>
          </w:tcPr>
          <w:p w:rsidR="00283E45" w:rsidRPr="00540ECF" w:rsidRDefault="00283E45" w:rsidP="007F6AB6">
            <w:pPr>
              <w:pStyle w:val="NoSpacing"/>
              <w:rPr>
                <w:color w:val="auto"/>
              </w:rPr>
            </w:pPr>
            <w:r w:rsidRPr="00540ECF">
              <w:rPr>
                <w:color w:val="auto"/>
              </w:rPr>
              <w:t>12 часов</w:t>
            </w:r>
          </w:p>
        </w:tc>
      </w:tr>
      <w:tr w:rsidR="00283E45" w:rsidRPr="001311D0" w:rsidTr="0086726F">
        <w:trPr>
          <w:jc w:val="center"/>
        </w:trPr>
        <w:tc>
          <w:tcPr>
            <w:tcW w:w="9323" w:type="dxa"/>
          </w:tcPr>
          <w:p w:rsidR="00283E45" w:rsidRPr="00540ECF" w:rsidRDefault="00283E45" w:rsidP="00E90028">
            <w:pPr>
              <w:pStyle w:val="NoSpacing"/>
              <w:rPr>
                <w:color w:val="auto"/>
              </w:rPr>
            </w:pPr>
            <w:r w:rsidRPr="00540ECF">
              <w:rPr>
                <w:color w:val="auto"/>
              </w:rPr>
              <w:t>Звуки и буквы</w:t>
            </w:r>
          </w:p>
        </w:tc>
        <w:tc>
          <w:tcPr>
            <w:tcW w:w="1275" w:type="dxa"/>
          </w:tcPr>
          <w:p w:rsidR="00283E45" w:rsidRPr="00540ECF" w:rsidRDefault="00283E45" w:rsidP="00E90028">
            <w:pPr>
              <w:pStyle w:val="NoSpacing"/>
              <w:rPr>
                <w:color w:val="auto"/>
              </w:rPr>
            </w:pPr>
            <w:r w:rsidRPr="00540ECF">
              <w:rPr>
                <w:color w:val="auto"/>
              </w:rPr>
              <w:t>23 часов</w:t>
            </w:r>
          </w:p>
        </w:tc>
      </w:tr>
      <w:tr w:rsidR="00283E45" w:rsidRPr="001311D0" w:rsidTr="00872A9D">
        <w:trPr>
          <w:jc w:val="center"/>
        </w:trPr>
        <w:tc>
          <w:tcPr>
            <w:tcW w:w="9323" w:type="dxa"/>
          </w:tcPr>
          <w:p w:rsidR="00283E45" w:rsidRPr="00540ECF" w:rsidRDefault="00283E45" w:rsidP="00FB0C62">
            <w:pPr>
              <w:pStyle w:val="NoSpacing"/>
              <w:rPr>
                <w:color w:val="auto"/>
              </w:rPr>
            </w:pPr>
            <w:r w:rsidRPr="00540ECF">
              <w:rPr>
                <w:color w:val="auto"/>
              </w:rPr>
              <w:t>От слова к предложению</w:t>
            </w:r>
          </w:p>
        </w:tc>
        <w:tc>
          <w:tcPr>
            <w:tcW w:w="1275" w:type="dxa"/>
          </w:tcPr>
          <w:p w:rsidR="00283E45" w:rsidRPr="00540ECF" w:rsidRDefault="00283E45" w:rsidP="00FB0C62">
            <w:pPr>
              <w:pStyle w:val="NoSpacing"/>
              <w:rPr>
                <w:color w:val="auto"/>
              </w:rPr>
            </w:pPr>
            <w:r w:rsidRPr="00540ECF">
              <w:rPr>
                <w:color w:val="auto"/>
              </w:rPr>
              <w:t>3 часов</w:t>
            </w:r>
          </w:p>
        </w:tc>
      </w:tr>
      <w:tr w:rsidR="00283E45" w:rsidRPr="001311D0" w:rsidTr="00872A9D">
        <w:trPr>
          <w:jc w:val="center"/>
        </w:trPr>
        <w:tc>
          <w:tcPr>
            <w:tcW w:w="9323" w:type="dxa"/>
          </w:tcPr>
          <w:p w:rsidR="00283E45" w:rsidRPr="00540ECF" w:rsidRDefault="00283E45" w:rsidP="00540ECF">
            <w:pPr>
              <w:pStyle w:val="NoSpacing"/>
              <w:jc w:val="right"/>
              <w:rPr>
                <w:color w:val="auto"/>
              </w:rPr>
            </w:pPr>
            <w:r w:rsidRPr="00540ECF">
              <w:rPr>
                <w:b/>
                <w:color w:val="auto"/>
              </w:rPr>
              <w:t>Итого</w:t>
            </w:r>
          </w:p>
        </w:tc>
        <w:tc>
          <w:tcPr>
            <w:tcW w:w="1275" w:type="dxa"/>
          </w:tcPr>
          <w:p w:rsidR="00283E45" w:rsidRPr="00540ECF" w:rsidRDefault="00283E45" w:rsidP="00872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ECF">
              <w:rPr>
                <w:rFonts w:ascii="Times New Roman" w:hAnsi="Times New Roman"/>
                <w:sz w:val="24"/>
                <w:szCs w:val="24"/>
              </w:rPr>
              <w:t>132 часа</w:t>
            </w:r>
          </w:p>
        </w:tc>
      </w:tr>
      <w:tr w:rsidR="00283E45" w:rsidRPr="001311D0" w:rsidTr="00872A9D">
        <w:trPr>
          <w:jc w:val="center"/>
        </w:trPr>
        <w:tc>
          <w:tcPr>
            <w:tcW w:w="9323" w:type="dxa"/>
          </w:tcPr>
          <w:p w:rsidR="00283E45" w:rsidRPr="005A1483" w:rsidRDefault="00283E45" w:rsidP="00872A9D">
            <w:pPr>
              <w:pStyle w:val="NoSpacing"/>
              <w:jc w:val="center"/>
              <w:rPr>
                <w:b/>
                <w:color w:val="auto"/>
              </w:rPr>
            </w:pPr>
            <w:r w:rsidRPr="005A1483">
              <w:rPr>
                <w:b/>
                <w:color w:val="auto"/>
              </w:rPr>
              <w:t xml:space="preserve">2 класс. </w:t>
            </w:r>
          </w:p>
        </w:tc>
        <w:tc>
          <w:tcPr>
            <w:tcW w:w="1275" w:type="dxa"/>
          </w:tcPr>
          <w:p w:rsidR="00283E45" w:rsidRPr="005A1483" w:rsidRDefault="00283E45" w:rsidP="00872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E45" w:rsidRPr="001311D0" w:rsidTr="00872A9D">
        <w:trPr>
          <w:jc w:val="center"/>
        </w:trPr>
        <w:tc>
          <w:tcPr>
            <w:tcW w:w="9323" w:type="dxa"/>
          </w:tcPr>
          <w:p w:rsidR="00283E45" w:rsidRPr="005A1483" w:rsidRDefault="00283E45" w:rsidP="00872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483">
              <w:rPr>
                <w:rFonts w:ascii="Times New Roman" w:hAnsi="Times New Roman"/>
                <w:sz w:val="24"/>
                <w:szCs w:val="24"/>
              </w:rPr>
              <w:t>Мир общения.</w:t>
            </w:r>
          </w:p>
        </w:tc>
        <w:tc>
          <w:tcPr>
            <w:tcW w:w="1275" w:type="dxa"/>
          </w:tcPr>
          <w:p w:rsidR="00283E45" w:rsidRPr="005A1483" w:rsidRDefault="00283E45" w:rsidP="00872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483">
              <w:rPr>
                <w:rFonts w:ascii="Times New Roman" w:hAnsi="Times New Roman"/>
                <w:sz w:val="24"/>
                <w:szCs w:val="24"/>
              </w:rPr>
              <w:t>14 часов</w:t>
            </w:r>
          </w:p>
        </w:tc>
      </w:tr>
      <w:tr w:rsidR="00283E45" w:rsidRPr="001311D0" w:rsidTr="00872A9D">
        <w:trPr>
          <w:jc w:val="center"/>
        </w:trPr>
        <w:tc>
          <w:tcPr>
            <w:tcW w:w="9323" w:type="dxa"/>
          </w:tcPr>
          <w:p w:rsidR="00283E45" w:rsidRPr="005A1483" w:rsidRDefault="00283E45" w:rsidP="00872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483">
              <w:rPr>
                <w:rFonts w:ascii="Times New Roman" w:hAnsi="Times New Roman"/>
                <w:sz w:val="24"/>
                <w:szCs w:val="24"/>
              </w:rPr>
              <w:t>Звуки и буквы. Слог. Ударение.</w:t>
            </w:r>
          </w:p>
        </w:tc>
        <w:tc>
          <w:tcPr>
            <w:tcW w:w="1275" w:type="dxa"/>
          </w:tcPr>
          <w:p w:rsidR="00283E45" w:rsidRPr="005A1483" w:rsidRDefault="00283E45" w:rsidP="00872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483">
              <w:rPr>
                <w:rFonts w:ascii="Times New Roman" w:hAnsi="Times New Roman"/>
                <w:sz w:val="24"/>
                <w:szCs w:val="24"/>
              </w:rPr>
              <w:t>56 час</w:t>
            </w:r>
          </w:p>
        </w:tc>
      </w:tr>
      <w:tr w:rsidR="00283E45" w:rsidRPr="001311D0" w:rsidTr="00872A9D">
        <w:trPr>
          <w:jc w:val="center"/>
        </w:trPr>
        <w:tc>
          <w:tcPr>
            <w:tcW w:w="9323" w:type="dxa"/>
          </w:tcPr>
          <w:p w:rsidR="00283E45" w:rsidRPr="005A1483" w:rsidRDefault="00283E45" w:rsidP="00872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483">
              <w:rPr>
                <w:rFonts w:ascii="Times New Roman" w:hAnsi="Times New Roman"/>
                <w:sz w:val="24"/>
                <w:szCs w:val="24"/>
              </w:rPr>
              <w:t xml:space="preserve">Слово и его значение </w:t>
            </w:r>
          </w:p>
        </w:tc>
        <w:tc>
          <w:tcPr>
            <w:tcW w:w="1275" w:type="dxa"/>
          </w:tcPr>
          <w:p w:rsidR="00283E45" w:rsidRPr="005A1483" w:rsidRDefault="00283E45" w:rsidP="00872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483">
              <w:rPr>
                <w:rFonts w:ascii="Times New Roman" w:hAnsi="Times New Roman"/>
                <w:sz w:val="24"/>
                <w:szCs w:val="24"/>
              </w:rPr>
              <w:t>16 часов</w:t>
            </w:r>
          </w:p>
        </w:tc>
      </w:tr>
      <w:tr w:rsidR="00283E45" w:rsidRPr="001311D0" w:rsidTr="00872A9D">
        <w:trPr>
          <w:jc w:val="center"/>
        </w:trPr>
        <w:tc>
          <w:tcPr>
            <w:tcW w:w="9323" w:type="dxa"/>
          </w:tcPr>
          <w:p w:rsidR="00283E45" w:rsidRPr="005A1483" w:rsidRDefault="00283E45" w:rsidP="00872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483">
              <w:rPr>
                <w:rFonts w:ascii="Times New Roman" w:hAnsi="Times New Roman"/>
                <w:sz w:val="24"/>
                <w:szCs w:val="24"/>
              </w:rPr>
              <w:t>Состав слова</w:t>
            </w:r>
          </w:p>
        </w:tc>
        <w:tc>
          <w:tcPr>
            <w:tcW w:w="1275" w:type="dxa"/>
          </w:tcPr>
          <w:p w:rsidR="00283E45" w:rsidRPr="005A1483" w:rsidRDefault="00283E45" w:rsidP="00872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483">
              <w:rPr>
                <w:rFonts w:ascii="Times New Roman" w:hAnsi="Times New Roman"/>
                <w:sz w:val="24"/>
                <w:szCs w:val="24"/>
              </w:rPr>
              <w:t>13 часов</w:t>
            </w:r>
          </w:p>
        </w:tc>
      </w:tr>
      <w:tr w:rsidR="00283E45" w:rsidRPr="001311D0" w:rsidTr="00872A9D">
        <w:trPr>
          <w:jc w:val="center"/>
        </w:trPr>
        <w:tc>
          <w:tcPr>
            <w:tcW w:w="9323" w:type="dxa"/>
          </w:tcPr>
          <w:p w:rsidR="00283E45" w:rsidRPr="005A1483" w:rsidRDefault="00283E45" w:rsidP="00872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483"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</w:tc>
        <w:tc>
          <w:tcPr>
            <w:tcW w:w="1275" w:type="dxa"/>
          </w:tcPr>
          <w:p w:rsidR="00283E45" w:rsidRPr="005A1483" w:rsidRDefault="00283E45" w:rsidP="00872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483">
              <w:rPr>
                <w:rFonts w:ascii="Times New Roman" w:hAnsi="Times New Roman"/>
                <w:sz w:val="24"/>
                <w:szCs w:val="24"/>
              </w:rPr>
              <w:t>24 часа</w:t>
            </w:r>
          </w:p>
        </w:tc>
      </w:tr>
      <w:tr w:rsidR="00283E45" w:rsidRPr="001311D0" w:rsidTr="00872A9D">
        <w:trPr>
          <w:jc w:val="center"/>
        </w:trPr>
        <w:tc>
          <w:tcPr>
            <w:tcW w:w="9323" w:type="dxa"/>
          </w:tcPr>
          <w:p w:rsidR="00283E45" w:rsidRPr="005A1483" w:rsidRDefault="00283E45" w:rsidP="00872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483">
              <w:rPr>
                <w:rFonts w:ascii="Times New Roman" w:hAnsi="Times New Roman"/>
                <w:sz w:val="24"/>
                <w:szCs w:val="24"/>
              </w:rPr>
              <w:t>Предложение. Текст</w:t>
            </w:r>
          </w:p>
        </w:tc>
        <w:tc>
          <w:tcPr>
            <w:tcW w:w="1275" w:type="dxa"/>
          </w:tcPr>
          <w:p w:rsidR="00283E45" w:rsidRPr="005A1483" w:rsidRDefault="00283E45" w:rsidP="00872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483">
              <w:rPr>
                <w:rFonts w:ascii="Times New Roman" w:hAnsi="Times New Roman"/>
                <w:sz w:val="24"/>
                <w:szCs w:val="24"/>
              </w:rPr>
              <w:t>16 часов</w:t>
            </w:r>
          </w:p>
        </w:tc>
      </w:tr>
      <w:tr w:rsidR="00283E45" w:rsidRPr="001311D0" w:rsidTr="00872A9D">
        <w:trPr>
          <w:jc w:val="center"/>
        </w:trPr>
        <w:tc>
          <w:tcPr>
            <w:tcW w:w="9323" w:type="dxa"/>
          </w:tcPr>
          <w:p w:rsidR="00283E45" w:rsidRPr="005A1483" w:rsidRDefault="00283E45" w:rsidP="00872A9D">
            <w:pPr>
              <w:pStyle w:val="NoSpacing"/>
              <w:jc w:val="right"/>
              <w:rPr>
                <w:b/>
                <w:color w:val="auto"/>
              </w:rPr>
            </w:pPr>
            <w:r w:rsidRPr="005A1483">
              <w:rPr>
                <w:b/>
                <w:color w:val="auto"/>
              </w:rPr>
              <w:t>Итого</w:t>
            </w:r>
          </w:p>
        </w:tc>
        <w:tc>
          <w:tcPr>
            <w:tcW w:w="1275" w:type="dxa"/>
          </w:tcPr>
          <w:p w:rsidR="00283E45" w:rsidRPr="005A1483" w:rsidRDefault="00283E45" w:rsidP="00B54C4D">
            <w:pPr>
              <w:pStyle w:val="NoSpacing"/>
              <w:rPr>
                <w:b/>
                <w:color w:val="auto"/>
              </w:rPr>
            </w:pPr>
            <w:r w:rsidRPr="005A1483">
              <w:rPr>
                <w:b/>
                <w:color w:val="auto"/>
              </w:rPr>
              <w:t>136 часов</w:t>
            </w:r>
          </w:p>
        </w:tc>
      </w:tr>
      <w:tr w:rsidR="00283E45" w:rsidRPr="001311D0" w:rsidTr="00872A9D">
        <w:trPr>
          <w:jc w:val="center"/>
        </w:trPr>
        <w:tc>
          <w:tcPr>
            <w:tcW w:w="9323" w:type="dxa"/>
          </w:tcPr>
          <w:p w:rsidR="00283E45" w:rsidRPr="00E1603C" w:rsidRDefault="00283E45" w:rsidP="00872A9D">
            <w:pPr>
              <w:pStyle w:val="NoSpacing"/>
              <w:jc w:val="center"/>
              <w:rPr>
                <w:b/>
                <w:color w:val="auto"/>
              </w:rPr>
            </w:pPr>
            <w:r w:rsidRPr="00E1603C">
              <w:rPr>
                <w:b/>
                <w:color w:val="auto"/>
              </w:rPr>
              <w:t>3 класс.</w:t>
            </w:r>
          </w:p>
        </w:tc>
        <w:tc>
          <w:tcPr>
            <w:tcW w:w="1275" w:type="dxa"/>
          </w:tcPr>
          <w:p w:rsidR="00283E45" w:rsidRPr="00E1603C" w:rsidRDefault="00283E45" w:rsidP="00872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E45" w:rsidRPr="001311D0" w:rsidTr="00872A9D">
        <w:trPr>
          <w:jc w:val="center"/>
        </w:trPr>
        <w:tc>
          <w:tcPr>
            <w:tcW w:w="9323" w:type="dxa"/>
          </w:tcPr>
          <w:p w:rsidR="00283E45" w:rsidRPr="00E1603C" w:rsidRDefault="00283E45" w:rsidP="00B54C4D">
            <w:pPr>
              <w:pStyle w:val="NoSpacing"/>
              <w:rPr>
                <w:color w:val="auto"/>
              </w:rPr>
            </w:pPr>
            <w:r w:rsidRPr="00E1603C">
              <w:rPr>
                <w:color w:val="auto"/>
              </w:rPr>
              <w:t>Речевое  общение. Повторяем – узнаём новое.</w:t>
            </w:r>
          </w:p>
        </w:tc>
        <w:tc>
          <w:tcPr>
            <w:tcW w:w="1275" w:type="dxa"/>
          </w:tcPr>
          <w:p w:rsidR="00283E45" w:rsidRPr="00E1603C" w:rsidRDefault="00283E45" w:rsidP="00B54C4D">
            <w:pPr>
              <w:pStyle w:val="NoSpacing"/>
              <w:rPr>
                <w:color w:val="auto"/>
              </w:rPr>
            </w:pPr>
            <w:r w:rsidRPr="00E1603C">
              <w:rPr>
                <w:color w:val="auto"/>
              </w:rPr>
              <w:t>10  часов</w:t>
            </w:r>
          </w:p>
        </w:tc>
      </w:tr>
      <w:tr w:rsidR="00283E45" w:rsidRPr="001311D0" w:rsidTr="00872A9D">
        <w:trPr>
          <w:jc w:val="center"/>
        </w:trPr>
        <w:tc>
          <w:tcPr>
            <w:tcW w:w="9323" w:type="dxa"/>
          </w:tcPr>
          <w:p w:rsidR="00283E45" w:rsidRPr="00E1603C" w:rsidRDefault="00283E45" w:rsidP="00B54C4D">
            <w:pPr>
              <w:pStyle w:val="NoSpacing"/>
              <w:rPr>
                <w:color w:val="auto"/>
              </w:rPr>
            </w:pPr>
            <w:r w:rsidRPr="00E1603C">
              <w:rPr>
                <w:color w:val="auto"/>
              </w:rPr>
              <w:t>Язык – главный помощник в общении</w:t>
            </w:r>
          </w:p>
        </w:tc>
        <w:tc>
          <w:tcPr>
            <w:tcW w:w="1275" w:type="dxa"/>
          </w:tcPr>
          <w:p w:rsidR="00283E45" w:rsidRPr="00E1603C" w:rsidRDefault="00283E45" w:rsidP="00B54C4D">
            <w:pPr>
              <w:pStyle w:val="NoSpacing"/>
              <w:rPr>
                <w:color w:val="auto"/>
              </w:rPr>
            </w:pPr>
            <w:r w:rsidRPr="00E1603C">
              <w:rPr>
                <w:color w:val="auto"/>
              </w:rPr>
              <w:t>32  часов</w:t>
            </w:r>
          </w:p>
        </w:tc>
      </w:tr>
      <w:tr w:rsidR="00283E45" w:rsidRPr="001311D0" w:rsidTr="00872A9D">
        <w:trPr>
          <w:jc w:val="center"/>
        </w:trPr>
        <w:tc>
          <w:tcPr>
            <w:tcW w:w="9323" w:type="dxa"/>
          </w:tcPr>
          <w:p w:rsidR="00283E45" w:rsidRPr="00E1603C" w:rsidRDefault="00283E45" w:rsidP="00B54C4D">
            <w:pPr>
              <w:pStyle w:val="NoSpacing"/>
              <w:rPr>
                <w:color w:val="auto"/>
              </w:rPr>
            </w:pPr>
            <w:r w:rsidRPr="00E1603C">
              <w:rPr>
                <w:color w:val="auto"/>
              </w:rPr>
              <w:t>Состав слова</w:t>
            </w:r>
          </w:p>
        </w:tc>
        <w:tc>
          <w:tcPr>
            <w:tcW w:w="1275" w:type="dxa"/>
          </w:tcPr>
          <w:p w:rsidR="00283E45" w:rsidRPr="00E1603C" w:rsidRDefault="00283E45" w:rsidP="00B54C4D">
            <w:pPr>
              <w:pStyle w:val="NoSpacing"/>
              <w:rPr>
                <w:color w:val="auto"/>
              </w:rPr>
            </w:pPr>
            <w:r w:rsidRPr="00E1603C">
              <w:rPr>
                <w:color w:val="auto"/>
              </w:rPr>
              <w:t>15 часов</w:t>
            </w:r>
          </w:p>
        </w:tc>
      </w:tr>
      <w:tr w:rsidR="00283E45" w:rsidRPr="001311D0" w:rsidTr="00872A9D">
        <w:trPr>
          <w:jc w:val="center"/>
        </w:trPr>
        <w:tc>
          <w:tcPr>
            <w:tcW w:w="9323" w:type="dxa"/>
          </w:tcPr>
          <w:p w:rsidR="00283E45" w:rsidRPr="00E1603C" w:rsidRDefault="00283E45" w:rsidP="00B54C4D">
            <w:pPr>
              <w:pStyle w:val="NoSpacing"/>
              <w:rPr>
                <w:color w:val="auto"/>
              </w:rPr>
            </w:pPr>
            <w:r w:rsidRPr="00E1603C">
              <w:rPr>
                <w:color w:val="auto"/>
              </w:rPr>
              <w:t>Части речи.</w:t>
            </w:r>
          </w:p>
        </w:tc>
        <w:tc>
          <w:tcPr>
            <w:tcW w:w="1275" w:type="dxa"/>
          </w:tcPr>
          <w:p w:rsidR="00283E45" w:rsidRPr="00E1603C" w:rsidRDefault="00283E45" w:rsidP="00B54C4D">
            <w:pPr>
              <w:pStyle w:val="NoSpacing"/>
              <w:rPr>
                <w:color w:val="auto"/>
              </w:rPr>
            </w:pPr>
            <w:r w:rsidRPr="00E1603C">
              <w:rPr>
                <w:color w:val="auto"/>
              </w:rPr>
              <w:t>69 часов</w:t>
            </w:r>
          </w:p>
        </w:tc>
      </w:tr>
      <w:tr w:rsidR="00283E45" w:rsidRPr="001311D0" w:rsidTr="00872A9D">
        <w:trPr>
          <w:jc w:val="center"/>
        </w:trPr>
        <w:tc>
          <w:tcPr>
            <w:tcW w:w="9323" w:type="dxa"/>
          </w:tcPr>
          <w:p w:rsidR="00283E45" w:rsidRPr="00E1603C" w:rsidRDefault="00283E45" w:rsidP="00B54C4D">
            <w:pPr>
              <w:pStyle w:val="NoSpacing"/>
              <w:rPr>
                <w:color w:val="auto"/>
              </w:rPr>
            </w:pPr>
            <w:r w:rsidRPr="00E1603C">
              <w:rPr>
                <w:color w:val="auto"/>
              </w:rPr>
              <w:t>Повторение.</w:t>
            </w:r>
          </w:p>
        </w:tc>
        <w:tc>
          <w:tcPr>
            <w:tcW w:w="1275" w:type="dxa"/>
          </w:tcPr>
          <w:p w:rsidR="00283E45" w:rsidRPr="00E1603C" w:rsidRDefault="00283E45" w:rsidP="00B54C4D">
            <w:pPr>
              <w:pStyle w:val="NoSpacing"/>
              <w:rPr>
                <w:color w:val="auto"/>
              </w:rPr>
            </w:pPr>
            <w:r w:rsidRPr="00E1603C">
              <w:rPr>
                <w:color w:val="auto"/>
              </w:rPr>
              <w:t>10  часов</w:t>
            </w:r>
          </w:p>
        </w:tc>
      </w:tr>
      <w:tr w:rsidR="00283E45" w:rsidRPr="001311D0" w:rsidTr="00872A9D">
        <w:trPr>
          <w:jc w:val="center"/>
        </w:trPr>
        <w:tc>
          <w:tcPr>
            <w:tcW w:w="9323" w:type="dxa"/>
          </w:tcPr>
          <w:p w:rsidR="00283E45" w:rsidRPr="00E1603C" w:rsidRDefault="00283E45" w:rsidP="00872A9D">
            <w:pPr>
              <w:pStyle w:val="NoSpacing"/>
              <w:jc w:val="right"/>
              <w:rPr>
                <w:b/>
                <w:color w:val="auto"/>
              </w:rPr>
            </w:pPr>
            <w:r w:rsidRPr="00E1603C">
              <w:rPr>
                <w:b/>
                <w:color w:val="auto"/>
              </w:rPr>
              <w:t>Итого</w:t>
            </w:r>
          </w:p>
        </w:tc>
        <w:tc>
          <w:tcPr>
            <w:tcW w:w="1275" w:type="dxa"/>
          </w:tcPr>
          <w:p w:rsidR="00283E45" w:rsidRPr="00E1603C" w:rsidRDefault="00283E45" w:rsidP="00B54C4D">
            <w:pPr>
              <w:pStyle w:val="NoSpacing"/>
              <w:rPr>
                <w:b/>
                <w:color w:val="auto"/>
              </w:rPr>
            </w:pPr>
            <w:r w:rsidRPr="00E1603C">
              <w:rPr>
                <w:b/>
                <w:color w:val="auto"/>
              </w:rPr>
              <w:t>136 часов</w:t>
            </w:r>
          </w:p>
        </w:tc>
      </w:tr>
      <w:tr w:rsidR="00283E45" w:rsidRPr="00872A9D" w:rsidTr="00872A9D">
        <w:trPr>
          <w:jc w:val="center"/>
        </w:trPr>
        <w:tc>
          <w:tcPr>
            <w:tcW w:w="9323" w:type="dxa"/>
          </w:tcPr>
          <w:p w:rsidR="00283E45" w:rsidRPr="00E1603C" w:rsidRDefault="00283E45" w:rsidP="00872A9D">
            <w:pPr>
              <w:pStyle w:val="NoSpacing"/>
              <w:jc w:val="center"/>
              <w:rPr>
                <w:b/>
                <w:color w:val="auto"/>
              </w:rPr>
            </w:pPr>
            <w:r w:rsidRPr="00E1603C">
              <w:rPr>
                <w:b/>
                <w:color w:val="auto"/>
              </w:rPr>
              <w:t>4 класс.</w:t>
            </w:r>
          </w:p>
        </w:tc>
        <w:tc>
          <w:tcPr>
            <w:tcW w:w="1275" w:type="dxa"/>
          </w:tcPr>
          <w:p w:rsidR="00283E45" w:rsidRPr="00E1603C" w:rsidRDefault="00283E45" w:rsidP="00872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E45" w:rsidRPr="00872A9D" w:rsidTr="00872A9D">
        <w:trPr>
          <w:jc w:val="center"/>
        </w:trPr>
        <w:tc>
          <w:tcPr>
            <w:tcW w:w="9323" w:type="dxa"/>
          </w:tcPr>
          <w:p w:rsidR="00283E45" w:rsidRPr="00B54C4D" w:rsidRDefault="00283E45" w:rsidP="00B54C4D">
            <w:pPr>
              <w:pStyle w:val="NoSpacing"/>
            </w:pPr>
            <w:r>
              <w:t xml:space="preserve">Повторяем-узнаем новое </w:t>
            </w:r>
          </w:p>
        </w:tc>
        <w:tc>
          <w:tcPr>
            <w:tcW w:w="1275" w:type="dxa"/>
          </w:tcPr>
          <w:p w:rsidR="00283E45" w:rsidRPr="00872A9D" w:rsidRDefault="00283E45" w:rsidP="00872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 w:rsidRPr="00872A9D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283E45" w:rsidRPr="00872A9D" w:rsidTr="00872A9D">
        <w:trPr>
          <w:jc w:val="center"/>
        </w:trPr>
        <w:tc>
          <w:tcPr>
            <w:tcW w:w="9323" w:type="dxa"/>
          </w:tcPr>
          <w:p w:rsidR="00283E45" w:rsidRPr="00B54C4D" w:rsidRDefault="00283E45" w:rsidP="00B54C4D">
            <w:pPr>
              <w:pStyle w:val="NoSpacing"/>
            </w:pPr>
            <w:r>
              <w:t xml:space="preserve">Язык как средство общения </w:t>
            </w:r>
          </w:p>
        </w:tc>
        <w:tc>
          <w:tcPr>
            <w:tcW w:w="1275" w:type="dxa"/>
          </w:tcPr>
          <w:p w:rsidR="00283E45" w:rsidRPr="00872A9D" w:rsidRDefault="00283E45" w:rsidP="00872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72A9D">
              <w:rPr>
                <w:rFonts w:ascii="Times New Roman" w:hAnsi="Times New Roman"/>
                <w:sz w:val="24"/>
                <w:szCs w:val="24"/>
              </w:rPr>
              <w:t>0 часов</w:t>
            </w:r>
          </w:p>
        </w:tc>
      </w:tr>
      <w:tr w:rsidR="00283E45" w:rsidRPr="00872A9D" w:rsidTr="00872A9D">
        <w:trPr>
          <w:jc w:val="center"/>
        </w:trPr>
        <w:tc>
          <w:tcPr>
            <w:tcW w:w="9323" w:type="dxa"/>
          </w:tcPr>
          <w:p w:rsidR="00283E45" w:rsidRPr="00B54C4D" w:rsidRDefault="00283E45" w:rsidP="00B54C4D">
            <w:pPr>
              <w:pStyle w:val="NoSpacing"/>
            </w:pPr>
            <w:r>
              <w:t xml:space="preserve">Состав слова </w:t>
            </w:r>
          </w:p>
        </w:tc>
        <w:tc>
          <w:tcPr>
            <w:tcW w:w="1275" w:type="dxa"/>
          </w:tcPr>
          <w:p w:rsidR="00283E45" w:rsidRPr="00872A9D" w:rsidRDefault="00283E45" w:rsidP="00872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872A9D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283E45" w:rsidRPr="00872A9D" w:rsidTr="00872A9D">
        <w:trPr>
          <w:jc w:val="center"/>
        </w:trPr>
        <w:tc>
          <w:tcPr>
            <w:tcW w:w="9323" w:type="dxa"/>
          </w:tcPr>
          <w:p w:rsidR="00283E45" w:rsidRPr="00B54C4D" w:rsidRDefault="00283E45" w:rsidP="00B54C4D">
            <w:pPr>
              <w:pStyle w:val="NoSpacing"/>
            </w:pPr>
            <w:r>
              <w:t xml:space="preserve">Слово как часть речи </w:t>
            </w:r>
          </w:p>
        </w:tc>
        <w:tc>
          <w:tcPr>
            <w:tcW w:w="1275" w:type="dxa"/>
          </w:tcPr>
          <w:p w:rsidR="00283E45" w:rsidRPr="00872A9D" w:rsidRDefault="00283E45" w:rsidP="00872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872A9D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283E45" w:rsidRPr="00872A9D" w:rsidTr="00872A9D">
        <w:trPr>
          <w:jc w:val="center"/>
        </w:trPr>
        <w:tc>
          <w:tcPr>
            <w:tcW w:w="9323" w:type="dxa"/>
          </w:tcPr>
          <w:p w:rsidR="00283E45" w:rsidRDefault="00283E45" w:rsidP="00B54C4D">
            <w:pPr>
              <w:pStyle w:val="NoSpacing"/>
            </w:pPr>
            <w:r>
              <w:t>Повторение</w:t>
            </w:r>
          </w:p>
        </w:tc>
        <w:tc>
          <w:tcPr>
            <w:tcW w:w="1275" w:type="dxa"/>
          </w:tcPr>
          <w:p w:rsidR="00283E45" w:rsidRDefault="00283E45" w:rsidP="00872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часов</w:t>
            </w:r>
          </w:p>
        </w:tc>
      </w:tr>
      <w:tr w:rsidR="00283E45" w:rsidRPr="00872A9D" w:rsidTr="00872A9D">
        <w:trPr>
          <w:jc w:val="center"/>
        </w:trPr>
        <w:tc>
          <w:tcPr>
            <w:tcW w:w="9323" w:type="dxa"/>
          </w:tcPr>
          <w:p w:rsidR="00283E45" w:rsidRPr="00872A9D" w:rsidRDefault="00283E45" w:rsidP="00872A9D">
            <w:pPr>
              <w:pStyle w:val="NoSpacing"/>
              <w:jc w:val="right"/>
              <w:rPr>
                <w:b/>
              </w:rPr>
            </w:pPr>
            <w:r w:rsidRPr="00872A9D">
              <w:rPr>
                <w:b/>
              </w:rPr>
              <w:t>Итого</w:t>
            </w:r>
          </w:p>
        </w:tc>
        <w:tc>
          <w:tcPr>
            <w:tcW w:w="1275" w:type="dxa"/>
          </w:tcPr>
          <w:p w:rsidR="00283E45" w:rsidRPr="00872A9D" w:rsidRDefault="00283E45" w:rsidP="00B54C4D">
            <w:pPr>
              <w:pStyle w:val="NoSpacing"/>
              <w:rPr>
                <w:b/>
              </w:rPr>
            </w:pPr>
            <w:r>
              <w:rPr>
                <w:b/>
              </w:rPr>
              <w:t>136</w:t>
            </w:r>
            <w:r w:rsidRPr="00872A9D">
              <w:rPr>
                <w:b/>
              </w:rPr>
              <w:t xml:space="preserve"> часов</w:t>
            </w:r>
          </w:p>
        </w:tc>
      </w:tr>
    </w:tbl>
    <w:p w:rsidR="00283E45" w:rsidRPr="00E13111" w:rsidRDefault="00283E45" w:rsidP="00B31491">
      <w:pPr>
        <w:spacing w:after="0"/>
        <w:rPr>
          <w:rFonts w:ascii="Times New Roman" w:hAnsi="Times New Roman"/>
          <w:sz w:val="24"/>
          <w:szCs w:val="24"/>
        </w:rPr>
      </w:pPr>
    </w:p>
    <w:p w:rsidR="00283E45" w:rsidRPr="00D46A83" w:rsidRDefault="00283E45">
      <w:pPr>
        <w:pStyle w:val="NoSpacing"/>
        <w:ind w:left="567"/>
        <w:rPr>
          <w:sz w:val="28"/>
          <w:szCs w:val="28"/>
        </w:rPr>
      </w:pPr>
    </w:p>
    <w:p w:rsidR="00283E45" w:rsidRDefault="00283E45" w:rsidP="007D3605">
      <w:pPr>
        <w:pStyle w:val="NoSpacing"/>
        <w:jc w:val="center"/>
        <w:rPr>
          <w:b/>
        </w:rPr>
      </w:pPr>
      <w:r w:rsidRPr="007D3605">
        <w:rPr>
          <w:b/>
        </w:rPr>
        <w:t>КАЛЕНДАРНО-ТЕМАТИЧЕСКОЕ ПЛАНИРОВАНИЕ</w:t>
      </w:r>
    </w:p>
    <w:p w:rsidR="00283E45" w:rsidRPr="006D476C" w:rsidRDefault="00283E45" w:rsidP="006D476C">
      <w:pPr>
        <w:pStyle w:val="NoSpacing"/>
        <w:ind w:firstLine="284"/>
      </w:pPr>
      <w:r>
        <w:t>Календарно-тематическое планирование    находится в приложении № 1.1., контрольно-измерительные материалы находятся в приложении № 1.1.1.</w:t>
      </w:r>
    </w:p>
    <w:p w:rsidR="00283E45" w:rsidRDefault="00283E45" w:rsidP="007D3605">
      <w:pPr>
        <w:pStyle w:val="NoSpacing"/>
        <w:jc w:val="center"/>
        <w:rPr>
          <w:b/>
        </w:rPr>
      </w:pPr>
    </w:p>
    <w:p w:rsidR="00283E45" w:rsidRPr="00C1793F" w:rsidRDefault="00283E45" w:rsidP="000259FD">
      <w:pPr>
        <w:pStyle w:val="NoSpacing"/>
        <w:jc w:val="center"/>
        <w:rPr>
          <w:color w:val="000000"/>
        </w:rPr>
      </w:pPr>
      <w:r>
        <w:t xml:space="preserve"> </w:t>
      </w:r>
    </w:p>
    <w:p w:rsidR="00283E45" w:rsidRDefault="00283E45">
      <w:pPr>
        <w:rPr>
          <w:rFonts w:ascii="Times New Roman" w:hAnsi="Times New Roman"/>
          <w:color w:val="00000A"/>
          <w:sz w:val="24"/>
          <w:szCs w:val="24"/>
        </w:rPr>
      </w:pPr>
    </w:p>
    <w:sectPr w:rsidR="00283E45" w:rsidSect="005B42E3">
      <w:footerReference w:type="default" r:id="rId7"/>
      <w:pgSz w:w="16838" w:h="11906" w:orient="landscape"/>
      <w:pgMar w:top="1702" w:right="567" w:bottom="567" w:left="851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E45" w:rsidRDefault="00283E45" w:rsidP="005B42E3">
      <w:pPr>
        <w:spacing w:after="0" w:line="240" w:lineRule="auto"/>
      </w:pPr>
      <w:r>
        <w:separator/>
      </w:r>
    </w:p>
  </w:endnote>
  <w:endnote w:type="continuationSeparator" w:id="0">
    <w:p w:rsidR="00283E45" w:rsidRDefault="00283E45" w:rsidP="005B4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E45" w:rsidRDefault="00283E45">
    <w:pPr>
      <w:pStyle w:val="Footer"/>
      <w:jc w:val="right"/>
    </w:pPr>
    <w:fldSimple w:instr="PAGE   \* MERGEFORMAT">
      <w:r>
        <w:rPr>
          <w:noProof/>
        </w:rPr>
        <w:t>15</w:t>
      </w:r>
    </w:fldSimple>
  </w:p>
  <w:p w:rsidR="00283E45" w:rsidRDefault="00283E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E45" w:rsidRDefault="00283E45" w:rsidP="005B42E3">
      <w:pPr>
        <w:spacing w:after="0" w:line="240" w:lineRule="auto"/>
      </w:pPr>
      <w:r>
        <w:separator/>
      </w:r>
    </w:p>
  </w:footnote>
  <w:footnote w:type="continuationSeparator" w:id="0">
    <w:p w:rsidR="00283E45" w:rsidRDefault="00283E45" w:rsidP="005B4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F5B"/>
    <w:multiLevelType w:val="hybridMultilevel"/>
    <w:tmpl w:val="DC509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97882"/>
    <w:multiLevelType w:val="hybridMultilevel"/>
    <w:tmpl w:val="C588A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D672A"/>
    <w:multiLevelType w:val="hybridMultilevel"/>
    <w:tmpl w:val="1E809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52366"/>
    <w:multiLevelType w:val="hybridMultilevel"/>
    <w:tmpl w:val="6B1A29D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4E41C2A"/>
    <w:multiLevelType w:val="multilevel"/>
    <w:tmpl w:val="3ACE85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F3E7F"/>
    <w:multiLevelType w:val="hybridMultilevel"/>
    <w:tmpl w:val="B8F64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0D0C10"/>
    <w:multiLevelType w:val="hybridMultilevel"/>
    <w:tmpl w:val="DDDA72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A4B748D"/>
    <w:multiLevelType w:val="hybridMultilevel"/>
    <w:tmpl w:val="14E86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B56F8"/>
    <w:multiLevelType w:val="hybridMultilevel"/>
    <w:tmpl w:val="4D6A3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64DD3"/>
    <w:multiLevelType w:val="hybridMultilevel"/>
    <w:tmpl w:val="AFB2C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8E13F9"/>
    <w:multiLevelType w:val="hybridMultilevel"/>
    <w:tmpl w:val="B17671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0690E67"/>
    <w:multiLevelType w:val="hybridMultilevel"/>
    <w:tmpl w:val="52CE3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0B62CE"/>
    <w:multiLevelType w:val="hybridMultilevel"/>
    <w:tmpl w:val="8F2E7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7D10D0"/>
    <w:multiLevelType w:val="multilevel"/>
    <w:tmpl w:val="65388B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4">
    <w:nsid w:val="3486352C"/>
    <w:multiLevelType w:val="multilevel"/>
    <w:tmpl w:val="3A5AE2C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E72BE6"/>
    <w:multiLevelType w:val="multilevel"/>
    <w:tmpl w:val="4050ACDC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C3929FC"/>
    <w:multiLevelType w:val="hybridMultilevel"/>
    <w:tmpl w:val="CE7E5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8D7B32"/>
    <w:multiLevelType w:val="hybridMultilevel"/>
    <w:tmpl w:val="9E9410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854448E"/>
    <w:multiLevelType w:val="hybridMultilevel"/>
    <w:tmpl w:val="782EF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A41F2D"/>
    <w:multiLevelType w:val="hybridMultilevel"/>
    <w:tmpl w:val="6F963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53666A"/>
    <w:multiLevelType w:val="multilevel"/>
    <w:tmpl w:val="9676C2A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564A2C"/>
    <w:multiLevelType w:val="hybridMultilevel"/>
    <w:tmpl w:val="6C3492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31146D5"/>
    <w:multiLevelType w:val="hybridMultilevel"/>
    <w:tmpl w:val="181A26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5095E97"/>
    <w:multiLevelType w:val="hybridMultilevel"/>
    <w:tmpl w:val="31388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EA2049"/>
    <w:multiLevelType w:val="multilevel"/>
    <w:tmpl w:val="742AE5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67B8390B"/>
    <w:multiLevelType w:val="multilevel"/>
    <w:tmpl w:val="11309B3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107971"/>
    <w:multiLevelType w:val="multilevel"/>
    <w:tmpl w:val="4852FC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2B2502"/>
    <w:multiLevelType w:val="multilevel"/>
    <w:tmpl w:val="C97627A0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BAF4E9A"/>
    <w:multiLevelType w:val="hybridMultilevel"/>
    <w:tmpl w:val="4322C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FC5418"/>
    <w:multiLevelType w:val="hybridMultilevel"/>
    <w:tmpl w:val="BAB2E8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4"/>
  </w:num>
  <w:num w:numId="4">
    <w:abstractNumId w:val="27"/>
  </w:num>
  <w:num w:numId="5">
    <w:abstractNumId w:val="14"/>
  </w:num>
  <w:num w:numId="6">
    <w:abstractNumId w:val="25"/>
  </w:num>
  <w:num w:numId="7">
    <w:abstractNumId w:val="20"/>
  </w:num>
  <w:num w:numId="8">
    <w:abstractNumId w:val="24"/>
  </w:num>
  <w:num w:numId="9">
    <w:abstractNumId w:val="13"/>
  </w:num>
  <w:num w:numId="10">
    <w:abstractNumId w:val="17"/>
  </w:num>
  <w:num w:numId="11">
    <w:abstractNumId w:val="10"/>
  </w:num>
  <w:num w:numId="12">
    <w:abstractNumId w:val="21"/>
  </w:num>
  <w:num w:numId="13">
    <w:abstractNumId w:val="6"/>
  </w:num>
  <w:num w:numId="14">
    <w:abstractNumId w:val="29"/>
  </w:num>
  <w:num w:numId="15">
    <w:abstractNumId w:val="3"/>
  </w:num>
  <w:num w:numId="16">
    <w:abstractNumId w:val="0"/>
  </w:num>
  <w:num w:numId="17">
    <w:abstractNumId w:val="16"/>
  </w:num>
  <w:num w:numId="18">
    <w:abstractNumId w:val="23"/>
  </w:num>
  <w:num w:numId="19">
    <w:abstractNumId w:val="19"/>
  </w:num>
  <w:num w:numId="20">
    <w:abstractNumId w:val="7"/>
  </w:num>
  <w:num w:numId="21">
    <w:abstractNumId w:val="28"/>
  </w:num>
  <w:num w:numId="22">
    <w:abstractNumId w:val="8"/>
  </w:num>
  <w:num w:numId="23">
    <w:abstractNumId w:val="18"/>
  </w:num>
  <w:num w:numId="24">
    <w:abstractNumId w:val="1"/>
  </w:num>
  <w:num w:numId="25">
    <w:abstractNumId w:val="2"/>
  </w:num>
  <w:num w:numId="26">
    <w:abstractNumId w:val="5"/>
  </w:num>
  <w:num w:numId="27">
    <w:abstractNumId w:val="9"/>
  </w:num>
  <w:num w:numId="28">
    <w:abstractNumId w:val="22"/>
  </w:num>
  <w:num w:numId="29">
    <w:abstractNumId w:val="11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0CD"/>
    <w:rsid w:val="0000001D"/>
    <w:rsid w:val="0000654A"/>
    <w:rsid w:val="0001060D"/>
    <w:rsid w:val="000259FD"/>
    <w:rsid w:val="00030914"/>
    <w:rsid w:val="00031A9D"/>
    <w:rsid w:val="00037F8F"/>
    <w:rsid w:val="000740F5"/>
    <w:rsid w:val="000862F4"/>
    <w:rsid w:val="000A2771"/>
    <w:rsid w:val="000E4058"/>
    <w:rsid w:val="000F1975"/>
    <w:rsid w:val="000F6F90"/>
    <w:rsid w:val="001311D0"/>
    <w:rsid w:val="00172D39"/>
    <w:rsid w:val="001741DB"/>
    <w:rsid w:val="00177981"/>
    <w:rsid w:val="001C22B6"/>
    <w:rsid w:val="001D1C38"/>
    <w:rsid w:val="00210DDE"/>
    <w:rsid w:val="00216735"/>
    <w:rsid w:val="0022309D"/>
    <w:rsid w:val="00235DC3"/>
    <w:rsid w:val="002468C2"/>
    <w:rsid w:val="00254E4B"/>
    <w:rsid w:val="002562B6"/>
    <w:rsid w:val="00257C40"/>
    <w:rsid w:val="00277290"/>
    <w:rsid w:val="00283E45"/>
    <w:rsid w:val="00296767"/>
    <w:rsid w:val="002973E0"/>
    <w:rsid w:val="002A2381"/>
    <w:rsid w:val="002B108F"/>
    <w:rsid w:val="002C2420"/>
    <w:rsid w:val="00302D32"/>
    <w:rsid w:val="00312F1A"/>
    <w:rsid w:val="0034125F"/>
    <w:rsid w:val="00347764"/>
    <w:rsid w:val="0035179C"/>
    <w:rsid w:val="00360504"/>
    <w:rsid w:val="0036461E"/>
    <w:rsid w:val="00364833"/>
    <w:rsid w:val="0038317E"/>
    <w:rsid w:val="00385F9D"/>
    <w:rsid w:val="003B4F48"/>
    <w:rsid w:val="003B7ED8"/>
    <w:rsid w:val="003F3FE2"/>
    <w:rsid w:val="00400B4B"/>
    <w:rsid w:val="00403062"/>
    <w:rsid w:val="0042088C"/>
    <w:rsid w:val="00442827"/>
    <w:rsid w:val="00474C49"/>
    <w:rsid w:val="00482AAD"/>
    <w:rsid w:val="004D51FF"/>
    <w:rsid w:val="00522A51"/>
    <w:rsid w:val="0053160E"/>
    <w:rsid w:val="00533D61"/>
    <w:rsid w:val="00536C44"/>
    <w:rsid w:val="00540ECF"/>
    <w:rsid w:val="0055070E"/>
    <w:rsid w:val="005647DF"/>
    <w:rsid w:val="005714DF"/>
    <w:rsid w:val="005727E5"/>
    <w:rsid w:val="00582BF6"/>
    <w:rsid w:val="00586F35"/>
    <w:rsid w:val="00591C94"/>
    <w:rsid w:val="00593EB2"/>
    <w:rsid w:val="00597F32"/>
    <w:rsid w:val="005A1483"/>
    <w:rsid w:val="005A7D06"/>
    <w:rsid w:val="005B42E3"/>
    <w:rsid w:val="005B4757"/>
    <w:rsid w:val="00613623"/>
    <w:rsid w:val="006241BE"/>
    <w:rsid w:val="00644548"/>
    <w:rsid w:val="00671B55"/>
    <w:rsid w:val="006A6D6D"/>
    <w:rsid w:val="006A7A15"/>
    <w:rsid w:val="006B0FDD"/>
    <w:rsid w:val="006B3151"/>
    <w:rsid w:val="006C330C"/>
    <w:rsid w:val="006C6C0F"/>
    <w:rsid w:val="006D476C"/>
    <w:rsid w:val="00710A08"/>
    <w:rsid w:val="007601C9"/>
    <w:rsid w:val="007604F1"/>
    <w:rsid w:val="0077505F"/>
    <w:rsid w:val="0078079B"/>
    <w:rsid w:val="007C3E75"/>
    <w:rsid w:val="007D3605"/>
    <w:rsid w:val="007E1D42"/>
    <w:rsid w:val="007E5398"/>
    <w:rsid w:val="007F0F5B"/>
    <w:rsid w:val="007F4846"/>
    <w:rsid w:val="007F6932"/>
    <w:rsid w:val="007F6AB6"/>
    <w:rsid w:val="00800516"/>
    <w:rsid w:val="0080137F"/>
    <w:rsid w:val="00816AA5"/>
    <w:rsid w:val="00866CA7"/>
    <w:rsid w:val="0086726F"/>
    <w:rsid w:val="00872A9D"/>
    <w:rsid w:val="00877EC9"/>
    <w:rsid w:val="00893988"/>
    <w:rsid w:val="008A0DF6"/>
    <w:rsid w:val="008B7559"/>
    <w:rsid w:val="008D6BAE"/>
    <w:rsid w:val="00912099"/>
    <w:rsid w:val="00917177"/>
    <w:rsid w:val="0091770A"/>
    <w:rsid w:val="00930198"/>
    <w:rsid w:val="0093205E"/>
    <w:rsid w:val="00986741"/>
    <w:rsid w:val="0099216D"/>
    <w:rsid w:val="009A1102"/>
    <w:rsid w:val="009A74C3"/>
    <w:rsid w:val="009A7A7C"/>
    <w:rsid w:val="009E26FF"/>
    <w:rsid w:val="00A05666"/>
    <w:rsid w:val="00A324D6"/>
    <w:rsid w:val="00A42EE2"/>
    <w:rsid w:val="00A51141"/>
    <w:rsid w:val="00A52DFE"/>
    <w:rsid w:val="00A716FF"/>
    <w:rsid w:val="00A9670D"/>
    <w:rsid w:val="00A97D64"/>
    <w:rsid w:val="00AA10C7"/>
    <w:rsid w:val="00AA384A"/>
    <w:rsid w:val="00AB75ED"/>
    <w:rsid w:val="00AC3161"/>
    <w:rsid w:val="00AC42E0"/>
    <w:rsid w:val="00AD2B2D"/>
    <w:rsid w:val="00AD4DB4"/>
    <w:rsid w:val="00AF6A76"/>
    <w:rsid w:val="00B153F7"/>
    <w:rsid w:val="00B31491"/>
    <w:rsid w:val="00B50290"/>
    <w:rsid w:val="00B54C4D"/>
    <w:rsid w:val="00B65D25"/>
    <w:rsid w:val="00B8470F"/>
    <w:rsid w:val="00B92FC1"/>
    <w:rsid w:val="00B960E2"/>
    <w:rsid w:val="00BA744D"/>
    <w:rsid w:val="00BB44D7"/>
    <w:rsid w:val="00BE576C"/>
    <w:rsid w:val="00C074E5"/>
    <w:rsid w:val="00C1080B"/>
    <w:rsid w:val="00C1676C"/>
    <w:rsid w:val="00C1793F"/>
    <w:rsid w:val="00C30987"/>
    <w:rsid w:val="00C50460"/>
    <w:rsid w:val="00C65238"/>
    <w:rsid w:val="00C71849"/>
    <w:rsid w:val="00C858A4"/>
    <w:rsid w:val="00CB117C"/>
    <w:rsid w:val="00CB7E44"/>
    <w:rsid w:val="00CC3781"/>
    <w:rsid w:val="00CE0662"/>
    <w:rsid w:val="00D11A80"/>
    <w:rsid w:val="00D17981"/>
    <w:rsid w:val="00D234CF"/>
    <w:rsid w:val="00D4594B"/>
    <w:rsid w:val="00D46A83"/>
    <w:rsid w:val="00D6086B"/>
    <w:rsid w:val="00D63423"/>
    <w:rsid w:val="00D8001D"/>
    <w:rsid w:val="00D8193F"/>
    <w:rsid w:val="00D81C66"/>
    <w:rsid w:val="00DB4969"/>
    <w:rsid w:val="00DB6307"/>
    <w:rsid w:val="00DC7F03"/>
    <w:rsid w:val="00DE7A6B"/>
    <w:rsid w:val="00DF01B4"/>
    <w:rsid w:val="00E004AD"/>
    <w:rsid w:val="00E13111"/>
    <w:rsid w:val="00E1603C"/>
    <w:rsid w:val="00E33E60"/>
    <w:rsid w:val="00E365F7"/>
    <w:rsid w:val="00E426BA"/>
    <w:rsid w:val="00E50FFB"/>
    <w:rsid w:val="00E56DC6"/>
    <w:rsid w:val="00E64D31"/>
    <w:rsid w:val="00E663D7"/>
    <w:rsid w:val="00E74EB7"/>
    <w:rsid w:val="00E77B5F"/>
    <w:rsid w:val="00E90028"/>
    <w:rsid w:val="00E95138"/>
    <w:rsid w:val="00EC2BAE"/>
    <w:rsid w:val="00EC6A3E"/>
    <w:rsid w:val="00ED7A32"/>
    <w:rsid w:val="00EF0789"/>
    <w:rsid w:val="00EF64C4"/>
    <w:rsid w:val="00F07DDA"/>
    <w:rsid w:val="00F247CE"/>
    <w:rsid w:val="00F412D2"/>
    <w:rsid w:val="00F57A17"/>
    <w:rsid w:val="00F71AF1"/>
    <w:rsid w:val="00F750CD"/>
    <w:rsid w:val="00FB0C62"/>
    <w:rsid w:val="00FB3F05"/>
    <w:rsid w:val="00FC65F7"/>
    <w:rsid w:val="00FC7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F0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95138"/>
    <w:pPr>
      <w:keepNext/>
      <w:spacing w:after="0" w:line="240" w:lineRule="auto"/>
      <w:ind w:left="360"/>
      <w:outlineLvl w:val="0"/>
    </w:pPr>
    <w:rPr>
      <w:rFonts w:ascii="Times New Roman" w:hAnsi="Times New Roman"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9513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9513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9513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5138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9513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95138"/>
    <w:rPr>
      <w:rFonts w:ascii="Cambria" w:hAnsi="Cambria" w:cs="Times New Roman"/>
      <w:b/>
      <w:bCs/>
      <w:color w:val="4F81BD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95138"/>
    <w:rPr>
      <w:rFonts w:ascii="Cambria" w:hAnsi="Cambria" w:cs="Times New Roman"/>
      <w:i/>
      <w:iCs/>
      <w:color w:val="404040"/>
    </w:rPr>
  </w:style>
  <w:style w:type="paragraph" w:customStyle="1" w:styleId="a">
    <w:name w:val="Базовый"/>
    <w:uiPriority w:val="99"/>
    <w:rsid w:val="00F750CD"/>
    <w:pPr>
      <w:tabs>
        <w:tab w:val="left" w:pos="708"/>
      </w:tabs>
      <w:suppressAutoHyphens/>
      <w:spacing w:line="100" w:lineRule="atLeast"/>
    </w:pPr>
    <w:rPr>
      <w:rFonts w:ascii="Times New Roman" w:hAnsi="Times New Roman"/>
      <w:color w:val="00000A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F750CD"/>
    <w:rPr>
      <w:rFonts w:cs="Times New Roman"/>
      <w:i/>
      <w:iCs/>
    </w:rPr>
  </w:style>
  <w:style w:type="character" w:customStyle="1" w:styleId="a0">
    <w:name w:val="Подзаголовок Знак"/>
    <w:basedOn w:val="DefaultParagraphFont"/>
    <w:uiPriority w:val="99"/>
    <w:rsid w:val="00F750CD"/>
    <w:rPr>
      <w:rFonts w:ascii="Cambria" w:hAnsi="Cambria" w:cs="Times New Roman"/>
      <w:sz w:val="24"/>
      <w:szCs w:val="24"/>
      <w:lang w:eastAsia="ru-RU"/>
    </w:rPr>
  </w:style>
  <w:style w:type="character" w:customStyle="1" w:styleId="ListLabel1">
    <w:name w:val="ListLabel 1"/>
    <w:uiPriority w:val="99"/>
    <w:rsid w:val="00F750CD"/>
  </w:style>
  <w:style w:type="character" w:customStyle="1" w:styleId="ListLabel2">
    <w:name w:val="ListLabel 2"/>
    <w:uiPriority w:val="99"/>
    <w:rsid w:val="00F750CD"/>
  </w:style>
  <w:style w:type="character" w:customStyle="1" w:styleId="ListLabel3">
    <w:name w:val="ListLabel 3"/>
    <w:uiPriority w:val="99"/>
    <w:rsid w:val="00F750CD"/>
  </w:style>
  <w:style w:type="character" w:customStyle="1" w:styleId="ListLabel4">
    <w:name w:val="ListLabel 4"/>
    <w:uiPriority w:val="99"/>
    <w:rsid w:val="00F750CD"/>
  </w:style>
  <w:style w:type="paragraph" w:customStyle="1" w:styleId="a1">
    <w:name w:val="Заголовок"/>
    <w:basedOn w:val="a"/>
    <w:next w:val="BodyText"/>
    <w:uiPriority w:val="99"/>
    <w:rsid w:val="00F750CD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BodyText">
    <w:name w:val="Body Text"/>
    <w:basedOn w:val="a"/>
    <w:link w:val="BodyTextChar"/>
    <w:uiPriority w:val="99"/>
    <w:rsid w:val="00F750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0654A"/>
    <w:rPr>
      <w:rFonts w:ascii="Times New Roman" w:hAnsi="Times New Roman" w:cs="Times New Roman"/>
      <w:color w:val="00000A"/>
      <w:sz w:val="24"/>
      <w:szCs w:val="24"/>
    </w:rPr>
  </w:style>
  <w:style w:type="paragraph" w:styleId="List">
    <w:name w:val="List"/>
    <w:basedOn w:val="BodyText"/>
    <w:uiPriority w:val="99"/>
    <w:rsid w:val="00F750CD"/>
    <w:rPr>
      <w:rFonts w:cs="Lohit Hindi"/>
    </w:rPr>
  </w:style>
  <w:style w:type="paragraph" w:styleId="Title">
    <w:name w:val="Title"/>
    <w:basedOn w:val="a"/>
    <w:link w:val="TitleChar"/>
    <w:uiPriority w:val="99"/>
    <w:qFormat/>
    <w:rsid w:val="00F750CD"/>
    <w:pPr>
      <w:suppressLineNumbers/>
      <w:spacing w:before="120" w:after="120"/>
    </w:pPr>
    <w:rPr>
      <w:rFonts w:cs="Lohit Hindi"/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sid w:val="0001060D"/>
    <w:rPr>
      <w:rFonts w:ascii="Cambria" w:hAnsi="Cambria" w:cs="Times New Roman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DC7F03"/>
    <w:pPr>
      <w:ind w:left="220" w:hanging="220"/>
    </w:pPr>
  </w:style>
  <w:style w:type="paragraph" w:styleId="IndexHeading">
    <w:name w:val="index heading"/>
    <w:basedOn w:val="a"/>
    <w:uiPriority w:val="99"/>
    <w:rsid w:val="00F750CD"/>
    <w:pPr>
      <w:suppressLineNumbers/>
    </w:pPr>
    <w:rPr>
      <w:rFonts w:cs="Lohit Hindi"/>
    </w:rPr>
  </w:style>
  <w:style w:type="paragraph" w:styleId="NoSpacing">
    <w:name w:val="No Spacing"/>
    <w:link w:val="NoSpacingChar"/>
    <w:uiPriority w:val="99"/>
    <w:qFormat/>
    <w:rsid w:val="00F750CD"/>
    <w:pPr>
      <w:tabs>
        <w:tab w:val="left" w:pos="708"/>
      </w:tabs>
      <w:suppressAutoHyphens/>
      <w:spacing w:line="100" w:lineRule="atLeast"/>
    </w:pPr>
    <w:rPr>
      <w:rFonts w:ascii="Times New Roman" w:hAnsi="Times New Roman"/>
      <w:color w:val="00000A"/>
      <w:sz w:val="24"/>
      <w:szCs w:val="24"/>
    </w:rPr>
  </w:style>
  <w:style w:type="paragraph" w:styleId="Subtitle">
    <w:name w:val="Subtitle"/>
    <w:basedOn w:val="a"/>
    <w:next w:val="BodyText"/>
    <w:link w:val="SubtitleChar"/>
    <w:uiPriority w:val="99"/>
    <w:qFormat/>
    <w:rsid w:val="00F750CD"/>
    <w:pPr>
      <w:spacing w:after="60"/>
      <w:jc w:val="center"/>
    </w:pPr>
    <w:rPr>
      <w:rFonts w:ascii="Cambria" w:hAnsi="Cambria"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1060D"/>
    <w:rPr>
      <w:rFonts w:ascii="Cambria" w:hAnsi="Cambria" w:cs="Times New Roman"/>
      <w:sz w:val="24"/>
      <w:szCs w:val="24"/>
    </w:rPr>
  </w:style>
  <w:style w:type="paragraph" w:styleId="NormalWeb">
    <w:name w:val="Normal (Web)"/>
    <w:basedOn w:val="a"/>
    <w:uiPriority w:val="99"/>
    <w:rsid w:val="00F750CD"/>
    <w:pPr>
      <w:spacing w:before="28" w:after="28"/>
    </w:pPr>
  </w:style>
  <w:style w:type="paragraph" w:customStyle="1" w:styleId="a2">
    <w:name w:val="Содержимое таблицы"/>
    <w:basedOn w:val="a"/>
    <w:uiPriority w:val="99"/>
    <w:rsid w:val="00F750CD"/>
    <w:pPr>
      <w:suppressLineNumbers/>
    </w:pPr>
  </w:style>
  <w:style w:type="paragraph" w:customStyle="1" w:styleId="a3">
    <w:name w:val="Заголовок таблицы"/>
    <w:basedOn w:val="a2"/>
    <w:uiPriority w:val="99"/>
    <w:rsid w:val="00F750CD"/>
    <w:pPr>
      <w:jc w:val="center"/>
    </w:pPr>
    <w:rPr>
      <w:b/>
      <w:bCs/>
    </w:rPr>
  </w:style>
  <w:style w:type="character" w:styleId="Strong">
    <w:name w:val="Strong"/>
    <w:basedOn w:val="DefaultParagraphFont"/>
    <w:uiPriority w:val="99"/>
    <w:qFormat/>
    <w:rsid w:val="0000654A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00654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C2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22B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597F3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97F32"/>
    <w:rPr>
      <w:rFonts w:cs="Times New Roman"/>
    </w:rPr>
  </w:style>
  <w:style w:type="character" w:customStyle="1" w:styleId="1">
    <w:name w:val="Основной текст с отступом Знак1"/>
    <w:basedOn w:val="DefaultParagraphFont"/>
    <w:uiPriority w:val="99"/>
    <w:semiHidden/>
    <w:locked/>
    <w:rsid w:val="00597F32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0E4058"/>
    <w:pPr>
      <w:ind w:left="720"/>
      <w:contextualSpacing/>
    </w:pPr>
    <w:rPr>
      <w:lang w:eastAsia="en-US"/>
    </w:rPr>
  </w:style>
  <w:style w:type="paragraph" w:customStyle="1" w:styleId="ParagraphStyle">
    <w:name w:val="Paragraph Style"/>
    <w:uiPriority w:val="99"/>
    <w:rsid w:val="000E405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E77B5F"/>
    <w:rPr>
      <w:rFonts w:cs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B153F7"/>
    <w:rPr>
      <w:rFonts w:ascii="Times New Roman" w:hAnsi="Times New Roman" w:cs="Times New Roman"/>
      <w:color w:val="00000A"/>
      <w:sz w:val="24"/>
      <w:szCs w:val="24"/>
      <w:lang w:val="ru-RU" w:eastAsia="ru-RU" w:bidi="ar-SA"/>
    </w:rPr>
  </w:style>
  <w:style w:type="paragraph" w:customStyle="1" w:styleId="4">
    <w:name w:val="Заголовок4"/>
    <w:basedOn w:val="Heading3"/>
    <w:link w:val="40"/>
    <w:autoRedefine/>
    <w:uiPriority w:val="99"/>
    <w:rsid w:val="00B54C4D"/>
    <w:pPr>
      <w:keepLines w:val="0"/>
      <w:tabs>
        <w:tab w:val="left" w:pos="851"/>
      </w:tabs>
      <w:spacing w:before="0" w:line="240" w:lineRule="auto"/>
      <w:jc w:val="center"/>
      <w:outlineLvl w:val="9"/>
    </w:pPr>
    <w:rPr>
      <w:rFonts w:ascii="Times New Roman" w:hAnsi="Times New Roman"/>
      <w:color w:val="auto"/>
      <w:spacing w:val="-4"/>
      <w:sz w:val="24"/>
      <w:szCs w:val="24"/>
    </w:rPr>
  </w:style>
  <w:style w:type="character" w:customStyle="1" w:styleId="40">
    <w:name w:val="Заголовок4 Знак"/>
    <w:basedOn w:val="DefaultParagraphFont"/>
    <w:link w:val="4"/>
    <w:uiPriority w:val="99"/>
    <w:locked/>
    <w:rsid w:val="00B54C4D"/>
    <w:rPr>
      <w:rFonts w:ascii="Times New Roman" w:hAnsi="Times New Roman" w:cs="Times New Roman"/>
      <w:b/>
      <w:bCs/>
      <w:spacing w:val="-4"/>
      <w:sz w:val="24"/>
      <w:szCs w:val="24"/>
    </w:rPr>
  </w:style>
  <w:style w:type="paragraph" w:customStyle="1" w:styleId="u-2-msonormal">
    <w:name w:val="u-2-msonormal"/>
    <w:basedOn w:val="Normal"/>
    <w:uiPriority w:val="99"/>
    <w:rsid w:val="00482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5B4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B42E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B4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B42E3"/>
    <w:rPr>
      <w:rFonts w:cs="Times New Roman"/>
    </w:rPr>
  </w:style>
  <w:style w:type="character" w:styleId="Hyperlink">
    <w:name w:val="Hyperlink"/>
    <w:basedOn w:val="DefaultParagraphFont"/>
    <w:uiPriority w:val="99"/>
    <w:rsid w:val="007D360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1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</TotalTime>
  <Pages>15</Pages>
  <Words>5187</Words>
  <Characters>29569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</dc:creator>
  <cp:keywords/>
  <dc:description/>
  <cp:lastModifiedBy>Валя</cp:lastModifiedBy>
  <cp:revision>19</cp:revision>
  <cp:lastPrinted>2017-10-06T13:16:00Z</cp:lastPrinted>
  <dcterms:created xsi:type="dcterms:W3CDTF">2015-10-12T15:59:00Z</dcterms:created>
  <dcterms:modified xsi:type="dcterms:W3CDTF">2017-10-11T15:39:00Z</dcterms:modified>
</cp:coreProperties>
</file>