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85" w:rsidRPr="00896485" w:rsidRDefault="00896485" w:rsidP="00644E7E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896485">
        <w:rPr>
          <w:sz w:val="24"/>
        </w:rPr>
        <w:t>Приложение 1.1</w:t>
      </w:r>
    </w:p>
    <w:p w:rsidR="001C3C0C" w:rsidRPr="00644E7E" w:rsidRDefault="006E7216" w:rsidP="00644E7E">
      <w:pPr>
        <w:jc w:val="center"/>
        <w:rPr>
          <w:b/>
          <w:sz w:val="24"/>
        </w:rPr>
      </w:pPr>
      <w:r w:rsidRPr="00644E7E">
        <w:rPr>
          <w:b/>
          <w:sz w:val="24"/>
        </w:rPr>
        <w:t>Календарно – тематическое планирование. Физика. 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4608"/>
        <w:gridCol w:w="850"/>
        <w:gridCol w:w="5958"/>
        <w:gridCol w:w="1557"/>
        <w:gridCol w:w="1641"/>
      </w:tblGrid>
      <w:tr w:rsidR="00A843AD" w:rsidTr="00482565">
        <w:trPr>
          <w:trHeight w:val="270"/>
        </w:trPr>
        <w:tc>
          <w:tcPr>
            <w:tcW w:w="774" w:type="dxa"/>
            <w:vMerge w:val="restart"/>
          </w:tcPr>
          <w:p w:rsidR="006E7216" w:rsidRPr="006E7216" w:rsidRDefault="006E7216">
            <w:pPr>
              <w:rPr>
                <w:b/>
              </w:rPr>
            </w:pPr>
            <w:r w:rsidRPr="006E7216">
              <w:rPr>
                <w:b/>
              </w:rPr>
              <w:t>№</w:t>
            </w:r>
          </w:p>
          <w:p w:rsidR="006E7216" w:rsidRPr="006E7216" w:rsidRDefault="006E7216">
            <w:pPr>
              <w:rPr>
                <w:b/>
              </w:rPr>
            </w:pPr>
            <w:r w:rsidRPr="006E7216">
              <w:rPr>
                <w:b/>
              </w:rPr>
              <w:t>урока</w:t>
            </w:r>
          </w:p>
        </w:tc>
        <w:tc>
          <w:tcPr>
            <w:tcW w:w="4608" w:type="dxa"/>
            <w:vMerge w:val="restart"/>
          </w:tcPr>
          <w:p w:rsidR="006E7216" w:rsidRPr="006E7216" w:rsidRDefault="006E7216">
            <w:pPr>
              <w:rPr>
                <w:b/>
              </w:rPr>
            </w:pPr>
            <w:r w:rsidRPr="006E7216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E7216" w:rsidRPr="006E7216" w:rsidRDefault="006E7216">
            <w:pPr>
              <w:rPr>
                <w:b/>
              </w:rPr>
            </w:pPr>
            <w:r w:rsidRPr="006E7216">
              <w:rPr>
                <w:b/>
              </w:rPr>
              <w:t xml:space="preserve">Кол-во </w:t>
            </w:r>
          </w:p>
          <w:p w:rsidR="006E7216" w:rsidRPr="006E7216" w:rsidRDefault="006E7216">
            <w:pPr>
              <w:rPr>
                <w:b/>
              </w:rPr>
            </w:pPr>
            <w:r w:rsidRPr="006E7216">
              <w:rPr>
                <w:b/>
              </w:rPr>
              <w:t>часов</w:t>
            </w:r>
          </w:p>
        </w:tc>
        <w:tc>
          <w:tcPr>
            <w:tcW w:w="5958" w:type="dxa"/>
            <w:vMerge w:val="restart"/>
          </w:tcPr>
          <w:p w:rsidR="006E7216" w:rsidRPr="006E7216" w:rsidRDefault="006E7216">
            <w:pPr>
              <w:rPr>
                <w:b/>
              </w:rPr>
            </w:pPr>
            <w:r w:rsidRPr="006E7216">
              <w:rPr>
                <w:b/>
              </w:rPr>
              <w:t>Основные виды деятельности</w:t>
            </w:r>
          </w:p>
        </w:tc>
        <w:tc>
          <w:tcPr>
            <w:tcW w:w="3198" w:type="dxa"/>
            <w:gridSpan w:val="2"/>
          </w:tcPr>
          <w:p w:rsidR="006E7216" w:rsidRPr="006E7216" w:rsidRDefault="006E7216">
            <w:pPr>
              <w:rPr>
                <w:b/>
              </w:rPr>
            </w:pPr>
            <w:r w:rsidRPr="006E7216">
              <w:rPr>
                <w:b/>
              </w:rPr>
              <w:t>Дата проведения</w:t>
            </w:r>
          </w:p>
        </w:tc>
      </w:tr>
      <w:tr w:rsidR="00756F17" w:rsidTr="00482565">
        <w:trPr>
          <w:trHeight w:val="270"/>
        </w:trPr>
        <w:tc>
          <w:tcPr>
            <w:tcW w:w="774" w:type="dxa"/>
            <w:vMerge/>
          </w:tcPr>
          <w:p w:rsidR="006E7216" w:rsidRPr="006E7216" w:rsidRDefault="006E7216">
            <w:pPr>
              <w:rPr>
                <w:b/>
              </w:rPr>
            </w:pPr>
          </w:p>
        </w:tc>
        <w:tc>
          <w:tcPr>
            <w:tcW w:w="4608" w:type="dxa"/>
            <w:vMerge/>
          </w:tcPr>
          <w:p w:rsidR="006E7216" w:rsidRPr="006E7216" w:rsidRDefault="006E7216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6E7216" w:rsidRPr="006E7216" w:rsidRDefault="006E7216">
            <w:pPr>
              <w:rPr>
                <w:b/>
              </w:rPr>
            </w:pPr>
          </w:p>
        </w:tc>
        <w:tc>
          <w:tcPr>
            <w:tcW w:w="5958" w:type="dxa"/>
            <w:vMerge/>
          </w:tcPr>
          <w:p w:rsidR="006E7216" w:rsidRPr="006E7216" w:rsidRDefault="006E7216">
            <w:pPr>
              <w:rPr>
                <w:b/>
              </w:rPr>
            </w:pPr>
          </w:p>
        </w:tc>
        <w:tc>
          <w:tcPr>
            <w:tcW w:w="1557" w:type="dxa"/>
          </w:tcPr>
          <w:p w:rsidR="006E7216" w:rsidRPr="006E7216" w:rsidRDefault="006E7216">
            <w:pPr>
              <w:rPr>
                <w:b/>
              </w:rPr>
            </w:pPr>
            <w:r w:rsidRPr="006E7216">
              <w:rPr>
                <w:b/>
              </w:rPr>
              <w:t>план</w:t>
            </w:r>
          </w:p>
        </w:tc>
        <w:tc>
          <w:tcPr>
            <w:tcW w:w="1641" w:type="dxa"/>
          </w:tcPr>
          <w:p w:rsidR="006E7216" w:rsidRPr="006E7216" w:rsidRDefault="006E7216">
            <w:pPr>
              <w:rPr>
                <w:b/>
              </w:rPr>
            </w:pPr>
            <w:r w:rsidRPr="006E7216">
              <w:rPr>
                <w:b/>
              </w:rPr>
              <w:t>факт</w:t>
            </w:r>
          </w:p>
        </w:tc>
      </w:tr>
      <w:tr w:rsidR="006E7216" w:rsidTr="005D2DAA">
        <w:tc>
          <w:tcPr>
            <w:tcW w:w="15388" w:type="dxa"/>
            <w:gridSpan w:val="6"/>
          </w:tcPr>
          <w:p w:rsidR="006E7216" w:rsidRPr="005D2DAA" w:rsidRDefault="00896485" w:rsidP="005D2DAA">
            <w:pPr>
              <w:rPr>
                <w:b/>
                <w:sz w:val="28"/>
              </w:rPr>
            </w:pPr>
            <w:r>
              <w:t xml:space="preserve"> </w:t>
            </w:r>
            <w:bookmarkStart w:id="0" w:name="_GoBack"/>
            <w:bookmarkEnd w:id="0"/>
            <w:r w:rsidR="005D2DAA">
              <w:t xml:space="preserve">                                                                                                                    </w:t>
            </w:r>
            <w:r w:rsidR="00C10419">
              <w:rPr>
                <w:b/>
                <w:sz w:val="28"/>
              </w:rPr>
              <w:t>Введение (3</w:t>
            </w:r>
            <w:r w:rsidR="006E7216" w:rsidRPr="005D2DAA">
              <w:rPr>
                <w:b/>
                <w:sz w:val="28"/>
              </w:rPr>
              <w:t xml:space="preserve"> ч)</w:t>
            </w:r>
          </w:p>
          <w:p w:rsidR="006E7216" w:rsidRDefault="006E7216">
            <w:r w:rsidRPr="005D2DAA">
              <w:rPr>
                <w:i/>
              </w:rPr>
              <w:t>Личностные результаты:</w:t>
            </w:r>
            <w:r>
              <w:t xml:space="preserve"> формировать стартовые мотивации к обучению.</w:t>
            </w:r>
          </w:p>
          <w:p w:rsidR="006E7216" w:rsidRDefault="006E7216">
            <w:r w:rsidRPr="005D2DAA">
              <w:rPr>
                <w:i/>
              </w:rPr>
              <w:t>Метапредметные результаты:</w:t>
            </w:r>
            <w:r>
              <w:t xml:space="preserve"> уметь искать и выделять необходимую информацию из учебника; выбирать действия в соответствии с поставленной задачей; уметь ставить вопросы и обращаться за помощью к учебной литературе.</w:t>
            </w:r>
          </w:p>
          <w:p w:rsidR="006E7216" w:rsidRDefault="006E7216">
            <w:r w:rsidRPr="005D2DAA">
              <w:rPr>
                <w:i/>
              </w:rPr>
              <w:t>Предметные результаты:</w:t>
            </w:r>
            <w:r>
              <w:t xml:space="preserve"> </w:t>
            </w:r>
            <w:r w:rsidR="005D2DAA">
              <w:t>научиться пользоваться учебником, приобретать опыт работы с источниками информации (энциклопедиями, Интернетом), приводить примеры физического тела, явления, различать вещество и тело, определять цену деления измерительного прибора и погрешность, приобретать навыки оформления лабораторных работ.</w:t>
            </w:r>
          </w:p>
        </w:tc>
      </w:tr>
      <w:tr w:rsidR="00F52B7F" w:rsidTr="00F52B7F">
        <w:trPr>
          <w:trHeight w:val="2099"/>
        </w:trPr>
        <w:tc>
          <w:tcPr>
            <w:tcW w:w="774" w:type="dxa"/>
          </w:tcPr>
          <w:p w:rsidR="00F52B7F" w:rsidRDefault="00F52B7F">
            <w:r>
              <w:t>1</w:t>
            </w:r>
          </w:p>
          <w:p w:rsidR="00F52B7F" w:rsidRDefault="00F52B7F" w:rsidP="00371D33"/>
        </w:tc>
        <w:tc>
          <w:tcPr>
            <w:tcW w:w="4608" w:type="dxa"/>
          </w:tcPr>
          <w:p w:rsidR="00F52B7F" w:rsidRDefault="00F52B7F">
            <w:r>
              <w:t>Вводный инструктаж по ТБ</w:t>
            </w:r>
          </w:p>
          <w:p w:rsidR="00F52B7F" w:rsidRDefault="00F52B7F">
            <w:r>
              <w:t>Что изучает физика</w:t>
            </w:r>
          </w:p>
          <w:p w:rsidR="00F52B7F" w:rsidRDefault="00F52B7F">
            <w:r>
              <w:t>Физические термины.</w:t>
            </w:r>
          </w:p>
          <w:p w:rsidR="00F52B7F" w:rsidRDefault="00F52B7F" w:rsidP="007F45A9">
            <w:r>
              <w:t>Наблюдения и опыты.</w:t>
            </w:r>
          </w:p>
        </w:tc>
        <w:tc>
          <w:tcPr>
            <w:tcW w:w="850" w:type="dxa"/>
          </w:tcPr>
          <w:p w:rsidR="00F52B7F" w:rsidRDefault="00F52B7F">
            <w:r>
              <w:t>1</w:t>
            </w:r>
          </w:p>
          <w:p w:rsidR="00F52B7F" w:rsidRDefault="00F52B7F" w:rsidP="00DD3F0D"/>
        </w:tc>
        <w:tc>
          <w:tcPr>
            <w:tcW w:w="5958" w:type="dxa"/>
          </w:tcPr>
          <w:p w:rsidR="00F52B7F" w:rsidRDefault="00F52B7F">
            <w:r>
              <w:t>Вводный инструктаж по ТБ в физкабинете.</w:t>
            </w:r>
          </w:p>
          <w:p w:rsidR="00F52B7F" w:rsidRDefault="00F52B7F">
            <w:r>
              <w:t>Знакомство с учебником физики. Как работать с учебником. Требования к ведению тетрадей.</w:t>
            </w:r>
          </w:p>
          <w:p w:rsidR="00F52B7F" w:rsidRDefault="00F52B7F">
            <w:r>
              <w:t>Объяснение учителя п. 1-3</w:t>
            </w:r>
          </w:p>
          <w:p w:rsidR="00F52B7F" w:rsidRDefault="00F52B7F">
            <w:r>
              <w:t>Демонстрация: Скатывания шарика. Колебания маятника. Выстрел из пистолета, звучание камертона, свечение лазерной лампочки, притяжение тел к магниту</w:t>
            </w:r>
          </w:p>
          <w:p w:rsidR="00F52B7F" w:rsidRDefault="00F52B7F" w:rsidP="00935F4A">
            <w:r>
              <w:t>Решение задач №1-5-Л</w:t>
            </w:r>
          </w:p>
        </w:tc>
        <w:tc>
          <w:tcPr>
            <w:tcW w:w="1557" w:type="dxa"/>
          </w:tcPr>
          <w:p w:rsidR="00F52B7F" w:rsidRDefault="00F52B7F"/>
        </w:tc>
        <w:tc>
          <w:tcPr>
            <w:tcW w:w="1641" w:type="dxa"/>
          </w:tcPr>
          <w:p w:rsidR="00F52B7F" w:rsidRDefault="00F52B7F"/>
        </w:tc>
      </w:tr>
      <w:tr w:rsidR="00756F17" w:rsidTr="00482565">
        <w:tc>
          <w:tcPr>
            <w:tcW w:w="774" w:type="dxa"/>
          </w:tcPr>
          <w:p w:rsidR="006E7216" w:rsidRDefault="004C4E80">
            <w:r>
              <w:t>2</w:t>
            </w:r>
          </w:p>
        </w:tc>
        <w:tc>
          <w:tcPr>
            <w:tcW w:w="4608" w:type="dxa"/>
          </w:tcPr>
          <w:p w:rsidR="006E7216" w:rsidRDefault="006A4B31">
            <w:r>
              <w:t>Физические величины и их измерения. Точность и погрешность измерения.</w:t>
            </w:r>
          </w:p>
        </w:tc>
        <w:tc>
          <w:tcPr>
            <w:tcW w:w="850" w:type="dxa"/>
          </w:tcPr>
          <w:p w:rsidR="006E7216" w:rsidRDefault="006A4B31">
            <w:r>
              <w:t>1</w:t>
            </w:r>
          </w:p>
        </w:tc>
        <w:tc>
          <w:tcPr>
            <w:tcW w:w="5958" w:type="dxa"/>
          </w:tcPr>
          <w:p w:rsidR="006E7216" w:rsidRDefault="006A4B31">
            <w:r>
              <w:t>Объяснение учителя п. 4,5</w:t>
            </w:r>
          </w:p>
          <w:p w:rsidR="006A4B31" w:rsidRDefault="006A4B31">
            <w:r>
              <w:t>Определение цены деления, показания, погрешности приборов: линейка, термометр, гальванометр</w:t>
            </w:r>
          </w:p>
        </w:tc>
        <w:tc>
          <w:tcPr>
            <w:tcW w:w="1557" w:type="dxa"/>
          </w:tcPr>
          <w:p w:rsidR="006E7216" w:rsidRDefault="006E7216"/>
        </w:tc>
        <w:tc>
          <w:tcPr>
            <w:tcW w:w="1641" w:type="dxa"/>
          </w:tcPr>
          <w:p w:rsidR="006E7216" w:rsidRDefault="006E7216"/>
        </w:tc>
      </w:tr>
      <w:tr w:rsidR="00756F17" w:rsidTr="00482565">
        <w:tc>
          <w:tcPr>
            <w:tcW w:w="774" w:type="dxa"/>
          </w:tcPr>
          <w:p w:rsidR="006E7216" w:rsidRDefault="004C4E80">
            <w:r>
              <w:t>3</w:t>
            </w:r>
          </w:p>
        </w:tc>
        <w:tc>
          <w:tcPr>
            <w:tcW w:w="4608" w:type="dxa"/>
          </w:tcPr>
          <w:p w:rsidR="006E7216" w:rsidRDefault="006A4B31">
            <w:r>
              <w:t>Инструктаж по ТБ при выполнении лабораторных работ.</w:t>
            </w:r>
          </w:p>
          <w:p w:rsidR="006A4B31" w:rsidRDefault="006A4B31">
            <w:r>
              <w:t>Лабораторная работа № 1 «Определение цены деления измерительного прибора»</w:t>
            </w:r>
          </w:p>
          <w:p w:rsidR="006A4B31" w:rsidRDefault="006A4B31">
            <w:r>
              <w:t>Физика и техника</w:t>
            </w:r>
          </w:p>
        </w:tc>
        <w:tc>
          <w:tcPr>
            <w:tcW w:w="850" w:type="dxa"/>
          </w:tcPr>
          <w:p w:rsidR="006E7216" w:rsidRDefault="006A4B31">
            <w:r>
              <w:t>1</w:t>
            </w:r>
          </w:p>
        </w:tc>
        <w:tc>
          <w:tcPr>
            <w:tcW w:w="5958" w:type="dxa"/>
          </w:tcPr>
          <w:p w:rsidR="006A4B31" w:rsidRDefault="006A4B31" w:rsidP="006A4B31">
            <w:r>
              <w:t>Инструктаж по ТБ при выполнении лабораторных работ.</w:t>
            </w:r>
          </w:p>
          <w:p w:rsidR="006E7216" w:rsidRDefault="006A4B31">
            <w:r>
              <w:t>Знакомство с оформлением лабораторных работ.</w:t>
            </w:r>
          </w:p>
          <w:p w:rsidR="006A4B31" w:rsidRDefault="006A4B31">
            <w:r>
              <w:t>Выполнение работы №1 под руководством учителя.</w:t>
            </w:r>
          </w:p>
        </w:tc>
        <w:tc>
          <w:tcPr>
            <w:tcW w:w="1557" w:type="dxa"/>
          </w:tcPr>
          <w:p w:rsidR="006E7216" w:rsidRDefault="006E7216"/>
        </w:tc>
        <w:tc>
          <w:tcPr>
            <w:tcW w:w="1641" w:type="dxa"/>
          </w:tcPr>
          <w:p w:rsidR="006E7216" w:rsidRDefault="006E7216"/>
        </w:tc>
      </w:tr>
      <w:tr w:rsidR="006A4B31" w:rsidTr="00756F17">
        <w:tc>
          <w:tcPr>
            <w:tcW w:w="15388" w:type="dxa"/>
            <w:gridSpan w:val="6"/>
          </w:tcPr>
          <w:p w:rsidR="006A4B31" w:rsidRPr="00F352B6" w:rsidRDefault="006A4B31" w:rsidP="00F352B6">
            <w:pPr>
              <w:jc w:val="center"/>
              <w:rPr>
                <w:b/>
                <w:sz w:val="28"/>
              </w:rPr>
            </w:pPr>
            <w:r w:rsidRPr="00F352B6">
              <w:rPr>
                <w:b/>
                <w:sz w:val="28"/>
              </w:rPr>
              <w:t xml:space="preserve">Первоначальные </w:t>
            </w:r>
            <w:r w:rsidR="00C10419">
              <w:rPr>
                <w:b/>
                <w:sz w:val="28"/>
              </w:rPr>
              <w:t>сведения о строении вещества ( 3</w:t>
            </w:r>
            <w:r w:rsidRPr="00F352B6">
              <w:rPr>
                <w:b/>
                <w:sz w:val="28"/>
              </w:rPr>
              <w:t xml:space="preserve"> ч.)</w:t>
            </w:r>
          </w:p>
          <w:p w:rsidR="006A4B31" w:rsidRDefault="006A4B31">
            <w:r w:rsidRPr="005D2DAA">
              <w:rPr>
                <w:i/>
              </w:rPr>
              <w:t>Личностные результаты:</w:t>
            </w:r>
            <w:r>
              <w:rPr>
                <w:i/>
              </w:rPr>
              <w:t xml:space="preserve"> </w:t>
            </w:r>
            <w:r w:rsidRPr="006A4B31">
              <w:t>осваивать новые виды деятельности, участвовать в творческом созидательном процессе, осознавать себя как индивидуальность и как члена общества.</w:t>
            </w:r>
          </w:p>
          <w:p w:rsidR="006A4B31" w:rsidRDefault="006A4B31">
            <w:r w:rsidRPr="005D2DAA">
              <w:rPr>
                <w:i/>
              </w:rPr>
              <w:t>Метапредметные результаты:</w:t>
            </w:r>
            <w:r w:rsidRPr="006A4B31">
              <w:t xml:space="preserve"> уметь выявлять. Причинно-следственные связи, организовывать информацию в виде таблиц, находить и выбирать алгоритм решения.</w:t>
            </w:r>
          </w:p>
          <w:p w:rsidR="006A4B31" w:rsidRDefault="006A4B31">
            <w:r w:rsidRPr="004549DF">
              <w:rPr>
                <w:i/>
              </w:rPr>
              <w:t>Предметные результаты:</w:t>
            </w:r>
            <w:r>
              <w:t xml:space="preserve"> приводить примеры существования молекул. Определять </w:t>
            </w:r>
            <w:r w:rsidR="004549DF">
              <w:t>состав молекул, решать качественные задачи на 1-е положение МКТ, аргументировать различия в расстоянии между молекулами газов,  жидкостей и твердых тел.</w:t>
            </w:r>
          </w:p>
        </w:tc>
      </w:tr>
      <w:tr w:rsidR="00F52B7F" w:rsidTr="00CD19AD">
        <w:trPr>
          <w:trHeight w:val="1343"/>
        </w:trPr>
        <w:tc>
          <w:tcPr>
            <w:tcW w:w="774" w:type="dxa"/>
          </w:tcPr>
          <w:p w:rsidR="00F52B7F" w:rsidRDefault="004C4E80">
            <w:r>
              <w:lastRenderedPageBreak/>
              <w:t>4</w:t>
            </w:r>
          </w:p>
          <w:p w:rsidR="00F52B7F" w:rsidRDefault="00F52B7F" w:rsidP="00756F17"/>
        </w:tc>
        <w:tc>
          <w:tcPr>
            <w:tcW w:w="4608" w:type="dxa"/>
          </w:tcPr>
          <w:p w:rsidR="00F52B7F" w:rsidRDefault="00F52B7F">
            <w:r>
              <w:t>Строение вещества. Молекулы</w:t>
            </w:r>
          </w:p>
          <w:p w:rsidR="00F52B7F" w:rsidRDefault="00F52B7F" w:rsidP="00756F17">
            <w:r>
              <w:t>Лабораторная работа № 2 «Измерение размеров малых тел»</w:t>
            </w:r>
          </w:p>
        </w:tc>
        <w:tc>
          <w:tcPr>
            <w:tcW w:w="850" w:type="dxa"/>
          </w:tcPr>
          <w:p w:rsidR="00F52B7F" w:rsidRDefault="00F52B7F">
            <w:r>
              <w:t>1</w:t>
            </w:r>
          </w:p>
          <w:p w:rsidR="00F52B7F" w:rsidRDefault="00F52B7F" w:rsidP="00756F17"/>
        </w:tc>
        <w:tc>
          <w:tcPr>
            <w:tcW w:w="5958" w:type="dxa"/>
          </w:tcPr>
          <w:p w:rsidR="00F52B7F" w:rsidRDefault="00F52B7F">
            <w:r>
              <w:t>Объяснение учителя п. 7,8</w:t>
            </w:r>
          </w:p>
          <w:p w:rsidR="00F52B7F" w:rsidRDefault="00F52B7F">
            <w:r>
              <w:t>Демонстрации: нагревание шарика.</w:t>
            </w:r>
          </w:p>
          <w:p w:rsidR="00F52B7F" w:rsidRDefault="00F52B7F">
            <w:r>
              <w:t>Задачи № 43, 54 - Л</w:t>
            </w:r>
          </w:p>
          <w:p w:rsidR="00F52B7F" w:rsidRDefault="00F52B7F" w:rsidP="00756F17">
            <w:r>
              <w:t>Выполнение лабораторной работы под руководством учителя.</w:t>
            </w:r>
          </w:p>
        </w:tc>
        <w:tc>
          <w:tcPr>
            <w:tcW w:w="1557" w:type="dxa"/>
          </w:tcPr>
          <w:p w:rsidR="00F52B7F" w:rsidRDefault="00F52B7F"/>
        </w:tc>
        <w:tc>
          <w:tcPr>
            <w:tcW w:w="1641" w:type="dxa"/>
          </w:tcPr>
          <w:p w:rsidR="00F52B7F" w:rsidRDefault="00F52B7F"/>
        </w:tc>
      </w:tr>
      <w:tr w:rsidR="00F52B7F" w:rsidTr="00574E8F">
        <w:trPr>
          <w:trHeight w:val="1074"/>
        </w:trPr>
        <w:tc>
          <w:tcPr>
            <w:tcW w:w="774" w:type="dxa"/>
          </w:tcPr>
          <w:p w:rsidR="00F52B7F" w:rsidRDefault="004C4E80" w:rsidP="00756F17">
            <w:r>
              <w:t>5</w:t>
            </w:r>
          </w:p>
          <w:p w:rsidR="00F52B7F" w:rsidRDefault="00F52B7F" w:rsidP="00756F17"/>
        </w:tc>
        <w:tc>
          <w:tcPr>
            <w:tcW w:w="4608" w:type="dxa"/>
          </w:tcPr>
          <w:p w:rsidR="00F52B7F" w:rsidRDefault="00F52B7F" w:rsidP="00756F17">
            <w:r>
              <w:t>Броуновское движение.</w:t>
            </w:r>
          </w:p>
          <w:p w:rsidR="00F52B7F" w:rsidRDefault="00F52B7F" w:rsidP="00756F17">
            <w:r>
              <w:t>Диффузия в газах, жидкостях и твердых телах</w:t>
            </w:r>
          </w:p>
          <w:p w:rsidR="00F52B7F" w:rsidRDefault="00F52B7F" w:rsidP="00756F17">
            <w:r>
              <w:t>Взаимное притяжение и отталкивание молекул</w:t>
            </w:r>
          </w:p>
        </w:tc>
        <w:tc>
          <w:tcPr>
            <w:tcW w:w="850" w:type="dxa"/>
          </w:tcPr>
          <w:p w:rsidR="00F52B7F" w:rsidRDefault="00F52B7F" w:rsidP="00756F17">
            <w:r>
              <w:t>1</w:t>
            </w:r>
          </w:p>
          <w:p w:rsidR="00F52B7F" w:rsidRDefault="00F52B7F" w:rsidP="00756F17"/>
        </w:tc>
        <w:tc>
          <w:tcPr>
            <w:tcW w:w="5958" w:type="dxa"/>
          </w:tcPr>
          <w:p w:rsidR="00F52B7F" w:rsidRDefault="00F52B7F" w:rsidP="00756F17">
            <w:r>
              <w:t>Объяснение учителя п. 9</w:t>
            </w:r>
          </w:p>
          <w:p w:rsidR="00F52B7F" w:rsidRDefault="00F52B7F" w:rsidP="00756F17">
            <w:r>
              <w:t>Демонстрация: Диффузия в газах, жидкостях.</w:t>
            </w:r>
          </w:p>
          <w:p w:rsidR="00F52B7F" w:rsidRDefault="00F52B7F" w:rsidP="00756F17">
            <w:r>
              <w:t xml:space="preserve">Задачи № 56. 60, 61. 63 - Л </w:t>
            </w:r>
          </w:p>
          <w:p w:rsidR="00F52B7F" w:rsidRDefault="00F52B7F" w:rsidP="00756F17">
            <w:r>
              <w:t>Объяснение учителя п. 10. Задачи № 70. 79. 81, 75 - Л</w:t>
            </w:r>
          </w:p>
        </w:tc>
        <w:tc>
          <w:tcPr>
            <w:tcW w:w="1557" w:type="dxa"/>
          </w:tcPr>
          <w:p w:rsidR="00F52B7F" w:rsidRDefault="00F52B7F" w:rsidP="00756F17"/>
        </w:tc>
        <w:tc>
          <w:tcPr>
            <w:tcW w:w="1641" w:type="dxa"/>
          </w:tcPr>
          <w:p w:rsidR="00F52B7F" w:rsidRDefault="00F52B7F" w:rsidP="00756F17"/>
        </w:tc>
      </w:tr>
      <w:tr w:rsidR="00756F17" w:rsidTr="006A4B31">
        <w:tc>
          <w:tcPr>
            <w:tcW w:w="774" w:type="dxa"/>
          </w:tcPr>
          <w:p w:rsidR="006A4B31" w:rsidRDefault="004C4E80" w:rsidP="00756F17">
            <w:r>
              <w:t>6</w:t>
            </w:r>
          </w:p>
        </w:tc>
        <w:tc>
          <w:tcPr>
            <w:tcW w:w="4608" w:type="dxa"/>
          </w:tcPr>
          <w:p w:rsidR="006A4B31" w:rsidRDefault="000F2877" w:rsidP="00756F17">
            <w:r>
              <w:t>Три состояния вещества.</w:t>
            </w:r>
          </w:p>
          <w:p w:rsidR="000F2877" w:rsidRDefault="000F2877" w:rsidP="00756F17">
            <w:r>
              <w:t>Различия в молекулярном строении газов, жидкостей и твердых тел</w:t>
            </w:r>
          </w:p>
        </w:tc>
        <w:tc>
          <w:tcPr>
            <w:tcW w:w="850" w:type="dxa"/>
          </w:tcPr>
          <w:p w:rsidR="006A4B31" w:rsidRDefault="000F2877" w:rsidP="00756F17">
            <w:r>
              <w:t>1</w:t>
            </w:r>
          </w:p>
        </w:tc>
        <w:tc>
          <w:tcPr>
            <w:tcW w:w="5958" w:type="dxa"/>
          </w:tcPr>
          <w:p w:rsidR="006A4B31" w:rsidRDefault="000F2877" w:rsidP="00756F17">
            <w:r>
              <w:t>Изучение п. 11, 12</w:t>
            </w:r>
          </w:p>
          <w:p w:rsidR="000F2877" w:rsidRDefault="000F2877" w:rsidP="00756F17">
            <w:r>
              <w:t>Заполнение таблицы сравнительных характеристик газов. Жидкостей и твердых тел.</w:t>
            </w:r>
          </w:p>
          <w:p w:rsidR="000F2877" w:rsidRDefault="000F2877" w:rsidP="00756F17">
            <w:r>
              <w:t>Решение задач № 94, 85 - Л</w:t>
            </w:r>
          </w:p>
        </w:tc>
        <w:tc>
          <w:tcPr>
            <w:tcW w:w="1557" w:type="dxa"/>
          </w:tcPr>
          <w:p w:rsidR="006A4B31" w:rsidRDefault="006A4B31" w:rsidP="00756F17"/>
        </w:tc>
        <w:tc>
          <w:tcPr>
            <w:tcW w:w="1641" w:type="dxa"/>
          </w:tcPr>
          <w:p w:rsidR="006A4B31" w:rsidRDefault="006A4B31" w:rsidP="00756F17"/>
        </w:tc>
      </w:tr>
      <w:tr w:rsidR="000F2877" w:rsidTr="00756F17">
        <w:tc>
          <w:tcPr>
            <w:tcW w:w="15388" w:type="dxa"/>
            <w:gridSpan w:val="6"/>
          </w:tcPr>
          <w:p w:rsidR="000F2877" w:rsidRPr="00F352B6" w:rsidRDefault="001270B7" w:rsidP="00F35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тел ( 12</w:t>
            </w:r>
            <w:r w:rsidR="000F2877" w:rsidRPr="00F352B6">
              <w:rPr>
                <w:b/>
                <w:sz w:val="28"/>
              </w:rPr>
              <w:t xml:space="preserve"> ч.)</w:t>
            </w:r>
          </w:p>
          <w:p w:rsidR="000F2877" w:rsidRDefault="000F2877" w:rsidP="00756F17">
            <w:r w:rsidRPr="00F352B6">
              <w:rPr>
                <w:i/>
              </w:rPr>
              <w:t>Личностные результаты:</w:t>
            </w:r>
            <w:r>
              <w:t xml:space="preserve"> развивать способность и готовность к общению и сотрудничеству со сверстниками и взрослыми в процессе образовательной, учебно – исследовательской, творческой деятельности.</w:t>
            </w:r>
          </w:p>
          <w:p w:rsidR="000F2877" w:rsidRDefault="000F2877" w:rsidP="00756F17">
            <w:r w:rsidRPr="00F352B6">
              <w:rPr>
                <w:i/>
              </w:rPr>
              <w:t>Метапредметные результаты:</w:t>
            </w:r>
            <w:r>
              <w:t xml:space="preserve"> понимать информацию, представленную в изобразительной</w:t>
            </w:r>
            <w:r w:rsidR="00F352B6">
              <w:t>, с</w:t>
            </w:r>
            <w:r>
              <w:t>хематичной, модельной форме, использовать знаково -символические средства для решения различных учебных задач</w:t>
            </w:r>
            <w:r w:rsidR="00F352B6">
              <w:t>.</w:t>
            </w:r>
          </w:p>
          <w:p w:rsidR="00F352B6" w:rsidRDefault="00F352B6" w:rsidP="00756F17">
            <w:r w:rsidRPr="00F352B6">
              <w:rPr>
                <w:i/>
              </w:rPr>
              <w:t>Предметные результаты:</w:t>
            </w:r>
            <w:r>
              <w:t xml:space="preserve"> использовать обобщенный план построения ответа для описания понятия скорость. Иметь элементарные навыки представления результатов измерений</w:t>
            </w:r>
          </w:p>
        </w:tc>
      </w:tr>
      <w:tr w:rsidR="00862800" w:rsidTr="002B2E06">
        <w:trPr>
          <w:trHeight w:val="1880"/>
        </w:trPr>
        <w:tc>
          <w:tcPr>
            <w:tcW w:w="774" w:type="dxa"/>
          </w:tcPr>
          <w:p w:rsidR="00862800" w:rsidRDefault="004C4E80" w:rsidP="00756F17">
            <w:r>
              <w:t>7</w:t>
            </w:r>
          </w:p>
          <w:p w:rsidR="00862800" w:rsidRDefault="00862800" w:rsidP="00756F17"/>
        </w:tc>
        <w:tc>
          <w:tcPr>
            <w:tcW w:w="4608" w:type="dxa"/>
          </w:tcPr>
          <w:p w:rsidR="00862800" w:rsidRPr="00F352B6" w:rsidRDefault="00862800" w:rsidP="00F352B6">
            <w:pPr>
              <w:pStyle w:val="3"/>
              <w:spacing w:before="0" w:after="0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352B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Механическое движение.</w:t>
            </w:r>
          </w:p>
          <w:p w:rsidR="00862800" w:rsidRDefault="00862800" w:rsidP="00F352B6">
            <w:r w:rsidRPr="00F352B6">
              <w:t>Равномерное и неравномерное движение.</w:t>
            </w:r>
          </w:p>
          <w:p w:rsidR="00862800" w:rsidRDefault="00862800" w:rsidP="00756F17">
            <w:r>
              <w:t>Скорость</w:t>
            </w:r>
          </w:p>
        </w:tc>
        <w:tc>
          <w:tcPr>
            <w:tcW w:w="850" w:type="dxa"/>
          </w:tcPr>
          <w:p w:rsidR="00862800" w:rsidRDefault="00862800" w:rsidP="00756F17">
            <w:r>
              <w:t>1</w:t>
            </w:r>
          </w:p>
          <w:p w:rsidR="00862800" w:rsidRDefault="00862800" w:rsidP="00756F17"/>
        </w:tc>
        <w:tc>
          <w:tcPr>
            <w:tcW w:w="5958" w:type="dxa"/>
          </w:tcPr>
          <w:p w:rsidR="00862800" w:rsidRDefault="00862800" w:rsidP="00756F17">
            <w:r>
              <w:t>Объяснение учителя п. 13</w:t>
            </w:r>
          </w:p>
          <w:p w:rsidR="00862800" w:rsidRDefault="00862800" w:rsidP="00756F17">
            <w:r>
              <w:t>Самостоятельное изучение п. 14</w:t>
            </w:r>
          </w:p>
          <w:p w:rsidR="00862800" w:rsidRDefault="00862800" w:rsidP="00756F17">
            <w:r>
              <w:t>Задачи на перевод единиц пути и времени в СИ</w:t>
            </w:r>
          </w:p>
          <w:p w:rsidR="00862800" w:rsidRDefault="00862800" w:rsidP="00F352B6">
            <w:r>
              <w:t>Объяснение учителя п. 15</w:t>
            </w:r>
          </w:p>
          <w:p w:rsidR="00862800" w:rsidRDefault="00862800" w:rsidP="00756F17">
            <w:r>
              <w:t>Задачи на перевод единиц скорости в СИ, расчет скорости тел</w:t>
            </w:r>
          </w:p>
          <w:p w:rsidR="00862800" w:rsidRDefault="00862800" w:rsidP="00756F17">
            <w:r>
              <w:t>Решение задач упр. 4(3)</w:t>
            </w:r>
          </w:p>
        </w:tc>
        <w:tc>
          <w:tcPr>
            <w:tcW w:w="1557" w:type="dxa"/>
          </w:tcPr>
          <w:p w:rsidR="00862800" w:rsidRDefault="00862800" w:rsidP="00756F17"/>
        </w:tc>
        <w:tc>
          <w:tcPr>
            <w:tcW w:w="1641" w:type="dxa"/>
          </w:tcPr>
          <w:p w:rsidR="00862800" w:rsidRDefault="00862800" w:rsidP="00756F17"/>
        </w:tc>
      </w:tr>
      <w:tr w:rsidR="00862800" w:rsidTr="00862800">
        <w:trPr>
          <w:trHeight w:val="1406"/>
        </w:trPr>
        <w:tc>
          <w:tcPr>
            <w:tcW w:w="774" w:type="dxa"/>
          </w:tcPr>
          <w:p w:rsidR="00862800" w:rsidRDefault="004C4E80" w:rsidP="00756F17">
            <w:r>
              <w:t>8</w:t>
            </w:r>
          </w:p>
          <w:p w:rsidR="00862800" w:rsidRDefault="00862800" w:rsidP="00756F17"/>
        </w:tc>
        <w:tc>
          <w:tcPr>
            <w:tcW w:w="4608" w:type="dxa"/>
          </w:tcPr>
          <w:p w:rsidR="00862800" w:rsidRDefault="00862800" w:rsidP="00756F17">
            <w:r>
              <w:t>Расчет пути и времени движения</w:t>
            </w:r>
          </w:p>
          <w:p w:rsidR="00862800" w:rsidRDefault="00862800" w:rsidP="00756F17">
            <w:r>
              <w:t>Решение задач по теме «Строение вещества», «Механическое движение»</w:t>
            </w:r>
          </w:p>
          <w:p w:rsidR="00862800" w:rsidRDefault="00862800" w:rsidP="00756F17">
            <w:r>
              <w:t>Инерция</w:t>
            </w:r>
          </w:p>
        </w:tc>
        <w:tc>
          <w:tcPr>
            <w:tcW w:w="850" w:type="dxa"/>
          </w:tcPr>
          <w:p w:rsidR="00862800" w:rsidRDefault="00862800" w:rsidP="00756F17">
            <w:r>
              <w:t>1</w:t>
            </w:r>
          </w:p>
          <w:p w:rsidR="00862800" w:rsidRDefault="00862800" w:rsidP="00756F17"/>
        </w:tc>
        <w:tc>
          <w:tcPr>
            <w:tcW w:w="5958" w:type="dxa"/>
          </w:tcPr>
          <w:p w:rsidR="00862800" w:rsidRDefault="00862800" w:rsidP="00756F17">
            <w:r>
              <w:t>Изучение п. 16, 17</w:t>
            </w:r>
          </w:p>
          <w:p w:rsidR="00862800" w:rsidRDefault="00862800" w:rsidP="00756F17">
            <w:r>
              <w:t>Знакомство с оформлением расчетных задач. Решение типовых задач на расчет пути, времени и скорости движения, построение графиков скорости и движения.</w:t>
            </w:r>
          </w:p>
          <w:p w:rsidR="00862800" w:rsidRDefault="00862800" w:rsidP="00862800">
            <w:r>
              <w:t>№ 128-л Построение графиков.</w:t>
            </w:r>
          </w:p>
        </w:tc>
        <w:tc>
          <w:tcPr>
            <w:tcW w:w="1557" w:type="dxa"/>
          </w:tcPr>
          <w:p w:rsidR="00862800" w:rsidRDefault="00862800" w:rsidP="00756F17"/>
        </w:tc>
        <w:tc>
          <w:tcPr>
            <w:tcW w:w="1641" w:type="dxa"/>
          </w:tcPr>
          <w:p w:rsidR="00862800" w:rsidRDefault="00862800" w:rsidP="00756F17"/>
        </w:tc>
      </w:tr>
      <w:tr w:rsidR="004C4E80" w:rsidTr="00A861DE">
        <w:trPr>
          <w:trHeight w:val="1611"/>
        </w:trPr>
        <w:tc>
          <w:tcPr>
            <w:tcW w:w="774" w:type="dxa"/>
          </w:tcPr>
          <w:p w:rsidR="004C4E80" w:rsidRDefault="004C4E80" w:rsidP="00756F17">
            <w:r>
              <w:t>9</w:t>
            </w:r>
          </w:p>
        </w:tc>
        <w:tc>
          <w:tcPr>
            <w:tcW w:w="4608" w:type="dxa"/>
          </w:tcPr>
          <w:p w:rsidR="004C4E80" w:rsidRDefault="004C4E80" w:rsidP="00756F17">
            <w:r>
              <w:t>Взаимодействие тел. Масса тел</w:t>
            </w:r>
          </w:p>
          <w:p w:rsidR="004C4E80" w:rsidRDefault="004C4E80" w:rsidP="00756F17">
            <w:r>
              <w:t>Измерение массы тела на весах.</w:t>
            </w:r>
          </w:p>
          <w:p w:rsidR="004C4E80" w:rsidRDefault="004C4E80" w:rsidP="00756F17">
            <w:r>
              <w:t xml:space="preserve">Лабораторная работа № 3 «Измерение массы тела на рычажных весах» </w:t>
            </w:r>
          </w:p>
        </w:tc>
        <w:tc>
          <w:tcPr>
            <w:tcW w:w="850" w:type="dxa"/>
          </w:tcPr>
          <w:p w:rsidR="004C4E80" w:rsidRDefault="004C4E80" w:rsidP="00756F17">
            <w:r>
              <w:t>1</w:t>
            </w:r>
          </w:p>
          <w:p w:rsidR="004C4E80" w:rsidRDefault="004C4E80" w:rsidP="00756F17"/>
        </w:tc>
        <w:tc>
          <w:tcPr>
            <w:tcW w:w="5958" w:type="dxa"/>
          </w:tcPr>
          <w:p w:rsidR="004C4E80" w:rsidRDefault="004C4E80" w:rsidP="006D36C4">
            <w:pPr>
              <w:jc w:val="both"/>
            </w:pPr>
            <w:r>
              <w:t>Объяснение учителя п. 18</w:t>
            </w:r>
          </w:p>
          <w:p w:rsidR="004C4E80" w:rsidRDefault="004C4E80" w:rsidP="006D36C4">
            <w:pPr>
              <w:jc w:val="both"/>
            </w:pPr>
            <w:r>
              <w:t>Изучение п. 19, 20</w:t>
            </w:r>
          </w:p>
          <w:p w:rsidR="004C4E80" w:rsidRDefault="004C4E80" w:rsidP="006D36C4">
            <w:pPr>
              <w:jc w:val="both"/>
            </w:pPr>
            <w:r>
              <w:t>Задачи на перевод единиц массы в СИ</w:t>
            </w:r>
          </w:p>
          <w:p w:rsidR="004C4E80" w:rsidRDefault="004C4E80" w:rsidP="006D36C4">
            <w:pPr>
              <w:jc w:val="both"/>
            </w:pPr>
            <w:r>
              <w:t>Задачи № 127. 120, 132 – Л. Упр. 6(2)</w:t>
            </w:r>
          </w:p>
          <w:p w:rsidR="004C4E80" w:rsidRDefault="004C4E80" w:rsidP="00756F17">
            <w:r>
              <w:t>Выполнение лабораторной работы под руководством учителя</w:t>
            </w:r>
          </w:p>
        </w:tc>
        <w:tc>
          <w:tcPr>
            <w:tcW w:w="1557" w:type="dxa"/>
          </w:tcPr>
          <w:p w:rsidR="004C4E80" w:rsidRDefault="004C4E80" w:rsidP="00756F17"/>
        </w:tc>
        <w:tc>
          <w:tcPr>
            <w:tcW w:w="1641" w:type="dxa"/>
          </w:tcPr>
          <w:p w:rsidR="004C4E80" w:rsidRDefault="004C4E80" w:rsidP="00756F17"/>
        </w:tc>
      </w:tr>
      <w:tr w:rsidR="00756F17" w:rsidTr="000F2877">
        <w:tc>
          <w:tcPr>
            <w:tcW w:w="774" w:type="dxa"/>
          </w:tcPr>
          <w:p w:rsidR="000F2877" w:rsidRDefault="00931684" w:rsidP="00756F17">
            <w:r>
              <w:t>1</w:t>
            </w:r>
            <w:r w:rsidR="004C4E80">
              <w:t>0</w:t>
            </w:r>
          </w:p>
        </w:tc>
        <w:tc>
          <w:tcPr>
            <w:tcW w:w="4608" w:type="dxa"/>
          </w:tcPr>
          <w:p w:rsidR="000F2877" w:rsidRDefault="00931684" w:rsidP="00756F17">
            <w:r>
              <w:t>Понятие объема.</w:t>
            </w:r>
          </w:p>
          <w:p w:rsidR="00931684" w:rsidRDefault="00931684" w:rsidP="00756F17">
            <w:r>
              <w:t>Лабораторная работа № 4 «Измерение объема тел»</w:t>
            </w:r>
          </w:p>
        </w:tc>
        <w:tc>
          <w:tcPr>
            <w:tcW w:w="850" w:type="dxa"/>
          </w:tcPr>
          <w:p w:rsidR="000F2877" w:rsidRDefault="00931684" w:rsidP="00756F17">
            <w:r>
              <w:t>1</w:t>
            </w:r>
          </w:p>
        </w:tc>
        <w:tc>
          <w:tcPr>
            <w:tcW w:w="5958" w:type="dxa"/>
          </w:tcPr>
          <w:p w:rsidR="000F2877" w:rsidRDefault="00931684" w:rsidP="00756F17">
            <w:r>
              <w:t>Объяснение учителя: объем, формулы объемов тел, единица объема.</w:t>
            </w:r>
          </w:p>
          <w:p w:rsidR="00931684" w:rsidRDefault="00931684" w:rsidP="00756F17">
            <w:r>
              <w:t>Задачи на перевод единиц объема в СИ</w:t>
            </w:r>
          </w:p>
          <w:p w:rsidR="00931684" w:rsidRDefault="00931684" w:rsidP="00756F17">
            <w:r>
              <w:t>Выполнение лабораторной работы под руководством учителя</w:t>
            </w:r>
          </w:p>
        </w:tc>
        <w:tc>
          <w:tcPr>
            <w:tcW w:w="1557" w:type="dxa"/>
          </w:tcPr>
          <w:p w:rsidR="000F2877" w:rsidRDefault="000F2877" w:rsidP="00756F17"/>
        </w:tc>
        <w:tc>
          <w:tcPr>
            <w:tcW w:w="1641" w:type="dxa"/>
          </w:tcPr>
          <w:p w:rsidR="000F2877" w:rsidRDefault="000F2877" w:rsidP="00756F17"/>
        </w:tc>
      </w:tr>
      <w:tr w:rsidR="001270B7" w:rsidTr="00A35F01">
        <w:trPr>
          <w:trHeight w:val="1085"/>
        </w:trPr>
        <w:tc>
          <w:tcPr>
            <w:tcW w:w="774" w:type="dxa"/>
          </w:tcPr>
          <w:p w:rsidR="001270B7" w:rsidRDefault="001270B7" w:rsidP="00756F17">
            <w:r>
              <w:t>11</w:t>
            </w:r>
          </w:p>
          <w:p w:rsidR="001270B7" w:rsidRDefault="001270B7" w:rsidP="00756F17"/>
        </w:tc>
        <w:tc>
          <w:tcPr>
            <w:tcW w:w="4608" w:type="dxa"/>
          </w:tcPr>
          <w:p w:rsidR="001270B7" w:rsidRDefault="001270B7" w:rsidP="00756F17">
            <w:r>
              <w:t>Плотность вещества</w:t>
            </w:r>
          </w:p>
          <w:p w:rsidR="001270B7" w:rsidRDefault="001270B7" w:rsidP="00756F17">
            <w:r>
              <w:t>Расчет массы и объема тела по его плотности</w:t>
            </w:r>
          </w:p>
          <w:p w:rsidR="001270B7" w:rsidRDefault="001270B7" w:rsidP="00756F17">
            <w:r>
              <w:t>Решение задач на тему: «Механическое движение. Плотность вещества»</w:t>
            </w:r>
          </w:p>
        </w:tc>
        <w:tc>
          <w:tcPr>
            <w:tcW w:w="850" w:type="dxa"/>
          </w:tcPr>
          <w:p w:rsidR="001270B7" w:rsidRDefault="001270B7" w:rsidP="00756F17">
            <w:r>
              <w:t>1</w:t>
            </w:r>
          </w:p>
          <w:p w:rsidR="001270B7" w:rsidRDefault="001270B7" w:rsidP="00756F17"/>
        </w:tc>
        <w:tc>
          <w:tcPr>
            <w:tcW w:w="5958" w:type="dxa"/>
          </w:tcPr>
          <w:p w:rsidR="001270B7" w:rsidRDefault="001270B7" w:rsidP="00756F17">
            <w:r>
              <w:t>Объяснение учителя п. 21, 22</w:t>
            </w:r>
          </w:p>
          <w:p w:rsidR="001270B7" w:rsidRDefault="001270B7" w:rsidP="001270B7">
            <w:r>
              <w:t>Решение типовых задач на расчет плотности вещества,  расчет объема и массы тел</w:t>
            </w:r>
          </w:p>
        </w:tc>
        <w:tc>
          <w:tcPr>
            <w:tcW w:w="1557" w:type="dxa"/>
          </w:tcPr>
          <w:p w:rsidR="001270B7" w:rsidRDefault="001270B7" w:rsidP="00756F17"/>
        </w:tc>
        <w:tc>
          <w:tcPr>
            <w:tcW w:w="1641" w:type="dxa"/>
          </w:tcPr>
          <w:p w:rsidR="001270B7" w:rsidRDefault="001270B7" w:rsidP="00756F17"/>
        </w:tc>
      </w:tr>
      <w:tr w:rsidR="00756F17" w:rsidTr="000F2877">
        <w:tc>
          <w:tcPr>
            <w:tcW w:w="774" w:type="dxa"/>
          </w:tcPr>
          <w:p w:rsidR="000F2877" w:rsidRDefault="004C4E80" w:rsidP="00756F17">
            <w:r>
              <w:t>1</w:t>
            </w:r>
            <w:r w:rsidR="001270B7">
              <w:t>2</w:t>
            </w:r>
          </w:p>
        </w:tc>
        <w:tc>
          <w:tcPr>
            <w:tcW w:w="4608" w:type="dxa"/>
          </w:tcPr>
          <w:p w:rsidR="000F2877" w:rsidRDefault="004C013B" w:rsidP="00756F17">
            <w:r>
              <w:t xml:space="preserve">Контрольная работа № 1 на </w:t>
            </w:r>
            <w:r w:rsidR="007A382C">
              <w:t xml:space="preserve">тему: «Механическое движение. Плотность вещества» </w:t>
            </w:r>
          </w:p>
        </w:tc>
        <w:tc>
          <w:tcPr>
            <w:tcW w:w="850" w:type="dxa"/>
          </w:tcPr>
          <w:p w:rsidR="000F2877" w:rsidRDefault="007A382C" w:rsidP="00756F17">
            <w:r>
              <w:t>1</w:t>
            </w:r>
          </w:p>
        </w:tc>
        <w:tc>
          <w:tcPr>
            <w:tcW w:w="5958" w:type="dxa"/>
          </w:tcPr>
          <w:p w:rsidR="000F2877" w:rsidRDefault="007A382C" w:rsidP="00756F17">
            <w:r>
              <w:t>Контроль ЗУН</w:t>
            </w:r>
          </w:p>
          <w:p w:rsidR="007A382C" w:rsidRDefault="007A382C" w:rsidP="00756F17">
            <w:r>
              <w:t>С</w:t>
            </w:r>
            <w:r w:rsidR="00E321DF">
              <w:t>а</w:t>
            </w:r>
            <w:r>
              <w:t>мостоятельное выполнение</w:t>
            </w:r>
            <w:r w:rsidR="00E321DF">
              <w:t xml:space="preserve"> работы по вариантам</w:t>
            </w:r>
          </w:p>
        </w:tc>
        <w:tc>
          <w:tcPr>
            <w:tcW w:w="1557" w:type="dxa"/>
          </w:tcPr>
          <w:p w:rsidR="000F2877" w:rsidRDefault="000F2877" w:rsidP="00756F17"/>
        </w:tc>
        <w:tc>
          <w:tcPr>
            <w:tcW w:w="1641" w:type="dxa"/>
          </w:tcPr>
          <w:p w:rsidR="000F2877" w:rsidRDefault="000F2877" w:rsidP="00756F17"/>
        </w:tc>
      </w:tr>
      <w:tr w:rsidR="004C4E80" w:rsidTr="00C628D6">
        <w:trPr>
          <w:trHeight w:val="1074"/>
        </w:trPr>
        <w:tc>
          <w:tcPr>
            <w:tcW w:w="774" w:type="dxa"/>
          </w:tcPr>
          <w:p w:rsidR="004C4E80" w:rsidRDefault="004C4E80" w:rsidP="00756F17">
            <w:r>
              <w:t>1</w:t>
            </w:r>
            <w:r w:rsidR="001270B7">
              <w:t>3</w:t>
            </w:r>
          </w:p>
        </w:tc>
        <w:tc>
          <w:tcPr>
            <w:tcW w:w="4608" w:type="dxa"/>
          </w:tcPr>
          <w:p w:rsidR="004C4E80" w:rsidRDefault="004C4E80" w:rsidP="00756F17">
            <w:r>
              <w:t>Сила</w:t>
            </w:r>
          </w:p>
          <w:p w:rsidR="004C4E80" w:rsidRDefault="004C4E80" w:rsidP="00756F17">
            <w:r>
              <w:t>Сила. Явление тяготения. Сила тяжести</w:t>
            </w:r>
          </w:p>
        </w:tc>
        <w:tc>
          <w:tcPr>
            <w:tcW w:w="850" w:type="dxa"/>
          </w:tcPr>
          <w:p w:rsidR="004C4E80" w:rsidRDefault="004C4E80" w:rsidP="00756F17">
            <w:r>
              <w:t>1</w:t>
            </w:r>
          </w:p>
          <w:p w:rsidR="004C4E80" w:rsidRDefault="004C4E80" w:rsidP="00756F17"/>
        </w:tc>
        <w:tc>
          <w:tcPr>
            <w:tcW w:w="5958" w:type="dxa"/>
          </w:tcPr>
          <w:p w:rsidR="004C4E80" w:rsidRDefault="004C4E80" w:rsidP="00756F17">
            <w:r>
              <w:t>Объяснение учителя</w:t>
            </w:r>
          </w:p>
          <w:p w:rsidR="004C4E80" w:rsidRDefault="004C4E80" w:rsidP="00756F17">
            <w:r>
              <w:t>Дать понятия: сила, деформация, сила тяжести, всемирное тяготение</w:t>
            </w:r>
          </w:p>
          <w:p w:rsidR="004C4E80" w:rsidRDefault="004C4E80" w:rsidP="00756F17">
            <w:r>
              <w:t xml:space="preserve">Решение задач </w:t>
            </w:r>
          </w:p>
        </w:tc>
        <w:tc>
          <w:tcPr>
            <w:tcW w:w="1557" w:type="dxa"/>
          </w:tcPr>
          <w:p w:rsidR="004C4E80" w:rsidRDefault="004C4E80" w:rsidP="00756F17"/>
        </w:tc>
        <w:tc>
          <w:tcPr>
            <w:tcW w:w="1641" w:type="dxa"/>
          </w:tcPr>
          <w:p w:rsidR="004C4E80" w:rsidRDefault="004C4E80" w:rsidP="00756F17"/>
        </w:tc>
      </w:tr>
      <w:tr w:rsidR="004C4E80" w:rsidTr="00457731">
        <w:trPr>
          <w:trHeight w:val="1074"/>
        </w:trPr>
        <w:tc>
          <w:tcPr>
            <w:tcW w:w="774" w:type="dxa"/>
          </w:tcPr>
          <w:p w:rsidR="004C4E80" w:rsidRDefault="004C4E80" w:rsidP="00756F17">
            <w:r>
              <w:t>1</w:t>
            </w:r>
            <w:r w:rsidR="001270B7">
              <w:t>4</w:t>
            </w:r>
          </w:p>
        </w:tc>
        <w:tc>
          <w:tcPr>
            <w:tcW w:w="4608" w:type="dxa"/>
          </w:tcPr>
          <w:p w:rsidR="004C4E80" w:rsidRDefault="004C4E80" w:rsidP="00756F17">
            <w:r>
              <w:t>Сила упругости. Закон Гука</w:t>
            </w:r>
          </w:p>
          <w:p w:rsidR="004C4E80" w:rsidRDefault="004C4E80" w:rsidP="00756F17">
            <w:r>
              <w:t>Вес тела</w:t>
            </w:r>
          </w:p>
        </w:tc>
        <w:tc>
          <w:tcPr>
            <w:tcW w:w="850" w:type="dxa"/>
          </w:tcPr>
          <w:p w:rsidR="004C4E80" w:rsidRDefault="004C4E80" w:rsidP="00756F17">
            <w:r>
              <w:t>1</w:t>
            </w:r>
          </w:p>
          <w:p w:rsidR="004C4E80" w:rsidRDefault="004C4E80" w:rsidP="00756F17"/>
        </w:tc>
        <w:tc>
          <w:tcPr>
            <w:tcW w:w="5958" w:type="dxa"/>
          </w:tcPr>
          <w:p w:rsidR="004C4E80" w:rsidRDefault="004C4E80" w:rsidP="00756F17">
            <w:r>
              <w:t xml:space="preserve">Объяснение нового материала: сила упругости. Закон Гука. </w:t>
            </w:r>
          </w:p>
          <w:p w:rsidR="004C4E80" w:rsidRDefault="004C4E80" w:rsidP="00756F17">
            <w:r>
              <w:t>Вес тела, направление веса тела, зависимость веса тела от массы тела</w:t>
            </w:r>
          </w:p>
          <w:p w:rsidR="004C4E80" w:rsidRDefault="004C4E80" w:rsidP="00756F17">
            <w:r>
              <w:t>Решение задач</w:t>
            </w:r>
          </w:p>
        </w:tc>
        <w:tc>
          <w:tcPr>
            <w:tcW w:w="1557" w:type="dxa"/>
          </w:tcPr>
          <w:p w:rsidR="004C4E80" w:rsidRDefault="004C4E80" w:rsidP="00756F17"/>
        </w:tc>
        <w:tc>
          <w:tcPr>
            <w:tcW w:w="1641" w:type="dxa"/>
          </w:tcPr>
          <w:p w:rsidR="004C4E80" w:rsidRDefault="004C4E80" w:rsidP="00756F17"/>
        </w:tc>
      </w:tr>
      <w:tr w:rsidR="004C4E80" w:rsidTr="007233EC">
        <w:trPr>
          <w:trHeight w:val="1611"/>
        </w:trPr>
        <w:tc>
          <w:tcPr>
            <w:tcW w:w="774" w:type="dxa"/>
          </w:tcPr>
          <w:p w:rsidR="004C4E80" w:rsidRDefault="004C4E80" w:rsidP="00756F17">
            <w:r>
              <w:t>1</w:t>
            </w:r>
            <w:r w:rsidR="001270B7">
              <w:t>5</w:t>
            </w:r>
          </w:p>
        </w:tc>
        <w:tc>
          <w:tcPr>
            <w:tcW w:w="4608" w:type="dxa"/>
          </w:tcPr>
          <w:p w:rsidR="004C4E80" w:rsidRDefault="004C4E80" w:rsidP="00756F17">
            <w:r>
              <w:t>Единицы силы. Связь между силой тяжести и массой тела</w:t>
            </w:r>
          </w:p>
          <w:p w:rsidR="004C4E80" w:rsidRDefault="004C4E80" w:rsidP="00756F17">
            <w:r>
              <w:t>Динамометр</w:t>
            </w:r>
          </w:p>
          <w:p w:rsidR="004C4E80" w:rsidRDefault="001270B7" w:rsidP="00756F17">
            <w:r>
              <w:t>Лабораторная работа № 5</w:t>
            </w:r>
            <w:r w:rsidR="004C4E80">
              <w:t xml:space="preserve"> «Градуирование пружины и измерение сил динамометром»</w:t>
            </w:r>
          </w:p>
        </w:tc>
        <w:tc>
          <w:tcPr>
            <w:tcW w:w="850" w:type="dxa"/>
          </w:tcPr>
          <w:p w:rsidR="004C4E80" w:rsidRDefault="004C4E80" w:rsidP="00756F17">
            <w:r>
              <w:t>1</w:t>
            </w:r>
          </w:p>
          <w:p w:rsidR="004C4E80" w:rsidRDefault="004C4E80" w:rsidP="00756F17"/>
        </w:tc>
        <w:tc>
          <w:tcPr>
            <w:tcW w:w="5958" w:type="dxa"/>
          </w:tcPr>
          <w:p w:rsidR="004C4E80" w:rsidRDefault="004C4E80" w:rsidP="00756F17">
            <w:r>
              <w:t>Решение типовых задач на расчет силы тяжести, веса тела, изображения сил на чертеже в выбранном масштабе</w:t>
            </w:r>
          </w:p>
          <w:p w:rsidR="004C4E80" w:rsidRDefault="004C4E80" w:rsidP="00756F17">
            <w:r>
              <w:t>Фронтальное изучение п. 28</w:t>
            </w:r>
          </w:p>
          <w:p w:rsidR="004C4E80" w:rsidRDefault="004C4E80" w:rsidP="00756F17">
            <w:r>
              <w:t>Выполнение лабораторной работы под руководством учителя</w:t>
            </w:r>
          </w:p>
          <w:p w:rsidR="004C4E80" w:rsidRDefault="004C4E80" w:rsidP="00756F17">
            <w:r>
              <w:t>Устройство, назначение, виды динамометров</w:t>
            </w:r>
          </w:p>
        </w:tc>
        <w:tc>
          <w:tcPr>
            <w:tcW w:w="1557" w:type="dxa"/>
          </w:tcPr>
          <w:p w:rsidR="004C4E80" w:rsidRDefault="004C4E80" w:rsidP="00756F17"/>
        </w:tc>
        <w:tc>
          <w:tcPr>
            <w:tcW w:w="1641" w:type="dxa"/>
          </w:tcPr>
          <w:p w:rsidR="004C4E80" w:rsidRDefault="004C4E80" w:rsidP="00756F17"/>
        </w:tc>
      </w:tr>
      <w:tr w:rsidR="004C4E80" w:rsidTr="00CD5C08">
        <w:trPr>
          <w:trHeight w:val="1880"/>
        </w:trPr>
        <w:tc>
          <w:tcPr>
            <w:tcW w:w="774" w:type="dxa"/>
          </w:tcPr>
          <w:p w:rsidR="004C4E80" w:rsidRDefault="004C4E80" w:rsidP="00756F17">
            <w:r>
              <w:t>1</w:t>
            </w:r>
            <w:r w:rsidR="001270B7">
              <w:t>6</w:t>
            </w:r>
          </w:p>
        </w:tc>
        <w:tc>
          <w:tcPr>
            <w:tcW w:w="4608" w:type="dxa"/>
          </w:tcPr>
          <w:p w:rsidR="004C4E80" w:rsidRDefault="004C4E80" w:rsidP="004C4E80">
            <w:r>
              <w:t>Повторный инструктаж по ТБ</w:t>
            </w:r>
          </w:p>
          <w:p w:rsidR="004C4E80" w:rsidRDefault="004C4E80" w:rsidP="00756F17">
            <w:r>
              <w:t>Сложение двух сил. Равнодействующая сила</w:t>
            </w:r>
          </w:p>
          <w:p w:rsidR="004C4E80" w:rsidRDefault="004C4E80" w:rsidP="00756F17">
            <w:r>
              <w:t>Сила трения. Трение покоя, скольжения и качения</w:t>
            </w:r>
          </w:p>
        </w:tc>
        <w:tc>
          <w:tcPr>
            <w:tcW w:w="850" w:type="dxa"/>
          </w:tcPr>
          <w:p w:rsidR="004C4E80" w:rsidRDefault="004C4E80" w:rsidP="00756F17">
            <w:r>
              <w:t>1</w:t>
            </w:r>
          </w:p>
          <w:p w:rsidR="004C4E80" w:rsidRDefault="004C4E80" w:rsidP="00756F17"/>
        </w:tc>
        <w:tc>
          <w:tcPr>
            <w:tcW w:w="5958" w:type="dxa"/>
          </w:tcPr>
          <w:p w:rsidR="004C4E80" w:rsidRDefault="004C4E80" w:rsidP="004C4E80">
            <w:r>
              <w:t>Повторный инструктаж по ТБ</w:t>
            </w:r>
          </w:p>
          <w:p w:rsidR="004C4E80" w:rsidRDefault="004C4E80" w:rsidP="00756F17">
            <w:r>
              <w:t>Объяснение учителя п. 29-31</w:t>
            </w:r>
          </w:p>
          <w:p w:rsidR="004C4E80" w:rsidRDefault="004C4E80" w:rsidP="00756F17">
            <w:r>
              <w:t>Понятие равнодействующая сила, Формулы равнодействующей силы.</w:t>
            </w:r>
          </w:p>
          <w:p w:rsidR="004C4E80" w:rsidRDefault="004C4E80" w:rsidP="00756F17">
            <w:r>
              <w:t>Демонстрации Сила трения качения, скольжения, измерение силы трения</w:t>
            </w:r>
          </w:p>
          <w:p w:rsidR="004C4E80" w:rsidRDefault="004C4E80" w:rsidP="00756F17">
            <w:r>
              <w:t>Решение задач № 319, 327, 341. 317, 318. 304 -Л</w:t>
            </w:r>
          </w:p>
        </w:tc>
        <w:tc>
          <w:tcPr>
            <w:tcW w:w="1557" w:type="dxa"/>
          </w:tcPr>
          <w:p w:rsidR="004C4E80" w:rsidRDefault="004C4E80" w:rsidP="00756F17"/>
        </w:tc>
        <w:tc>
          <w:tcPr>
            <w:tcW w:w="1641" w:type="dxa"/>
          </w:tcPr>
          <w:p w:rsidR="004C4E80" w:rsidRDefault="004C4E80" w:rsidP="00756F17"/>
        </w:tc>
      </w:tr>
      <w:tr w:rsidR="00756F17" w:rsidTr="000F2877">
        <w:tc>
          <w:tcPr>
            <w:tcW w:w="774" w:type="dxa"/>
          </w:tcPr>
          <w:p w:rsidR="000F2877" w:rsidRDefault="00C10419" w:rsidP="00756F17">
            <w:r>
              <w:t>1</w:t>
            </w:r>
            <w:r w:rsidR="001270B7">
              <w:t>7</w:t>
            </w:r>
          </w:p>
        </w:tc>
        <w:tc>
          <w:tcPr>
            <w:tcW w:w="4608" w:type="dxa"/>
          </w:tcPr>
          <w:p w:rsidR="000F2877" w:rsidRDefault="00E07A29" w:rsidP="00756F17">
            <w:r>
              <w:t>Трение в природе и технике</w:t>
            </w:r>
          </w:p>
          <w:p w:rsidR="00E07A29" w:rsidRDefault="00E07A29" w:rsidP="00756F17">
            <w:r>
              <w:t>Решение задач по теме «Взаимодействие тел»</w:t>
            </w:r>
          </w:p>
        </w:tc>
        <w:tc>
          <w:tcPr>
            <w:tcW w:w="850" w:type="dxa"/>
          </w:tcPr>
          <w:p w:rsidR="000F2877" w:rsidRDefault="00E07A29" w:rsidP="00756F17">
            <w:r>
              <w:t>1</w:t>
            </w:r>
          </w:p>
        </w:tc>
        <w:tc>
          <w:tcPr>
            <w:tcW w:w="5958" w:type="dxa"/>
          </w:tcPr>
          <w:p w:rsidR="00E07A29" w:rsidRDefault="00E07A29" w:rsidP="00E07A29">
            <w:r>
              <w:t>Объяснение учителя п. 32</w:t>
            </w:r>
          </w:p>
          <w:p w:rsidR="00E07A29" w:rsidRDefault="00E07A29" w:rsidP="00756F17">
            <w:r>
              <w:t>Изучение п. 32, заполнение таблиц «Польза и вред трения», «увеличение и уменьшение трения»</w:t>
            </w:r>
          </w:p>
          <w:p w:rsidR="00E07A29" w:rsidRDefault="00E07A29" w:rsidP="00756F17">
            <w:r>
              <w:t>Решение типовых задач на расчет плотности. Силы тяжести, массы и объема тел</w:t>
            </w:r>
          </w:p>
        </w:tc>
        <w:tc>
          <w:tcPr>
            <w:tcW w:w="1557" w:type="dxa"/>
          </w:tcPr>
          <w:p w:rsidR="000F2877" w:rsidRDefault="000F2877" w:rsidP="00756F17"/>
        </w:tc>
        <w:tc>
          <w:tcPr>
            <w:tcW w:w="1641" w:type="dxa"/>
          </w:tcPr>
          <w:p w:rsidR="000F2877" w:rsidRDefault="000F2877" w:rsidP="00756F17"/>
        </w:tc>
      </w:tr>
      <w:tr w:rsidR="00756F17" w:rsidTr="000F2877">
        <w:tc>
          <w:tcPr>
            <w:tcW w:w="774" w:type="dxa"/>
          </w:tcPr>
          <w:p w:rsidR="000F2877" w:rsidRDefault="00C10419" w:rsidP="00756F17">
            <w:r>
              <w:t>1</w:t>
            </w:r>
            <w:r w:rsidR="001270B7">
              <w:t>8</w:t>
            </w:r>
          </w:p>
        </w:tc>
        <w:tc>
          <w:tcPr>
            <w:tcW w:w="4608" w:type="dxa"/>
          </w:tcPr>
          <w:p w:rsidR="000F2877" w:rsidRDefault="00E07A29" w:rsidP="00756F17">
            <w:r>
              <w:t>Контрольная работа № 2 на тему «Взаимодействие тел»</w:t>
            </w:r>
          </w:p>
        </w:tc>
        <w:tc>
          <w:tcPr>
            <w:tcW w:w="850" w:type="dxa"/>
          </w:tcPr>
          <w:p w:rsidR="000F2877" w:rsidRDefault="00E07A29" w:rsidP="00756F17">
            <w:r>
              <w:t>1</w:t>
            </w:r>
          </w:p>
        </w:tc>
        <w:tc>
          <w:tcPr>
            <w:tcW w:w="5958" w:type="dxa"/>
          </w:tcPr>
          <w:p w:rsidR="00E07A29" w:rsidRDefault="00E07A29" w:rsidP="00E07A29">
            <w:r>
              <w:t>Контроль ЗУН</w:t>
            </w:r>
          </w:p>
          <w:p w:rsidR="000F2877" w:rsidRDefault="00E07A29" w:rsidP="00E07A29">
            <w:r>
              <w:t>Самостоятельное выполнение работы по вариантам</w:t>
            </w:r>
          </w:p>
        </w:tc>
        <w:tc>
          <w:tcPr>
            <w:tcW w:w="1557" w:type="dxa"/>
          </w:tcPr>
          <w:p w:rsidR="000F2877" w:rsidRDefault="000F2877" w:rsidP="00756F17"/>
        </w:tc>
        <w:tc>
          <w:tcPr>
            <w:tcW w:w="1641" w:type="dxa"/>
          </w:tcPr>
          <w:p w:rsidR="000F2877" w:rsidRDefault="000F2877" w:rsidP="00756F17"/>
        </w:tc>
      </w:tr>
      <w:tr w:rsidR="00E07A29" w:rsidTr="00756F17">
        <w:tc>
          <w:tcPr>
            <w:tcW w:w="15388" w:type="dxa"/>
            <w:gridSpan w:val="6"/>
          </w:tcPr>
          <w:p w:rsidR="00E07A29" w:rsidRPr="00171E06" w:rsidRDefault="00E07A29" w:rsidP="00171E06">
            <w:pPr>
              <w:jc w:val="center"/>
              <w:rPr>
                <w:b/>
                <w:sz w:val="28"/>
              </w:rPr>
            </w:pPr>
            <w:r w:rsidRPr="00171E06">
              <w:rPr>
                <w:b/>
                <w:sz w:val="28"/>
              </w:rPr>
              <w:t>Давление тв</w:t>
            </w:r>
            <w:r w:rsidR="001270B7">
              <w:rPr>
                <w:b/>
                <w:sz w:val="28"/>
              </w:rPr>
              <w:t>ердых тел, жидкостей и газов ( 1</w:t>
            </w:r>
            <w:r w:rsidRPr="00171E06">
              <w:rPr>
                <w:b/>
                <w:sz w:val="28"/>
              </w:rPr>
              <w:t>1 ч.)</w:t>
            </w:r>
          </w:p>
          <w:p w:rsidR="00E07A29" w:rsidRDefault="00E07A29" w:rsidP="00756F17">
            <w:r w:rsidRPr="00171E06">
              <w:rPr>
                <w:i/>
              </w:rPr>
              <w:t>Личностные результаты:</w:t>
            </w:r>
            <w:r>
              <w:t xml:space="preserve"> способность связать учебное содержание с собственным жизненным опытом. Понять значимость физики для познания.</w:t>
            </w:r>
          </w:p>
          <w:p w:rsidR="00E07A29" w:rsidRDefault="00E07A29" w:rsidP="00756F17">
            <w:r w:rsidRPr="00171E06">
              <w:rPr>
                <w:i/>
              </w:rPr>
              <w:t>Метапредм</w:t>
            </w:r>
            <w:r w:rsidR="00171E06" w:rsidRPr="00171E06">
              <w:rPr>
                <w:i/>
              </w:rPr>
              <w:t>етные результаты</w:t>
            </w:r>
            <w:r w:rsidR="00171E06">
              <w:t>: определять суть понятий, обобщать объекты. Находить аналогии. Уметь проанализировать поставленную задачу и те условия, в которых она должна быть реализована.</w:t>
            </w:r>
          </w:p>
          <w:p w:rsidR="00171E06" w:rsidRDefault="00171E06" w:rsidP="00756F17">
            <w:r w:rsidRPr="00171E06">
              <w:rPr>
                <w:i/>
              </w:rPr>
              <w:t>Предметные результаты:</w:t>
            </w:r>
            <w:r>
              <w:t xml:space="preserve"> аргументировать необходимость принятия мер по увеличению (уменьшению) давления в быту и технике, сравнивать физические причины, обуславливающие возникновения давления твердых тел, газов жидкостей и атмосферы. Сравнивать принцип действияи устройство различных типов приборов для измерения давления</w:t>
            </w:r>
          </w:p>
          <w:p w:rsidR="00E07A29" w:rsidRDefault="00E07A29" w:rsidP="00756F17"/>
        </w:tc>
      </w:tr>
      <w:tr w:rsidR="00C10419" w:rsidTr="00323BC2">
        <w:trPr>
          <w:trHeight w:val="1611"/>
        </w:trPr>
        <w:tc>
          <w:tcPr>
            <w:tcW w:w="774" w:type="dxa"/>
          </w:tcPr>
          <w:p w:rsidR="00C10419" w:rsidRDefault="001270B7" w:rsidP="00756F17">
            <w:r>
              <w:t>19</w:t>
            </w:r>
          </w:p>
          <w:p w:rsidR="00C10419" w:rsidRDefault="00C10419" w:rsidP="00756F17"/>
        </w:tc>
        <w:tc>
          <w:tcPr>
            <w:tcW w:w="4608" w:type="dxa"/>
          </w:tcPr>
          <w:p w:rsidR="00C10419" w:rsidRDefault="00C10419" w:rsidP="00756F17">
            <w:r>
              <w:t>Давление. Способы увеличения и уменьшения трения</w:t>
            </w:r>
          </w:p>
          <w:p w:rsidR="00C10419" w:rsidRDefault="00C10419" w:rsidP="00756F17">
            <w:r>
              <w:t>Давление газа</w:t>
            </w:r>
          </w:p>
        </w:tc>
        <w:tc>
          <w:tcPr>
            <w:tcW w:w="850" w:type="dxa"/>
          </w:tcPr>
          <w:p w:rsidR="00C10419" w:rsidRDefault="00C10419" w:rsidP="00756F17">
            <w:r>
              <w:t>1</w:t>
            </w:r>
          </w:p>
          <w:p w:rsidR="00C10419" w:rsidRDefault="00C10419" w:rsidP="00756F17"/>
        </w:tc>
        <w:tc>
          <w:tcPr>
            <w:tcW w:w="5958" w:type="dxa"/>
          </w:tcPr>
          <w:p w:rsidR="00C10419" w:rsidRDefault="00C10419" w:rsidP="00756F17">
            <w:r>
              <w:t>Объяснение учителя п. 33-35</w:t>
            </w:r>
          </w:p>
          <w:p w:rsidR="00C10419" w:rsidRDefault="00C10419" w:rsidP="00756F17">
            <w:r>
              <w:t>Решение типовых задач на расчет давления твердых тел: № 130</w:t>
            </w:r>
          </w:p>
          <w:p w:rsidR="00C10419" w:rsidRDefault="00C10419" w:rsidP="00756F17">
            <w:r>
              <w:t xml:space="preserve">Решение задач: № 377, 386, 382, 363 – Л. Факты: механизм возникновения давления в газах, зависимость давления в газах от температуры, объема сосуда, числа молекул </w:t>
            </w:r>
          </w:p>
        </w:tc>
        <w:tc>
          <w:tcPr>
            <w:tcW w:w="1557" w:type="dxa"/>
          </w:tcPr>
          <w:p w:rsidR="00C10419" w:rsidRDefault="00C10419" w:rsidP="00756F17"/>
        </w:tc>
        <w:tc>
          <w:tcPr>
            <w:tcW w:w="1641" w:type="dxa"/>
          </w:tcPr>
          <w:p w:rsidR="00C10419" w:rsidRDefault="00C10419" w:rsidP="00756F17"/>
        </w:tc>
      </w:tr>
      <w:tr w:rsidR="00C10419" w:rsidTr="00C10419">
        <w:trPr>
          <w:trHeight w:val="843"/>
        </w:trPr>
        <w:tc>
          <w:tcPr>
            <w:tcW w:w="774" w:type="dxa"/>
          </w:tcPr>
          <w:p w:rsidR="00C10419" w:rsidRDefault="00C10419" w:rsidP="00756F17">
            <w:r>
              <w:t>2</w:t>
            </w:r>
            <w:r w:rsidR="001270B7">
              <w:t>0</w:t>
            </w:r>
          </w:p>
        </w:tc>
        <w:tc>
          <w:tcPr>
            <w:tcW w:w="4608" w:type="dxa"/>
          </w:tcPr>
          <w:p w:rsidR="00C10419" w:rsidRDefault="00C10419" w:rsidP="00756F17">
            <w:r>
              <w:t>Передача давления жидкостям и газам. Закон Паскаля</w:t>
            </w:r>
          </w:p>
          <w:p w:rsidR="00C10419" w:rsidRDefault="00C10419" w:rsidP="00756F17">
            <w:r>
              <w:t>Решение задач на тему: «Давление»</w:t>
            </w:r>
          </w:p>
        </w:tc>
        <w:tc>
          <w:tcPr>
            <w:tcW w:w="850" w:type="dxa"/>
          </w:tcPr>
          <w:p w:rsidR="00C10419" w:rsidRDefault="00C10419" w:rsidP="00756F17">
            <w:r>
              <w:t>1</w:t>
            </w:r>
          </w:p>
          <w:p w:rsidR="00C10419" w:rsidRDefault="00C10419" w:rsidP="00756F17"/>
        </w:tc>
        <w:tc>
          <w:tcPr>
            <w:tcW w:w="5958" w:type="dxa"/>
          </w:tcPr>
          <w:p w:rsidR="00C10419" w:rsidRDefault="00C10419" w:rsidP="00EA0265">
            <w:r>
              <w:t>Объяснение учителя п. 36</w:t>
            </w:r>
          </w:p>
          <w:p w:rsidR="00C10419" w:rsidRDefault="00C10419" w:rsidP="00756F17">
            <w:r>
              <w:t>Демонстрация. Закон Паскаля. Решение задач упр. 14(2), № 395, 403 - Л</w:t>
            </w:r>
          </w:p>
        </w:tc>
        <w:tc>
          <w:tcPr>
            <w:tcW w:w="1557" w:type="dxa"/>
          </w:tcPr>
          <w:p w:rsidR="00C10419" w:rsidRDefault="00C10419" w:rsidP="00756F17"/>
        </w:tc>
        <w:tc>
          <w:tcPr>
            <w:tcW w:w="1641" w:type="dxa"/>
          </w:tcPr>
          <w:p w:rsidR="00C10419" w:rsidRDefault="00C10419" w:rsidP="00756F17"/>
        </w:tc>
      </w:tr>
      <w:tr w:rsidR="00BA6A96" w:rsidTr="003B05D3">
        <w:trPr>
          <w:trHeight w:val="1611"/>
        </w:trPr>
        <w:tc>
          <w:tcPr>
            <w:tcW w:w="774" w:type="dxa"/>
          </w:tcPr>
          <w:p w:rsidR="00BA6A96" w:rsidRDefault="00BA6A96" w:rsidP="00756F17">
            <w:r>
              <w:t>2</w:t>
            </w:r>
            <w:r w:rsidR="001270B7">
              <w:t>1</w:t>
            </w:r>
          </w:p>
        </w:tc>
        <w:tc>
          <w:tcPr>
            <w:tcW w:w="4608" w:type="dxa"/>
          </w:tcPr>
          <w:p w:rsidR="00BA6A96" w:rsidRDefault="00BA6A96" w:rsidP="00756F17">
            <w:r>
              <w:t>Давление в газе и жидкости. Расчет давления жидкости на дно и стенки сосуда</w:t>
            </w:r>
          </w:p>
          <w:p w:rsidR="00BA6A96" w:rsidRDefault="00BA6A96" w:rsidP="00756F17">
            <w:r>
              <w:t>Сообщающиеся сосуды</w:t>
            </w:r>
          </w:p>
        </w:tc>
        <w:tc>
          <w:tcPr>
            <w:tcW w:w="850" w:type="dxa"/>
          </w:tcPr>
          <w:p w:rsidR="00BA6A96" w:rsidRDefault="00BA6A96" w:rsidP="00756F17">
            <w:r>
              <w:t>1</w:t>
            </w:r>
          </w:p>
          <w:p w:rsidR="00BA6A96" w:rsidRDefault="00BA6A96" w:rsidP="00756F17"/>
        </w:tc>
        <w:tc>
          <w:tcPr>
            <w:tcW w:w="5958" w:type="dxa"/>
          </w:tcPr>
          <w:p w:rsidR="00BA6A96" w:rsidRDefault="00BA6A96" w:rsidP="00756F17">
            <w:r>
              <w:t>Объяснение учителя п. 37, 38</w:t>
            </w:r>
          </w:p>
          <w:p w:rsidR="00BA6A96" w:rsidRDefault="00BA6A96" w:rsidP="00756F17">
            <w:r>
              <w:t>Решение задач: упр. 15(1), 437 – Л</w:t>
            </w:r>
          </w:p>
          <w:p w:rsidR="00BA6A96" w:rsidRDefault="00BA6A96" w:rsidP="00756F17">
            <w:r>
              <w:t>Формула давления жидкости на дно и стенки сосуда</w:t>
            </w:r>
          </w:p>
          <w:p w:rsidR="00BA6A96" w:rsidRDefault="00BA6A96" w:rsidP="00756F17">
            <w:r>
              <w:t>Вывод формулы сообщающихся сосудов</w:t>
            </w:r>
          </w:p>
          <w:p w:rsidR="00BA6A96" w:rsidRDefault="00BA6A96" w:rsidP="00756F17">
            <w:r>
              <w:t>Фильм «Сообщающиеся сосуды»</w:t>
            </w:r>
          </w:p>
          <w:p w:rsidR="00BA6A96" w:rsidRDefault="00BA6A96" w:rsidP="00756F17">
            <w:r>
              <w:t>Решение задач упр. 16(1)</w:t>
            </w:r>
          </w:p>
        </w:tc>
        <w:tc>
          <w:tcPr>
            <w:tcW w:w="1557" w:type="dxa"/>
          </w:tcPr>
          <w:p w:rsidR="00BA6A96" w:rsidRDefault="00BA6A96" w:rsidP="00756F17"/>
        </w:tc>
        <w:tc>
          <w:tcPr>
            <w:tcW w:w="1641" w:type="dxa"/>
          </w:tcPr>
          <w:p w:rsidR="00BA6A96" w:rsidRDefault="00BA6A96" w:rsidP="00756F17"/>
        </w:tc>
      </w:tr>
      <w:tr w:rsidR="00756F17" w:rsidTr="004C013B">
        <w:tc>
          <w:tcPr>
            <w:tcW w:w="774" w:type="dxa"/>
          </w:tcPr>
          <w:p w:rsidR="004C013B" w:rsidRDefault="00C10419" w:rsidP="00756F17">
            <w:r>
              <w:t>2</w:t>
            </w:r>
            <w:r w:rsidR="001270B7">
              <w:t>2</w:t>
            </w:r>
          </w:p>
        </w:tc>
        <w:tc>
          <w:tcPr>
            <w:tcW w:w="4608" w:type="dxa"/>
          </w:tcPr>
          <w:p w:rsidR="004C013B" w:rsidRDefault="00EA0265" w:rsidP="00756F17">
            <w:r w:rsidRPr="007B23B1">
              <w:t>Вес воздуха. Атмосферное давление</w:t>
            </w:r>
          </w:p>
          <w:p w:rsidR="00EA0265" w:rsidRDefault="00EA0265" w:rsidP="00756F17">
            <w:r>
              <w:t>Почему существует воздушная оболочка Земли</w:t>
            </w:r>
          </w:p>
        </w:tc>
        <w:tc>
          <w:tcPr>
            <w:tcW w:w="850" w:type="dxa"/>
          </w:tcPr>
          <w:p w:rsidR="004C013B" w:rsidRDefault="00EA0265" w:rsidP="00756F17">
            <w:r>
              <w:t>1</w:t>
            </w:r>
          </w:p>
        </w:tc>
        <w:tc>
          <w:tcPr>
            <w:tcW w:w="5958" w:type="dxa"/>
          </w:tcPr>
          <w:p w:rsidR="004C013B" w:rsidRDefault="00EA0265" w:rsidP="00756F17">
            <w:r>
              <w:t>Объяснение учителя п. 40</w:t>
            </w:r>
          </w:p>
          <w:p w:rsidR="00EA0265" w:rsidRDefault="00EA0265" w:rsidP="00756F17">
            <w:r>
              <w:t>Самостоятельное изучение п. 41</w:t>
            </w:r>
          </w:p>
          <w:p w:rsidR="00EA0265" w:rsidRDefault="00EA0265" w:rsidP="00756F17">
            <w:r>
              <w:t>Решение задач</w:t>
            </w:r>
          </w:p>
        </w:tc>
        <w:tc>
          <w:tcPr>
            <w:tcW w:w="1557" w:type="dxa"/>
          </w:tcPr>
          <w:p w:rsidR="004C013B" w:rsidRDefault="004C013B" w:rsidP="00756F17"/>
        </w:tc>
        <w:tc>
          <w:tcPr>
            <w:tcW w:w="1641" w:type="dxa"/>
          </w:tcPr>
          <w:p w:rsidR="004C013B" w:rsidRDefault="004C013B" w:rsidP="00756F17"/>
        </w:tc>
      </w:tr>
      <w:tr w:rsidR="00C10419" w:rsidTr="00770489">
        <w:trPr>
          <w:trHeight w:val="1880"/>
        </w:trPr>
        <w:tc>
          <w:tcPr>
            <w:tcW w:w="774" w:type="dxa"/>
          </w:tcPr>
          <w:p w:rsidR="00C10419" w:rsidRDefault="00C10419" w:rsidP="00756F17">
            <w:r>
              <w:t>2</w:t>
            </w:r>
            <w:r w:rsidR="001270B7">
              <w:t>3</w:t>
            </w:r>
          </w:p>
        </w:tc>
        <w:tc>
          <w:tcPr>
            <w:tcW w:w="4608" w:type="dxa"/>
          </w:tcPr>
          <w:p w:rsidR="00C10419" w:rsidRDefault="00C10419" w:rsidP="00756F17">
            <w:r>
              <w:t>Измерение атмосферного давления.</w:t>
            </w:r>
          </w:p>
          <w:p w:rsidR="00C10419" w:rsidRDefault="00C10419" w:rsidP="00756F17">
            <w:r>
              <w:t>Опыт Торричелли. Барометр - анероид</w:t>
            </w:r>
          </w:p>
          <w:p w:rsidR="00C10419" w:rsidRDefault="00C10419" w:rsidP="00756F17">
            <w:r>
              <w:t>Атмосферное давление на разных высотах. Манометры</w:t>
            </w:r>
          </w:p>
        </w:tc>
        <w:tc>
          <w:tcPr>
            <w:tcW w:w="850" w:type="dxa"/>
          </w:tcPr>
          <w:p w:rsidR="00C10419" w:rsidRDefault="00C10419" w:rsidP="00756F17">
            <w:r>
              <w:t>1</w:t>
            </w:r>
          </w:p>
          <w:p w:rsidR="00C10419" w:rsidRDefault="00C10419" w:rsidP="00756F17"/>
        </w:tc>
        <w:tc>
          <w:tcPr>
            <w:tcW w:w="5958" w:type="dxa"/>
          </w:tcPr>
          <w:p w:rsidR="00C10419" w:rsidRDefault="00C10419" w:rsidP="00756F17">
            <w:r>
              <w:t>Объяснение учителя п. 41-45</w:t>
            </w:r>
          </w:p>
          <w:p w:rsidR="00C10419" w:rsidRDefault="00C10419" w:rsidP="00756F17">
            <w:r>
              <w:t>Решение задач. Соотношение между мм рт ст и Па</w:t>
            </w:r>
          </w:p>
          <w:p w:rsidR="00C10419" w:rsidRDefault="00C10419" w:rsidP="00756F17">
            <w:r>
              <w:t>Устройство, назначение и принцип действия барометра - анероида</w:t>
            </w:r>
          </w:p>
          <w:p w:rsidR="00C10419" w:rsidRDefault="00C10419" w:rsidP="00756F17">
            <w:r>
              <w:t>Решение задач: упр. 21, № 454, 478 –Л</w:t>
            </w:r>
          </w:p>
          <w:p w:rsidR="00C10419" w:rsidRDefault="00C10419" w:rsidP="00756F17">
            <w:r>
              <w:t>Устройство, назначение и принцип действия манометров</w:t>
            </w:r>
          </w:p>
          <w:p w:rsidR="00C10419" w:rsidRDefault="00C10419" w:rsidP="00756F17">
            <w:r>
              <w:t>Понятие нормальное атмосферное давление</w:t>
            </w:r>
          </w:p>
        </w:tc>
        <w:tc>
          <w:tcPr>
            <w:tcW w:w="1557" w:type="dxa"/>
          </w:tcPr>
          <w:p w:rsidR="00C10419" w:rsidRDefault="00C10419" w:rsidP="00756F17"/>
        </w:tc>
        <w:tc>
          <w:tcPr>
            <w:tcW w:w="1641" w:type="dxa"/>
          </w:tcPr>
          <w:p w:rsidR="00C10419" w:rsidRDefault="00C10419" w:rsidP="00756F17"/>
        </w:tc>
      </w:tr>
      <w:tr w:rsidR="00C10419" w:rsidTr="00B125F0">
        <w:trPr>
          <w:trHeight w:val="2417"/>
        </w:trPr>
        <w:tc>
          <w:tcPr>
            <w:tcW w:w="774" w:type="dxa"/>
          </w:tcPr>
          <w:p w:rsidR="00C10419" w:rsidRDefault="00C10419" w:rsidP="00756F17">
            <w:r>
              <w:t>2</w:t>
            </w:r>
            <w:r w:rsidR="001270B7">
              <w:t>4</w:t>
            </w:r>
          </w:p>
        </w:tc>
        <w:tc>
          <w:tcPr>
            <w:tcW w:w="4608" w:type="dxa"/>
          </w:tcPr>
          <w:p w:rsidR="00C10419" w:rsidRDefault="00C10419" w:rsidP="00756F17">
            <w:r>
              <w:t>Гидравлический пресс</w:t>
            </w:r>
          </w:p>
          <w:p w:rsidR="00C10419" w:rsidRDefault="00C10419" w:rsidP="00756F17">
            <w:r>
              <w:t>Поршневой жидкостный насос</w:t>
            </w:r>
          </w:p>
          <w:p w:rsidR="00C10419" w:rsidRDefault="00C10419" w:rsidP="00756F17">
            <w:r>
              <w:t>Решение задач на тему: «Давление в жидкости и газе»</w:t>
            </w:r>
          </w:p>
        </w:tc>
        <w:tc>
          <w:tcPr>
            <w:tcW w:w="850" w:type="dxa"/>
          </w:tcPr>
          <w:p w:rsidR="00C10419" w:rsidRDefault="00C10419" w:rsidP="00756F17">
            <w:r>
              <w:t>1</w:t>
            </w:r>
          </w:p>
          <w:p w:rsidR="00C10419" w:rsidRDefault="00C10419" w:rsidP="00756F17"/>
        </w:tc>
        <w:tc>
          <w:tcPr>
            <w:tcW w:w="5958" w:type="dxa"/>
          </w:tcPr>
          <w:p w:rsidR="00C10419" w:rsidRDefault="00C10419" w:rsidP="00756F17">
            <w:r>
              <w:t>Объяснение учителя п. 46, 47</w:t>
            </w:r>
          </w:p>
          <w:p w:rsidR="00C10419" w:rsidRDefault="00C10419" w:rsidP="00756F17">
            <w:r>
              <w:t>Решение задач № 407. 405 – Л</w:t>
            </w:r>
          </w:p>
          <w:p w:rsidR="00C10419" w:rsidRDefault="00C10419" w:rsidP="00756F17">
            <w:r>
              <w:t>Устройство, назначение и принцип действия гидравлических машин и поршневого жидкостного насоса</w:t>
            </w:r>
          </w:p>
          <w:p w:rsidR="00C10419" w:rsidRDefault="00C10419" w:rsidP="00756F17">
            <w:r>
              <w:t>Формула гидравлической машины</w:t>
            </w:r>
            <w:r>
              <w:br/>
              <w:t>Понятие выигрыш в силе</w:t>
            </w:r>
          </w:p>
          <w:p w:rsidR="00C10419" w:rsidRDefault="00C10419" w:rsidP="00756F17">
            <w:r>
              <w:t>Повторение формул: давление твердого тела, давление жидкости, вес тела, гидравлической машины</w:t>
            </w:r>
          </w:p>
          <w:p w:rsidR="00C10419" w:rsidRDefault="00C10419" w:rsidP="00756F17">
            <w:r>
              <w:t>Решение задач</w:t>
            </w:r>
          </w:p>
        </w:tc>
        <w:tc>
          <w:tcPr>
            <w:tcW w:w="1557" w:type="dxa"/>
          </w:tcPr>
          <w:p w:rsidR="00C10419" w:rsidRDefault="00C10419" w:rsidP="00756F17"/>
        </w:tc>
        <w:tc>
          <w:tcPr>
            <w:tcW w:w="1641" w:type="dxa"/>
          </w:tcPr>
          <w:p w:rsidR="00C10419" w:rsidRDefault="00C10419" w:rsidP="00756F17"/>
        </w:tc>
      </w:tr>
      <w:tr w:rsidR="00756F17" w:rsidTr="004C013B">
        <w:tc>
          <w:tcPr>
            <w:tcW w:w="774" w:type="dxa"/>
          </w:tcPr>
          <w:p w:rsidR="004E3F34" w:rsidRDefault="00C10419" w:rsidP="004E3F34">
            <w:r>
              <w:t>2</w:t>
            </w:r>
            <w:r w:rsidR="001270B7">
              <w:t>5</w:t>
            </w:r>
          </w:p>
        </w:tc>
        <w:tc>
          <w:tcPr>
            <w:tcW w:w="4608" w:type="dxa"/>
          </w:tcPr>
          <w:p w:rsidR="004E3F34" w:rsidRDefault="004E3F34" w:rsidP="004E3F34">
            <w:r>
              <w:t>Контрольная работа № 3 на тему: «Давление в жидкости и газе»</w:t>
            </w:r>
          </w:p>
        </w:tc>
        <w:tc>
          <w:tcPr>
            <w:tcW w:w="850" w:type="dxa"/>
          </w:tcPr>
          <w:p w:rsidR="004E3F34" w:rsidRDefault="004E3F34" w:rsidP="004E3F34">
            <w:r>
              <w:t>1</w:t>
            </w:r>
          </w:p>
        </w:tc>
        <w:tc>
          <w:tcPr>
            <w:tcW w:w="5958" w:type="dxa"/>
          </w:tcPr>
          <w:p w:rsidR="004E3F34" w:rsidRDefault="004E3F34" w:rsidP="004E3F34">
            <w:r>
              <w:t>Контроль ЗУН</w:t>
            </w:r>
          </w:p>
          <w:p w:rsidR="004E3F34" w:rsidRDefault="004E3F34" w:rsidP="004E3F34">
            <w:r>
              <w:t>Самостоятельное выполнение работы по вариантам</w:t>
            </w:r>
          </w:p>
        </w:tc>
        <w:tc>
          <w:tcPr>
            <w:tcW w:w="1557" w:type="dxa"/>
          </w:tcPr>
          <w:p w:rsidR="004E3F34" w:rsidRDefault="004E3F34" w:rsidP="004E3F34"/>
        </w:tc>
        <w:tc>
          <w:tcPr>
            <w:tcW w:w="1641" w:type="dxa"/>
          </w:tcPr>
          <w:p w:rsidR="004E3F34" w:rsidRDefault="004E3F34" w:rsidP="004E3F34"/>
        </w:tc>
      </w:tr>
      <w:tr w:rsidR="00C10419" w:rsidTr="00BA6A96">
        <w:trPr>
          <w:trHeight w:val="1697"/>
        </w:trPr>
        <w:tc>
          <w:tcPr>
            <w:tcW w:w="774" w:type="dxa"/>
          </w:tcPr>
          <w:p w:rsidR="00C10419" w:rsidRDefault="00C10419" w:rsidP="004E3F34">
            <w:r>
              <w:t>2</w:t>
            </w:r>
            <w:r w:rsidR="001270B7">
              <w:t>6</w:t>
            </w:r>
          </w:p>
        </w:tc>
        <w:tc>
          <w:tcPr>
            <w:tcW w:w="4608" w:type="dxa"/>
          </w:tcPr>
          <w:p w:rsidR="00C10419" w:rsidRDefault="00C10419" w:rsidP="004E3F34">
            <w:r>
              <w:t>Действие жидкости и газа на погруженное в них тело</w:t>
            </w:r>
          </w:p>
          <w:p w:rsidR="00C10419" w:rsidRDefault="00C10419" w:rsidP="004E3F34">
            <w:r>
              <w:t>Архимедова сила</w:t>
            </w:r>
          </w:p>
        </w:tc>
        <w:tc>
          <w:tcPr>
            <w:tcW w:w="850" w:type="dxa"/>
          </w:tcPr>
          <w:p w:rsidR="00C10419" w:rsidRDefault="00C10419" w:rsidP="004E3F34">
            <w:r>
              <w:t>1</w:t>
            </w:r>
          </w:p>
          <w:p w:rsidR="00C10419" w:rsidRDefault="00C10419" w:rsidP="004E3F34"/>
        </w:tc>
        <w:tc>
          <w:tcPr>
            <w:tcW w:w="5958" w:type="dxa"/>
          </w:tcPr>
          <w:p w:rsidR="00C10419" w:rsidRDefault="00C10419" w:rsidP="004E3F34">
            <w:r>
              <w:t>Объяснение учителя п. 48</w:t>
            </w:r>
            <w:r w:rsidR="00BA6A96">
              <w:t>, 49</w:t>
            </w:r>
          </w:p>
          <w:p w:rsidR="00C10419" w:rsidRDefault="00C10419" w:rsidP="004E3F34">
            <w:r>
              <w:t>Решение задач № 527, 532</w:t>
            </w:r>
            <w:r w:rsidR="00BA6A96">
              <w:t>, 536</w:t>
            </w:r>
            <w:r>
              <w:t xml:space="preserve"> – Л</w:t>
            </w:r>
          </w:p>
          <w:p w:rsidR="00C10419" w:rsidRDefault="00C10419" w:rsidP="004E3F34">
            <w:r>
              <w:t>Факты: направление выталкивающей силы, формула выталкивающей силы</w:t>
            </w:r>
            <w:r w:rsidR="00BA6A96">
              <w:t>, формула Архимедовой силы</w:t>
            </w:r>
          </w:p>
          <w:p w:rsidR="00C10419" w:rsidRDefault="00C10419" w:rsidP="004E3F34">
            <w:r>
              <w:t>Доклад учащихся: «Архимед», «Легенда об Архимеде»</w:t>
            </w:r>
          </w:p>
          <w:p w:rsidR="00C10419" w:rsidRDefault="00C10419" w:rsidP="004E3F34">
            <w:r>
              <w:t>Демонстрация Архимедова сила</w:t>
            </w:r>
          </w:p>
        </w:tc>
        <w:tc>
          <w:tcPr>
            <w:tcW w:w="1557" w:type="dxa"/>
          </w:tcPr>
          <w:p w:rsidR="00C10419" w:rsidRDefault="00C10419" w:rsidP="004E3F34"/>
        </w:tc>
        <w:tc>
          <w:tcPr>
            <w:tcW w:w="1641" w:type="dxa"/>
          </w:tcPr>
          <w:p w:rsidR="00C10419" w:rsidRDefault="00C10419" w:rsidP="004E3F34"/>
        </w:tc>
      </w:tr>
      <w:tr w:rsidR="00BA6A96" w:rsidTr="00206584">
        <w:trPr>
          <w:trHeight w:val="1611"/>
        </w:trPr>
        <w:tc>
          <w:tcPr>
            <w:tcW w:w="774" w:type="dxa"/>
          </w:tcPr>
          <w:p w:rsidR="00BA6A96" w:rsidRDefault="00BA6A96" w:rsidP="004E3F34">
            <w:r>
              <w:t>2</w:t>
            </w:r>
            <w:r w:rsidR="001270B7">
              <w:t>7</w:t>
            </w:r>
          </w:p>
        </w:tc>
        <w:tc>
          <w:tcPr>
            <w:tcW w:w="4608" w:type="dxa"/>
          </w:tcPr>
          <w:p w:rsidR="00BA6A96" w:rsidRDefault="00BA6A96" w:rsidP="004E3F34">
            <w:r>
              <w:t>Плавание тел. Плавание судов.</w:t>
            </w:r>
          </w:p>
          <w:p w:rsidR="00BA6A96" w:rsidRDefault="00BA6A96" w:rsidP="004E3F34">
            <w:r>
              <w:t xml:space="preserve">Лабораторная </w:t>
            </w:r>
            <w:r w:rsidR="001270B7">
              <w:t>работа № 6</w:t>
            </w:r>
            <w:r>
              <w:t xml:space="preserve"> «Выяснения условий плавания тел в жидкости»</w:t>
            </w:r>
          </w:p>
        </w:tc>
        <w:tc>
          <w:tcPr>
            <w:tcW w:w="850" w:type="dxa"/>
          </w:tcPr>
          <w:p w:rsidR="00BA6A96" w:rsidRDefault="00BA6A96" w:rsidP="004E3F34">
            <w:r>
              <w:t>1</w:t>
            </w:r>
          </w:p>
          <w:p w:rsidR="00BA6A96" w:rsidRDefault="00BA6A96" w:rsidP="004E3F34"/>
        </w:tc>
        <w:tc>
          <w:tcPr>
            <w:tcW w:w="5958" w:type="dxa"/>
          </w:tcPr>
          <w:p w:rsidR="00BA6A96" w:rsidRDefault="00BA6A96" w:rsidP="004E3F34">
            <w:r>
              <w:t>Объяснение учителя п. 50</w:t>
            </w:r>
          </w:p>
          <w:p w:rsidR="00BA6A96" w:rsidRDefault="00BA6A96" w:rsidP="004E3F34">
            <w:r>
              <w:t>Доклад «Мертвое море»</w:t>
            </w:r>
          </w:p>
          <w:p w:rsidR="00BA6A96" w:rsidRDefault="00BA6A96" w:rsidP="004E3F34">
            <w:r>
              <w:t>Составление плана по п. 51</w:t>
            </w:r>
          </w:p>
          <w:p w:rsidR="00BA6A96" w:rsidRDefault="00BA6A96" w:rsidP="004E3F34">
            <w:r>
              <w:t>Решение задач № 520 – Л, упр. 25(3)</w:t>
            </w:r>
          </w:p>
          <w:p w:rsidR="00BA6A96" w:rsidRDefault="00BA6A96" w:rsidP="004E3F34">
            <w:r>
              <w:t>Факты: условие плавания тел</w:t>
            </w:r>
          </w:p>
          <w:p w:rsidR="00BA6A96" w:rsidRDefault="00BA6A96" w:rsidP="004E3F34">
            <w:r>
              <w:t>Выполнение работы под руководством учителя</w:t>
            </w:r>
          </w:p>
        </w:tc>
        <w:tc>
          <w:tcPr>
            <w:tcW w:w="1557" w:type="dxa"/>
          </w:tcPr>
          <w:p w:rsidR="00BA6A96" w:rsidRDefault="00BA6A96" w:rsidP="004E3F34"/>
        </w:tc>
        <w:tc>
          <w:tcPr>
            <w:tcW w:w="1641" w:type="dxa"/>
          </w:tcPr>
          <w:p w:rsidR="00BA6A96" w:rsidRDefault="00BA6A96" w:rsidP="004E3F34"/>
        </w:tc>
      </w:tr>
      <w:tr w:rsidR="00BA6A96" w:rsidTr="00F06F4F">
        <w:trPr>
          <w:trHeight w:val="1074"/>
        </w:trPr>
        <w:tc>
          <w:tcPr>
            <w:tcW w:w="774" w:type="dxa"/>
          </w:tcPr>
          <w:p w:rsidR="00BA6A96" w:rsidRDefault="001270B7" w:rsidP="004E3F34">
            <w:r>
              <w:t>28</w:t>
            </w:r>
          </w:p>
        </w:tc>
        <w:tc>
          <w:tcPr>
            <w:tcW w:w="4608" w:type="dxa"/>
          </w:tcPr>
          <w:p w:rsidR="00BA6A96" w:rsidRDefault="00BA6A96" w:rsidP="004E3F34">
            <w:r>
              <w:t>Воздухоплавание</w:t>
            </w:r>
          </w:p>
          <w:p w:rsidR="00BA6A96" w:rsidRDefault="00BA6A96" w:rsidP="004E3F34">
            <w:r>
              <w:t>Решение задач по теме: «Давление газов, жидкостей и твердых тел»</w:t>
            </w:r>
          </w:p>
        </w:tc>
        <w:tc>
          <w:tcPr>
            <w:tcW w:w="850" w:type="dxa"/>
          </w:tcPr>
          <w:p w:rsidR="00BA6A96" w:rsidRDefault="00BA6A96" w:rsidP="004E3F34">
            <w:r>
              <w:t>1</w:t>
            </w:r>
          </w:p>
          <w:p w:rsidR="00BA6A96" w:rsidRDefault="00BA6A96" w:rsidP="004E3F34"/>
        </w:tc>
        <w:tc>
          <w:tcPr>
            <w:tcW w:w="5958" w:type="dxa"/>
          </w:tcPr>
          <w:p w:rsidR="00BA6A96" w:rsidRDefault="00BA6A96" w:rsidP="004E3F34">
            <w:r>
              <w:t>Понятие подъемной силы</w:t>
            </w:r>
          </w:p>
          <w:p w:rsidR="00BA6A96" w:rsidRDefault="00BA6A96" w:rsidP="004E3F34">
            <w:r>
              <w:t>Условие воздухоплавания</w:t>
            </w:r>
          </w:p>
          <w:p w:rsidR="00BA6A96" w:rsidRDefault="00BA6A96" w:rsidP="004E3F34">
            <w:r>
              <w:t>Повторить формулы архимедовой силы, подъемной силы, условие плавания тел. Решение задач</w:t>
            </w:r>
          </w:p>
        </w:tc>
        <w:tc>
          <w:tcPr>
            <w:tcW w:w="1557" w:type="dxa"/>
          </w:tcPr>
          <w:p w:rsidR="00BA6A96" w:rsidRDefault="00BA6A96" w:rsidP="004E3F34"/>
        </w:tc>
        <w:tc>
          <w:tcPr>
            <w:tcW w:w="1641" w:type="dxa"/>
          </w:tcPr>
          <w:p w:rsidR="00BA6A96" w:rsidRDefault="00BA6A96" w:rsidP="004E3F34"/>
        </w:tc>
      </w:tr>
      <w:tr w:rsidR="00756F17" w:rsidTr="002D10F9">
        <w:tc>
          <w:tcPr>
            <w:tcW w:w="774" w:type="dxa"/>
          </w:tcPr>
          <w:p w:rsidR="00756F17" w:rsidRDefault="001270B7" w:rsidP="00756F17">
            <w:r>
              <w:t>29</w:t>
            </w:r>
          </w:p>
        </w:tc>
        <w:tc>
          <w:tcPr>
            <w:tcW w:w="4608" w:type="dxa"/>
          </w:tcPr>
          <w:p w:rsidR="00756F17" w:rsidRDefault="00756F17" w:rsidP="00756F17">
            <w:r>
              <w:t>Контрольная работа № 4 по теме: «Давление газов, жидкостей и твердых тел»</w:t>
            </w:r>
          </w:p>
        </w:tc>
        <w:tc>
          <w:tcPr>
            <w:tcW w:w="850" w:type="dxa"/>
          </w:tcPr>
          <w:p w:rsidR="00756F17" w:rsidRDefault="00756F17" w:rsidP="00756F17">
            <w:r>
              <w:t>1</w:t>
            </w:r>
          </w:p>
        </w:tc>
        <w:tc>
          <w:tcPr>
            <w:tcW w:w="5958" w:type="dxa"/>
          </w:tcPr>
          <w:p w:rsidR="00756F17" w:rsidRDefault="00756F17" w:rsidP="00756F17">
            <w:r>
              <w:t>Контроль ЗУН</w:t>
            </w:r>
          </w:p>
          <w:p w:rsidR="00756F17" w:rsidRDefault="00756F17" w:rsidP="00756F17">
            <w:r>
              <w:t>Самостоятельное выполнение работы по вариантам</w:t>
            </w:r>
          </w:p>
        </w:tc>
        <w:tc>
          <w:tcPr>
            <w:tcW w:w="1557" w:type="dxa"/>
          </w:tcPr>
          <w:p w:rsidR="00756F17" w:rsidRDefault="00756F17" w:rsidP="00756F17"/>
        </w:tc>
        <w:tc>
          <w:tcPr>
            <w:tcW w:w="1641" w:type="dxa"/>
          </w:tcPr>
          <w:p w:rsidR="00756F17" w:rsidRDefault="00756F17" w:rsidP="00756F17"/>
        </w:tc>
      </w:tr>
      <w:tr w:rsidR="000F4B65" w:rsidTr="005E6535">
        <w:tc>
          <w:tcPr>
            <w:tcW w:w="15388" w:type="dxa"/>
            <w:gridSpan w:val="6"/>
          </w:tcPr>
          <w:p w:rsidR="000F4B65" w:rsidRPr="000F4B65" w:rsidRDefault="000F4B65" w:rsidP="000F4B65">
            <w:pPr>
              <w:jc w:val="center"/>
              <w:rPr>
                <w:b/>
                <w:sz w:val="28"/>
              </w:rPr>
            </w:pPr>
            <w:r w:rsidRPr="000F4B65">
              <w:rPr>
                <w:b/>
                <w:sz w:val="28"/>
              </w:rPr>
              <w:t>Механическая</w:t>
            </w:r>
            <w:r w:rsidR="001270B7">
              <w:rPr>
                <w:b/>
                <w:sz w:val="28"/>
              </w:rPr>
              <w:t xml:space="preserve"> работа и мощность. Энергия ( 6</w:t>
            </w:r>
            <w:r w:rsidRPr="000F4B65">
              <w:rPr>
                <w:b/>
                <w:sz w:val="28"/>
              </w:rPr>
              <w:t xml:space="preserve"> ч.)</w:t>
            </w:r>
          </w:p>
          <w:p w:rsidR="000F4B65" w:rsidRDefault="000F4B65" w:rsidP="00756F17">
            <w:r w:rsidRPr="000F4B65">
              <w:rPr>
                <w:i/>
              </w:rPr>
              <w:t>Личностные результаты:</w:t>
            </w:r>
            <w:r>
              <w:t xml:space="preserve"> развивать готовность к повышению своего образовательного уровня и продолжению обучения.</w:t>
            </w:r>
          </w:p>
          <w:p w:rsidR="000F4B65" w:rsidRDefault="000F4B65" w:rsidP="00756F17">
            <w:r w:rsidRPr="000F4B65">
              <w:rPr>
                <w:i/>
              </w:rPr>
              <w:t>Метапредметные результаты:</w:t>
            </w:r>
            <w:r>
              <w:t xml:space="preserve"> выстраивать логические рассуждения, делать умозаключения и собственные выводы.</w:t>
            </w:r>
          </w:p>
          <w:p w:rsidR="000F4B65" w:rsidRDefault="000F4B65" w:rsidP="00756F17">
            <w:r w:rsidRPr="000F4B65">
              <w:rPr>
                <w:i/>
              </w:rPr>
              <w:t>Предметные результаты:</w:t>
            </w:r>
            <w:r>
              <w:t xml:space="preserve"> устанавливать границы применения физических понятий, использовать обобщенные планы построения ответов для описания понятий механическая работа и мощность, объяснять «Золотое правило» механики на основе закона сохранения механической энергии.</w:t>
            </w:r>
          </w:p>
        </w:tc>
      </w:tr>
      <w:tr w:rsidR="00BA6A96" w:rsidTr="00B65BEB">
        <w:trPr>
          <w:trHeight w:val="1611"/>
        </w:trPr>
        <w:tc>
          <w:tcPr>
            <w:tcW w:w="774" w:type="dxa"/>
          </w:tcPr>
          <w:p w:rsidR="00BA6A96" w:rsidRDefault="00BA6A96" w:rsidP="00756F17">
            <w:r>
              <w:t>3</w:t>
            </w:r>
            <w:r w:rsidR="001270B7">
              <w:t>0</w:t>
            </w:r>
          </w:p>
        </w:tc>
        <w:tc>
          <w:tcPr>
            <w:tcW w:w="4608" w:type="dxa"/>
          </w:tcPr>
          <w:p w:rsidR="00BA6A96" w:rsidRDefault="00BA6A96" w:rsidP="00756F17">
            <w:r>
              <w:t>Механическая работа</w:t>
            </w:r>
          </w:p>
          <w:p w:rsidR="00BA6A96" w:rsidRDefault="00BA6A96" w:rsidP="00756F17">
            <w:r>
              <w:t>Мощность</w:t>
            </w:r>
          </w:p>
        </w:tc>
        <w:tc>
          <w:tcPr>
            <w:tcW w:w="850" w:type="dxa"/>
          </w:tcPr>
          <w:p w:rsidR="00BA6A96" w:rsidRDefault="00BA6A96" w:rsidP="00756F17">
            <w:r>
              <w:t>1</w:t>
            </w:r>
          </w:p>
          <w:p w:rsidR="00BA6A96" w:rsidRDefault="00BA6A96" w:rsidP="00756F17"/>
        </w:tc>
        <w:tc>
          <w:tcPr>
            <w:tcW w:w="5958" w:type="dxa"/>
          </w:tcPr>
          <w:p w:rsidR="00BA6A96" w:rsidRDefault="00BA6A96" w:rsidP="00756F17">
            <w:r>
              <w:t>Введение понятий: механическая работа, положительная работа, отрицательная работа</w:t>
            </w:r>
          </w:p>
          <w:p w:rsidR="00BA6A96" w:rsidRDefault="00BA6A96" w:rsidP="00756F17">
            <w:r>
              <w:t>Формула работы</w:t>
            </w:r>
          </w:p>
          <w:p w:rsidR="00BA6A96" w:rsidRDefault="00BA6A96" w:rsidP="00756F17">
            <w:r>
              <w:t>Условия совершения работы</w:t>
            </w:r>
          </w:p>
          <w:p w:rsidR="00BA6A96" w:rsidRDefault="00BA6A96" w:rsidP="00756F17">
            <w:r>
              <w:t>Дать понятие мощности</w:t>
            </w:r>
          </w:p>
          <w:p w:rsidR="00BA6A96" w:rsidRDefault="00BA6A96" w:rsidP="00756F17">
            <w:r>
              <w:t>Формулы мощности, единицы мощности</w:t>
            </w:r>
          </w:p>
        </w:tc>
        <w:tc>
          <w:tcPr>
            <w:tcW w:w="1557" w:type="dxa"/>
          </w:tcPr>
          <w:p w:rsidR="00BA6A96" w:rsidRDefault="00BA6A96" w:rsidP="00756F17"/>
        </w:tc>
        <w:tc>
          <w:tcPr>
            <w:tcW w:w="1641" w:type="dxa"/>
          </w:tcPr>
          <w:p w:rsidR="00BA6A96" w:rsidRDefault="00BA6A96" w:rsidP="00756F17"/>
        </w:tc>
      </w:tr>
      <w:tr w:rsidR="00BA6A96" w:rsidTr="007405E0">
        <w:trPr>
          <w:trHeight w:val="1074"/>
        </w:trPr>
        <w:tc>
          <w:tcPr>
            <w:tcW w:w="774" w:type="dxa"/>
          </w:tcPr>
          <w:p w:rsidR="00BA6A96" w:rsidRDefault="00BA6A96" w:rsidP="00756F17">
            <w:r>
              <w:t>3</w:t>
            </w:r>
            <w:r w:rsidR="001270B7">
              <w:t>1</w:t>
            </w:r>
          </w:p>
        </w:tc>
        <w:tc>
          <w:tcPr>
            <w:tcW w:w="4608" w:type="dxa"/>
          </w:tcPr>
          <w:p w:rsidR="00BA6A96" w:rsidRDefault="00BA6A96" w:rsidP="00756F17">
            <w:r w:rsidRPr="007B23B1">
              <w:t>Простые механизмы. Рычаг. Равновесие сил на рычаге.</w:t>
            </w:r>
          </w:p>
          <w:p w:rsidR="00BA6A96" w:rsidRDefault="00BA6A96" w:rsidP="00756F17">
            <w:r w:rsidRPr="007B23B1">
              <w:t>Момент силы. Рычаги в технике, быту и природе.</w:t>
            </w:r>
          </w:p>
        </w:tc>
        <w:tc>
          <w:tcPr>
            <w:tcW w:w="850" w:type="dxa"/>
          </w:tcPr>
          <w:p w:rsidR="00BA6A96" w:rsidRDefault="00BA6A96" w:rsidP="00756F17">
            <w:r>
              <w:t>1</w:t>
            </w:r>
          </w:p>
          <w:p w:rsidR="00BA6A96" w:rsidRDefault="00BA6A96" w:rsidP="00756F17"/>
        </w:tc>
        <w:tc>
          <w:tcPr>
            <w:tcW w:w="5958" w:type="dxa"/>
          </w:tcPr>
          <w:p w:rsidR="00BA6A96" w:rsidRDefault="00BA6A96" w:rsidP="00756F17">
            <w:r>
              <w:t>Самостоятельная работа на тему: «Работа и мощность»</w:t>
            </w:r>
          </w:p>
          <w:p w:rsidR="00BA6A96" w:rsidRDefault="00BA6A96" w:rsidP="00756F17">
            <w:r>
              <w:t>Объяснение учителя – условие равновесия рычага</w:t>
            </w:r>
          </w:p>
          <w:p w:rsidR="00BA6A96" w:rsidRDefault="00BA6A96" w:rsidP="00756F17">
            <w:r>
              <w:t>Сообщения учащихся</w:t>
            </w:r>
          </w:p>
        </w:tc>
        <w:tc>
          <w:tcPr>
            <w:tcW w:w="1557" w:type="dxa"/>
          </w:tcPr>
          <w:p w:rsidR="00BA6A96" w:rsidRDefault="00BA6A96" w:rsidP="00756F17"/>
        </w:tc>
        <w:tc>
          <w:tcPr>
            <w:tcW w:w="1641" w:type="dxa"/>
          </w:tcPr>
          <w:p w:rsidR="00BA6A96" w:rsidRDefault="00BA6A96" w:rsidP="00756F17"/>
        </w:tc>
      </w:tr>
      <w:tr w:rsidR="00BA6A96" w:rsidTr="001270B7">
        <w:trPr>
          <w:trHeight w:val="1113"/>
        </w:trPr>
        <w:tc>
          <w:tcPr>
            <w:tcW w:w="774" w:type="dxa"/>
          </w:tcPr>
          <w:p w:rsidR="00BA6A96" w:rsidRDefault="00BA6A96" w:rsidP="00756F17">
            <w:r>
              <w:t>3</w:t>
            </w:r>
            <w:r w:rsidR="001270B7">
              <w:t>2</w:t>
            </w:r>
          </w:p>
        </w:tc>
        <w:tc>
          <w:tcPr>
            <w:tcW w:w="4608" w:type="dxa"/>
          </w:tcPr>
          <w:p w:rsidR="00BA6A96" w:rsidRDefault="00BA6A96" w:rsidP="00756F17">
            <w:r>
              <w:t>Применение закона равновесия рычага к блоку. «Золотое правило механики»</w:t>
            </w:r>
          </w:p>
          <w:p w:rsidR="00BA6A96" w:rsidRDefault="00BA6A96" w:rsidP="001270B7">
            <w:r>
              <w:t>Коэффициент подвижного действия меха</w:t>
            </w:r>
            <w:r w:rsidR="001270B7">
              <w:t xml:space="preserve">низма. </w:t>
            </w:r>
          </w:p>
        </w:tc>
        <w:tc>
          <w:tcPr>
            <w:tcW w:w="850" w:type="dxa"/>
          </w:tcPr>
          <w:p w:rsidR="00BA6A96" w:rsidRDefault="00BA6A96" w:rsidP="00756F17">
            <w:r>
              <w:t>1</w:t>
            </w:r>
          </w:p>
          <w:p w:rsidR="00BA6A96" w:rsidRDefault="00BA6A96" w:rsidP="00756F17"/>
        </w:tc>
        <w:tc>
          <w:tcPr>
            <w:tcW w:w="5958" w:type="dxa"/>
          </w:tcPr>
          <w:p w:rsidR="00BA6A96" w:rsidRDefault="00BA6A96" w:rsidP="00756F17">
            <w:r>
              <w:t>Демонстрации: неподвижный блок, выигрыш в силе подвижного блока</w:t>
            </w:r>
          </w:p>
          <w:p w:rsidR="00BA6A96" w:rsidRDefault="00BA6A96" w:rsidP="00756F17">
            <w:r>
              <w:t>Дать понятие КПД, полезная работа, полная работа.</w:t>
            </w:r>
          </w:p>
          <w:p w:rsidR="00BA6A96" w:rsidRDefault="00BA6A96" w:rsidP="00756F17">
            <w:r>
              <w:t>Формула КПД. Объяснение физического смысла КПД</w:t>
            </w:r>
          </w:p>
          <w:p w:rsidR="00BA6A96" w:rsidRDefault="00BA6A96" w:rsidP="00756F17"/>
        </w:tc>
        <w:tc>
          <w:tcPr>
            <w:tcW w:w="1557" w:type="dxa"/>
          </w:tcPr>
          <w:p w:rsidR="00BA6A96" w:rsidRDefault="00BA6A96" w:rsidP="00756F17"/>
        </w:tc>
        <w:tc>
          <w:tcPr>
            <w:tcW w:w="1641" w:type="dxa"/>
          </w:tcPr>
          <w:p w:rsidR="00BA6A96" w:rsidRDefault="00BA6A96" w:rsidP="00756F17"/>
        </w:tc>
      </w:tr>
      <w:tr w:rsidR="00BA6A96" w:rsidTr="00BA6A96">
        <w:trPr>
          <w:trHeight w:val="1571"/>
        </w:trPr>
        <w:tc>
          <w:tcPr>
            <w:tcW w:w="774" w:type="dxa"/>
          </w:tcPr>
          <w:p w:rsidR="00BA6A96" w:rsidRDefault="00BA6A96" w:rsidP="007808AE">
            <w:r>
              <w:t>3</w:t>
            </w:r>
            <w:r w:rsidR="001270B7">
              <w:t>3</w:t>
            </w:r>
          </w:p>
        </w:tc>
        <w:tc>
          <w:tcPr>
            <w:tcW w:w="4608" w:type="dxa"/>
          </w:tcPr>
          <w:p w:rsidR="00BA6A96" w:rsidRDefault="00BA6A96" w:rsidP="007808AE">
            <w:r>
              <w:t>Энергия. Кинетическая и потенциальная энергия</w:t>
            </w:r>
          </w:p>
          <w:p w:rsidR="00BA6A96" w:rsidRDefault="00BA6A96" w:rsidP="007808AE">
            <w:r>
              <w:t>Превращение одного вида механической энергии в другой</w:t>
            </w:r>
          </w:p>
          <w:p w:rsidR="00BA6A96" w:rsidRDefault="00BA6A96" w:rsidP="007808AE">
            <w:r>
              <w:t>Решение задач на тему: «Работа и мощность. Энергия»</w:t>
            </w:r>
          </w:p>
        </w:tc>
        <w:tc>
          <w:tcPr>
            <w:tcW w:w="850" w:type="dxa"/>
          </w:tcPr>
          <w:p w:rsidR="00BA6A96" w:rsidRDefault="00BA6A96" w:rsidP="007808AE">
            <w:r>
              <w:t>1</w:t>
            </w:r>
          </w:p>
          <w:p w:rsidR="00BA6A96" w:rsidRDefault="00BA6A96" w:rsidP="007808AE"/>
        </w:tc>
        <w:tc>
          <w:tcPr>
            <w:tcW w:w="5958" w:type="dxa"/>
          </w:tcPr>
          <w:p w:rsidR="00BA6A96" w:rsidRDefault="00BA6A96" w:rsidP="007808AE">
            <w:r>
              <w:t>Объяснение нового материала. Понятия: энергия, кинетическая энергия, потенциальная энергия</w:t>
            </w:r>
          </w:p>
          <w:p w:rsidR="00BA6A96" w:rsidRDefault="00BA6A96" w:rsidP="007808AE">
            <w:r>
              <w:t xml:space="preserve"> Формулы кинетической и потенциальной энергии.</w:t>
            </w:r>
          </w:p>
          <w:p w:rsidR="00BA6A96" w:rsidRDefault="00BA6A96" w:rsidP="007808AE">
            <w:r>
              <w:t>Факты: связь работы и изменения энергии</w:t>
            </w:r>
          </w:p>
          <w:p w:rsidR="00BA6A96" w:rsidRDefault="00BA6A96" w:rsidP="007808AE">
            <w:r>
              <w:t>Изучение нового материала</w:t>
            </w:r>
          </w:p>
          <w:p w:rsidR="00BA6A96" w:rsidRDefault="00BA6A96" w:rsidP="007808AE">
            <w:r>
              <w:t>Решение задач</w:t>
            </w:r>
          </w:p>
        </w:tc>
        <w:tc>
          <w:tcPr>
            <w:tcW w:w="1557" w:type="dxa"/>
          </w:tcPr>
          <w:p w:rsidR="00BA6A96" w:rsidRDefault="00BA6A96" w:rsidP="007808AE"/>
        </w:tc>
        <w:tc>
          <w:tcPr>
            <w:tcW w:w="1641" w:type="dxa"/>
          </w:tcPr>
          <w:p w:rsidR="00BA6A96" w:rsidRDefault="00BA6A96" w:rsidP="007808AE"/>
        </w:tc>
      </w:tr>
      <w:tr w:rsidR="00644E7E" w:rsidTr="007E4FD8">
        <w:tc>
          <w:tcPr>
            <w:tcW w:w="774" w:type="dxa"/>
          </w:tcPr>
          <w:p w:rsidR="00644E7E" w:rsidRDefault="00BA6A96" w:rsidP="00644E7E">
            <w:r>
              <w:t>3</w:t>
            </w:r>
            <w:r w:rsidR="001270B7">
              <w:t>4</w:t>
            </w:r>
          </w:p>
        </w:tc>
        <w:tc>
          <w:tcPr>
            <w:tcW w:w="4608" w:type="dxa"/>
          </w:tcPr>
          <w:p w:rsidR="00644E7E" w:rsidRDefault="00644E7E" w:rsidP="00644E7E">
            <w:r>
              <w:t>Контрольная работа № 5 по теме: «Работа и мощность. Энергия»</w:t>
            </w:r>
          </w:p>
        </w:tc>
        <w:tc>
          <w:tcPr>
            <w:tcW w:w="850" w:type="dxa"/>
          </w:tcPr>
          <w:p w:rsidR="00644E7E" w:rsidRDefault="00644E7E" w:rsidP="00644E7E">
            <w:r>
              <w:t>1</w:t>
            </w:r>
          </w:p>
        </w:tc>
        <w:tc>
          <w:tcPr>
            <w:tcW w:w="5958" w:type="dxa"/>
          </w:tcPr>
          <w:p w:rsidR="00644E7E" w:rsidRDefault="00644E7E" w:rsidP="00644E7E">
            <w:r>
              <w:t>Контроль ЗУН</w:t>
            </w:r>
          </w:p>
          <w:p w:rsidR="00644E7E" w:rsidRDefault="00644E7E" w:rsidP="00644E7E">
            <w:r>
              <w:t>Самостоятельное выполнение работы по вариантам</w:t>
            </w:r>
          </w:p>
        </w:tc>
        <w:tc>
          <w:tcPr>
            <w:tcW w:w="1557" w:type="dxa"/>
          </w:tcPr>
          <w:p w:rsidR="00644E7E" w:rsidRDefault="00644E7E" w:rsidP="00644E7E"/>
        </w:tc>
        <w:tc>
          <w:tcPr>
            <w:tcW w:w="1641" w:type="dxa"/>
          </w:tcPr>
          <w:p w:rsidR="00644E7E" w:rsidRDefault="00644E7E" w:rsidP="00644E7E"/>
        </w:tc>
      </w:tr>
      <w:tr w:rsidR="00644E7E" w:rsidTr="007E4FD8">
        <w:tc>
          <w:tcPr>
            <w:tcW w:w="774" w:type="dxa"/>
          </w:tcPr>
          <w:p w:rsidR="00644E7E" w:rsidRDefault="00BA6A96" w:rsidP="00644E7E">
            <w:r>
              <w:t>3</w:t>
            </w:r>
            <w:r w:rsidR="001270B7">
              <w:t>5</w:t>
            </w:r>
          </w:p>
        </w:tc>
        <w:tc>
          <w:tcPr>
            <w:tcW w:w="4608" w:type="dxa"/>
          </w:tcPr>
          <w:p w:rsidR="00644E7E" w:rsidRDefault="00644E7E" w:rsidP="00644E7E">
            <w:r>
              <w:t>ПОУ на тему: «Работа и мощность. Энергия»</w:t>
            </w:r>
          </w:p>
        </w:tc>
        <w:tc>
          <w:tcPr>
            <w:tcW w:w="850" w:type="dxa"/>
          </w:tcPr>
          <w:p w:rsidR="00644E7E" w:rsidRDefault="00644E7E" w:rsidP="00644E7E">
            <w:r>
              <w:t>1</w:t>
            </w:r>
          </w:p>
        </w:tc>
        <w:tc>
          <w:tcPr>
            <w:tcW w:w="5958" w:type="dxa"/>
          </w:tcPr>
          <w:p w:rsidR="00644E7E" w:rsidRDefault="00644E7E" w:rsidP="00644E7E">
            <w:r>
              <w:t>Повторение материала</w:t>
            </w:r>
          </w:p>
        </w:tc>
        <w:tc>
          <w:tcPr>
            <w:tcW w:w="1557" w:type="dxa"/>
          </w:tcPr>
          <w:p w:rsidR="00644E7E" w:rsidRDefault="00644E7E" w:rsidP="00644E7E"/>
        </w:tc>
        <w:tc>
          <w:tcPr>
            <w:tcW w:w="1641" w:type="dxa"/>
          </w:tcPr>
          <w:p w:rsidR="00644E7E" w:rsidRDefault="00644E7E" w:rsidP="00644E7E"/>
        </w:tc>
      </w:tr>
    </w:tbl>
    <w:p w:rsidR="006E7216" w:rsidRDefault="006E7216"/>
    <w:sectPr w:rsidR="006E7216" w:rsidSect="006E7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1986"/>
    <w:rsid w:val="000F2877"/>
    <w:rsid w:val="000F4B65"/>
    <w:rsid w:val="001270B7"/>
    <w:rsid w:val="00171E06"/>
    <w:rsid w:val="001C3C0C"/>
    <w:rsid w:val="002D10F9"/>
    <w:rsid w:val="003F1158"/>
    <w:rsid w:val="004549DF"/>
    <w:rsid w:val="00455222"/>
    <w:rsid w:val="00482565"/>
    <w:rsid w:val="004C013B"/>
    <w:rsid w:val="004C4E80"/>
    <w:rsid w:val="004E3F34"/>
    <w:rsid w:val="005D2DAA"/>
    <w:rsid w:val="005F1986"/>
    <w:rsid w:val="00644E7E"/>
    <w:rsid w:val="006A4B31"/>
    <w:rsid w:val="006D36C4"/>
    <w:rsid w:val="006E7216"/>
    <w:rsid w:val="00756F17"/>
    <w:rsid w:val="00775A20"/>
    <w:rsid w:val="007A382C"/>
    <w:rsid w:val="007E4FD8"/>
    <w:rsid w:val="00862800"/>
    <w:rsid w:val="00896485"/>
    <w:rsid w:val="00931684"/>
    <w:rsid w:val="009C62D6"/>
    <w:rsid w:val="00A37D6C"/>
    <w:rsid w:val="00A843AD"/>
    <w:rsid w:val="00AE6817"/>
    <w:rsid w:val="00BA6A96"/>
    <w:rsid w:val="00C10419"/>
    <w:rsid w:val="00E07A29"/>
    <w:rsid w:val="00E124D9"/>
    <w:rsid w:val="00E321DF"/>
    <w:rsid w:val="00E677CC"/>
    <w:rsid w:val="00EA0265"/>
    <w:rsid w:val="00F352B6"/>
    <w:rsid w:val="00F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810A"/>
  <w15:docId w15:val="{F2290FD7-1BC5-47A4-8DE9-7C7C127E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CC"/>
  </w:style>
  <w:style w:type="paragraph" w:styleId="3">
    <w:name w:val="heading 3"/>
    <w:basedOn w:val="a"/>
    <w:next w:val="a"/>
    <w:link w:val="30"/>
    <w:semiHidden/>
    <w:unhideWhenUsed/>
    <w:qFormat/>
    <w:rsid w:val="00F352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352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Низамова</dc:creator>
  <cp:lastModifiedBy>Валентина Низамова</cp:lastModifiedBy>
  <cp:revision>4</cp:revision>
  <cp:lastPrinted>2019-08-23T07:20:00Z</cp:lastPrinted>
  <dcterms:created xsi:type="dcterms:W3CDTF">2019-08-02T12:33:00Z</dcterms:created>
  <dcterms:modified xsi:type="dcterms:W3CDTF">2019-08-23T07:26:00Z</dcterms:modified>
</cp:coreProperties>
</file>