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CE" w:rsidRPr="00072CDD" w:rsidRDefault="00FB40CE" w:rsidP="00FB40CE">
      <w:pPr>
        <w:widowControl w:val="0"/>
        <w:contextualSpacing/>
        <w:jc w:val="center"/>
      </w:pPr>
      <w:r w:rsidRPr="00072CDD">
        <w:t>МУНИЦИПАЛЬНОЕ БЮДЖЕТНОЕ ОБЩЕОБРАЗОВАТЕЛЬНОЕ УЧРЕЖДЕНИЕ</w:t>
      </w:r>
    </w:p>
    <w:p w:rsidR="00FB40CE" w:rsidRPr="00072CDD" w:rsidRDefault="00FB40CE" w:rsidP="00FB40CE">
      <w:pPr>
        <w:widowControl w:val="0"/>
        <w:contextualSpacing/>
        <w:jc w:val="center"/>
      </w:pPr>
      <w:r w:rsidRPr="00072CDD">
        <w:t xml:space="preserve"> ШКОЛА № 71</w:t>
      </w:r>
    </w:p>
    <w:p w:rsidR="00FB40CE" w:rsidRPr="00072CDD" w:rsidRDefault="00FB40CE" w:rsidP="00FB40CE">
      <w:pPr>
        <w:widowControl w:val="0"/>
        <w:contextualSpacing/>
        <w:jc w:val="center"/>
      </w:pPr>
      <w:r w:rsidRPr="00072CDD">
        <w:t xml:space="preserve"> ГО ГОРОД УФА </w:t>
      </w:r>
    </w:p>
    <w:p w:rsidR="00FB40CE" w:rsidRPr="00072CDD" w:rsidRDefault="00FB40CE" w:rsidP="00FB40CE">
      <w:pPr>
        <w:widowControl w:val="0"/>
        <w:contextualSpacing/>
        <w:jc w:val="center"/>
      </w:pPr>
      <w:r w:rsidRPr="00072CDD">
        <w:t>РЕСПУБЛИКИ БАШКОРТОСТАН</w:t>
      </w:r>
    </w:p>
    <w:p w:rsidR="00FB40CE" w:rsidRPr="00072CDD" w:rsidRDefault="00FB40CE" w:rsidP="00FB40CE">
      <w:pPr>
        <w:jc w:val="center"/>
        <w:rPr>
          <w:sz w:val="28"/>
          <w:szCs w:val="28"/>
        </w:rPr>
      </w:pPr>
    </w:p>
    <w:tbl>
      <w:tblPr>
        <w:tblW w:w="14255" w:type="dxa"/>
        <w:tblLook w:val="04A0" w:firstRow="1" w:lastRow="0" w:firstColumn="1" w:lastColumn="0" w:noHBand="0" w:noVBand="1"/>
      </w:tblPr>
      <w:tblGrid>
        <w:gridCol w:w="4751"/>
        <w:gridCol w:w="4752"/>
        <w:gridCol w:w="4752"/>
      </w:tblGrid>
      <w:tr w:rsidR="00FB40CE" w:rsidRPr="00072CDD" w:rsidTr="00B94E16">
        <w:trPr>
          <w:trHeight w:val="1877"/>
        </w:trPr>
        <w:tc>
          <w:tcPr>
            <w:tcW w:w="4751" w:type="dxa"/>
          </w:tcPr>
          <w:p w:rsidR="00FB40CE" w:rsidRPr="00072CDD" w:rsidRDefault="00FB40CE" w:rsidP="00B94E16">
            <w:pPr>
              <w:widowControl w:val="0"/>
              <w:contextualSpacing/>
              <w:jc w:val="both"/>
            </w:pPr>
            <w:r w:rsidRPr="00072CDD">
              <w:t>РАССМОТРЕНО</w:t>
            </w:r>
          </w:p>
          <w:p w:rsidR="00FB40CE" w:rsidRPr="00072CDD" w:rsidRDefault="00FB40CE" w:rsidP="00B94E16">
            <w:pPr>
              <w:widowControl w:val="0"/>
              <w:contextualSpacing/>
              <w:jc w:val="both"/>
            </w:pPr>
            <w:r w:rsidRPr="00072CDD">
              <w:t>На заседании ШМО</w:t>
            </w:r>
          </w:p>
          <w:p w:rsidR="00FB40CE" w:rsidRPr="00072CDD" w:rsidRDefault="00FB40CE" w:rsidP="00B94E16">
            <w:pPr>
              <w:widowControl w:val="0"/>
              <w:contextualSpacing/>
              <w:jc w:val="both"/>
            </w:pPr>
            <w:r w:rsidRPr="00072CDD">
              <w:t xml:space="preserve">Протокол № 1 </w:t>
            </w:r>
          </w:p>
          <w:p w:rsidR="00FB40CE" w:rsidRPr="00072CDD" w:rsidRDefault="00FB40CE" w:rsidP="00B94E16">
            <w:pPr>
              <w:widowControl w:val="0"/>
              <w:contextualSpacing/>
              <w:jc w:val="both"/>
            </w:pPr>
            <w:r w:rsidRPr="00072CDD">
              <w:t>От «….» _________ 20….. г.</w:t>
            </w:r>
          </w:p>
          <w:p w:rsidR="00FB40CE" w:rsidRPr="00072CDD" w:rsidRDefault="00FB40CE" w:rsidP="00B94E16">
            <w:pPr>
              <w:widowControl w:val="0"/>
              <w:contextualSpacing/>
              <w:jc w:val="both"/>
            </w:pPr>
            <w:r w:rsidRPr="00072CDD">
              <w:t xml:space="preserve">Руководитель ШМО </w:t>
            </w:r>
          </w:p>
          <w:p w:rsidR="00FB40CE" w:rsidRPr="00072CDD" w:rsidRDefault="00FB40CE" w:rsidP="00B94E16">
            <w:pPr>
              <w:widowControl w:val="0"/>
              <w:contextualSpacing/>
              <w:jc w:val="both"/>
            </w:pPr>
            <w:r w:rsidRPr="00072CDD">
              <w:t>____________</w:t>
            </w:r>
            <w:r>
              <w:t xml:space="preserve">З.М. </w:t>
            </w:r>
            <w:proofErr w:type="spellStart"/>
            <w:r>
              <w:t>Музафина</w:t>
            </w:r>
            <w:proofErr w:type="spellEnd"/>
          </w:p>
        </w:tc>
        <w:tc>
          <w:tcPr>
            <w:tcW w:w="4752" w:type="dxa"/>
          </w:tcPr>
          <w:p w:rsidR="00FB40CE" w:rsidRPr="00072CDD" w:rsidRDefault="00FB40CE" w:rsidP="00B94E16">
            <w:pPr>
              <w:widowControl w:val="0"/>
              <w:contextualSpacing/>
              <w:jc w:val="both"/>
            </w:pPr>
            <w:r w:rsidRPr="00072CDD">
              <w:t>СОГЛАСОВАНО</w:t>
            </w:r>
          </w:p>
          <w:p w:rsidR="00FB40CE" w:rsidRPr="00072CDD" w:rsidRDefault="00FB40CE" w:rsidP="00B94E16">
            <w:pPr>
              <w:widowControl w:val="0"/>
              <w:contextualSpacing/>
              <w:jc w:val="both"/>
            </w:pPr>
            <w:r w:rsidRPr="00072CDD">
              <w:t>Зам. Директора по УВР</w:t>
            </w:r>
          </w:p>
          <w:p w:rsidR="00FB40CE" w:rsidRPr="00072CDD" w:rsidRDefault="00FB40CE" w:rsidP="00B94E16">
            <w:pPr>
              <w:widowControl w:val="0"/>
              <w:contextualSpacing/>
              <w:jc w:val="both"/>
            </w:pPr>
            <w:r w:rsidRPr="00072CDD">
              <w:t xml:space="preserve">___________ З.Ч. Мусина </w:t>
            </w:r>
          </w:p>
        </w:tc>
        <w:tc>
          <w:tcPr>
            <w:tcW w:w="4752" w:type="dxa"/>
          </w:tcPr>
          <w:p w:rsidR="00FB40CE" w:rsidRPr="00072CDD" w:rsidRDefault="00FB40CE" w:rsidP="00B94E16">
            <w:pPr>
              <w:widowControl w:val="0"/>
              <w:contextualSpacing/>
              <w:jc w:val="both"/>
            </w:pPr>
            <w:r w:rsidRPr="00072CDD">
              <w:t>УТВЕРЖДАЮ</w:t>
            </w:r>
          </w:p>
          <w:p w:rsidR="00FB40CE" w:rsidRPr="00072CDD" w:rsidRDefault="00FB40CE" w:rsidP="00B94E16">
            <w:pPr>
              <w:widowControl w:val="0"/>
              <w:contextualSpacing/>
              <w:jc w:val="both"/>
            </w:pPr>
            <w:r>
              <w:t>Директор МБОУ Школа</w:t>
            </w:r>
            <w:r w:rsidRPr="00072CDD">
              <w:t xml:space="preserve"> № 71</w:t>
            </w:r>
          </w:p>
          <w:p w:rsidR="00FB40CE" w:rsidRPr="00072CDD" w:rsidRDefault="00FB40CE" w:rsidP="00B94E16">
            <w:pPr>
              <w:widowControl w:val="0"/>
              <w:contextualSpacing/>
              <w:jc w:val="both"/>
            </w:pPr>
            <w:r w:rsidRPr="00072CDD">
              <w:t>___________ О.С. Алексеева</w:t>
            </w:r>
          </w:p>
          <w:p w:rsidR="00FB40CE" w:rsidRPr="00072CDD" w:rsidRDefault="00FB40CE" w:rsidP="00B94E16">
            <w:pPr>
              <w:widowControl w:val="0"/>
              <w:contextualSpacing/>
              <w:jc w:val="both"/>
            </w:pPr>
          </w:p>
          <w:p w:rsidR="00FB40CE" w:rsidRPr="00072CDD" w:rsidRDefault="00FB40CE" w:rsidP="00B94E16">
            <w:pPr>
              <w:widowControl w:val="0"/>
              <w:contextualSpacing/>
              <w:jc w:val="both"/>
            </w:pPr>
            <w:r>
              <w:t xml:space="preserve">Приказ № ___ от «___» _____201  </w:t>
            </w:r>
            <w:r w:rsidRPr="00072CDD">
              <w:t xml:space="preserve"> г.</w:t>
            </w:r>
          </w:p>
        </w:tc>
      </w:tr>
    </w:tbl>
    <w:p w:rsidR="00FB40CE" w:rsidRPr="00072CDD" w:rsidRDefault="00FB40CE" w:rsidP="00FB40CE">
      <w:pPr>
        <w:widowControl w:val="0"/>
        <w:contextualSpacing/>
        <w:jc w:val="center"/>
        <w:rPr>
          <w:sz w:val="28"/>
          <w:szCs w:val="28"/>
        </w:rPr>
      </w:pPr>
    </w:p>
    <w:p w:rsidR="00FB40CE" w:rsidRPr="00072CDD" w:rsidRDefault="00FB40CE" w:rsidP="00FB40CE">
      <w:pPr>
        <w:widowControl w:val="0"/>
        <w:contextualSpacing/>
        <w:jc w:val="center"/>
        <w:rPr>
          <w:sz w:val="28"/>
          <w:szCs w:val="28"/>
        </w:rPr>
      </w:pPr>
    </w:p>
    <w:p w:rsidR="00FB40CE" w:rsidRDefault="00FB40CE" w:rsidP="00FB40CE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р</w:t>
      </w:r>
      <w:r w:rsidRPr="00072CDD">
        <w:rPr>
          <w:sz w:val="28"/>
          <w:szCs w:val="28"/>
        </w:rPr>
        <w:t xml:space="preserve">абочая программа </w:t>
      </w:r>
    </w:p>
    <w:p w:rsidR="00FB40CE" w:rsidRPr="00072CDD" w:rsidRDefault="00FB40CE" w:rsidP="00FB40CE">
      <w:pPr>
        <w:widowControl w:val="0"/>
        <w:contextualSpacing/>
        <w:jc w:val="center"/>
        <w:rPr>
          <w:sz w:val="28"/>
          <w:szCs w:val="28"/>
        </w:rPr>
      </w:pPr>
      <w:r w:rsidRPr="00072CDD">
        <w:rPr>
          <w:sz w:val="28"/>
          <w:szCs w:val="28"/>
        </w:rPr>
        <w:t>по предмету</w:t>
      </w:r>
      <w:r>
        <w:rPr>
          <w:sz w:val="28"/>
          <w:szCs w:val="28"/>
        </w:rPr>
        <w:t xml:space="preserve"> «Информатика и ИКТ</w:t>
      </w:r>
      <w:r w:rsidRPr="00072CDD">
        <w:rPr>
          <w:sz w:val="28"/>
          <w:szCs w:val="28"/>
        </w:rPr>
        <w:t>»</w:t>
      </w:r>
    </w:p>
    <w:p w:rsidR="00FB40CE" w:rsidRDefault="00FB40CE" w:rsidP="00FB40CE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6 </w:t>
      </w:r>
      <w:r w:rsidRPr="00072CDD">
        <w:rPr>
          <w:sz w:val="28"/>
          <w:szCs w:val="28"/>
        </w:rPr>
        <w:t>класса</w:t>
      </w:r>
    </w:p>
    <w:p w:rsidR="00FB40CE" w:rsidRDefault="00FB40CE" w:rsidP="00FB40CE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:rsidR="00FB40CE" w:rsidRPr="00B11737" w:rsidRDefault="00FB40CE" w:rsidP="00FB40CE">
      <w:pPr>
        <w:widowControl w:val="0"/>
        <w:contextualSpacing/>
        <w:jc w:val="center"/>
        <w:rPr>
          <w:sz w:val="28"/>
          <w:szCs w:val="28"/>
        </w:rPr>
      </w:pPr>
    </w:p>
    <w:p w:rsidR="00FB40CE" w:rsidRPr="00072CDD" w:rsidRDefault="00FB40CE" w:rsidP="00FB40CE">
      <w:pPr>
        <w:ind w:left="426"/>
        <w:rPr>
          <w:sz w:val="28"/>
          <w:szCs w:val="28"/>
        </w:rPr>
      </w:pPr>
    </w:p>
    <w:p w:rsidR="00FB40CE" w:rsidRPr="00E82EFF" w:rsidRDefault="00FB40CE" w:rsidP="00FB40CE">
      <w:pPr>
        <w:spacing w:line="0" w:lineRule="atLeast"/>
        <w:ind w:firstLine="708"/>
        <w:rPr>
          <w:color w:val="FF0000"/>
        </w:rPr>
      </w:pPr>
      <w:bookmarkStart w:id="0" w:name="_GoBack"/>
      <w:bookmarkEnd w:id="0"/>
    </w:p>
    <w:p w:rsidR="00FB40CE" w:rsidRPr="00E65527" w:rsidRDefault="00FB40CE" w:rsidP="00FB40CE">
      <w:pPr>
        <w:widowControl w:val="0"/>
        <w:contextualSpacing/>
        <w:jc w:val="both"/>
        <w:rPr>
          <w:sz w:val="28"/>
          <w:szCs w:val="28"/>
        </w:rPr>
      </w:pPr>
      <w:r w:rsidRPr="00E65527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Исянгулов</w:t>
      </w:r>
      <w:proofErr w:type="spellEnd"/>
      <w:r>
        <w:rPr>
          <w:sz w:val="28"/>
          <w:szCs w:val="28"/>
        </w:rPr>
        <w:t xml:space="preserve"> Эмиль </w:t>
      </w:r>
      <w:proofErr w:type="spellStart"/>
      <w:r>
        <w:rPr>
          <w:sz w:val="28"/>
          <w:szCs w:val="28"/>
        </w:rPr>
        <w:t>Нажипович</w:t>
      </w:r>
      <w:proofErr w:type="spellEnd"/>
      <w:r>
        <w:rPr>
          <w:sz w:val="28"/>
          <w:szCs w:val="28"/>
        </w:rPr>
        <w:t>, учитель информатики</w:t>
      </w:r>
    </w:p>
    <w:p w:rsidR="00FB40CE" w:rsidRPr="00072CDD" w:rsidRDefault="00FB40CE" w:rsidP="00FB40CE">
      <w:pPr>
        <w:ind w:left="720"/>
        <w:rPr>
          <w:sz w:val="28"/>
          <w:szCs w:val="28"/>
        </w:rPr>
      </w:pPr>
    </w:p>
    <w:p w:rsidR="00FB40CE" w:rsidRPr="00072CDD" w:rsidRDefault="00FB40CE" w:rsidP="00FB40CE">
      <w:pPr>
        <w:jc w:val="center"/>
        <w:rPr>
          <w:sz w:val="28"/>
          <w:szCs w:val="28"/>
        </w:rPr>
      </w:pPr>
    </w:p>
    <w:p w:rsidR="00FB40CE" w:rsidRPr="00072CDD" w:rsidRDefault="00FB40CE" w:rsidP="00FB40CE">
      <w:pPr>
        <w:jc w:val="center"/>
        <w:rPr>
          <w:sz w:val="28"/>
          <w:szCs w:val="28"/>
        </w:rPr>
      </w:pPr>
    </w:p>
    <w:p w:rsidR="00765B2D" w:rsidRDefault="00FB40CE" w:rsidP="00FB40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УФА- 2017 г</w:t>
      </w:r>
      <w:r w:rsidRPr="00072CDD">
        <w:rPr>
          <w:sz w:val="28"/>
          <w:szCs w:val="28"/>
        </w:rPr>
        <w:t>.</w:t>
      </w:r>
    </w:p>
    <w:p w:rsidR="00765B2D" w:rsidRPr="00765B2D" w:rsidRDefault="00765B2D" w:rsidP="00765B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B2D">
        <w:rPr>
          <w:rFonts w:ascii="Times New Roman" w:hAnsi="Times New Roman" w:cs="Times New Roman"/>
          <w:b/>
          <w:sz w:val="36"/>
          <w:szCs w:val="36"/>
        </w:rPr>
        <w:lastRenderedPageBreak/>
        <w:t>1.Пояснительная записка</w:t>
      </w:r>
    </w:p>
    <w:p w:rsidR="00765B2D" w:rsidRPr="00765B2D" w:rsidRDefault="00765B2D" w:rsidP="00765B2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65B2D">
        <w:rPr>
          <w:rFonts w:ascii="Times New Roman" w:hAnsi="Times New Roman" w:cs="Times New Roman"/>
          <w:sz w:val="28"/>
          <w:szCs w:val="28"/>
        </w:rPr>
        <w:t>Приоритетный национальный проект «Образование» остается одним из ключевых механизмов развития общего образования. Школа – это важный инструмент достижения индивидуального успеха. Главным результатом школьного образования должно стать его соответствие целям опережающего развития. Это означает, что изучать в школах необходимо не только достижения прошлого, но и те способы и технологии, которые пригодятся в будущем. Ребята должны быть вовлечены в исследовательские проекты, творческие занятия, другие мероприятия, в ходе которых они научатся изобретать, понимать и осваивать новые виды деятельности,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</w:t>
      </w:r>
    </w:p>
    <w:p w:rsidR="00765B2D" w:rsidRPr="00765B2D" w:rsidRDefault="00765B2D" w:rsidP="00765B2D">
      <w:pPr>
        <w:rPr>
          <w:rFonts w:ascii="Times New Roman" w:hAnsi="Times New Roman" w:cs="Times New Roman"/>
          <w:sz w:val="28"/>
          <w:szCs w:val="28"/>
        </w:rPr>
      </w:pPr>
      <w:r w:rsidRPr="00765B2D">
        <w:rPr>
          <w:rFonts w:ascii="Times New Roman" w:hAnsi="Times New Roman" w:cs="Times New Roman"/>
          <w:sz w:val="28"/>
          <w:szCs w:val="28"/>
        </w:rPr>
        <w:t>Компьютерные технологии в учебном процессе способствуют формированию познавательных и творческих способ</w:t>
      </w:r>
      <w:r w:rsidRPr="00765B2D">
        <w:rPr>
          <w:rFonts w:ascii="Times New Roman" w:hAnsi="Times New Roman" w:cs="Times New Roman"/>
          <w:sz w:val="28"/>
          <w:szCs w:val="28"/>
        </w:rPr>
        <w:softHyphen/>
        <w:t>ностей ребенка. Развивающая сторона занятий по приобщению к информационным технологиям направлена на формирование приемов учебной деятельности в условиях инфор</w:t>
      </w:r>
      <w:r w:rsidRPr="00765B2D">
        <w:rPr>
          <w:rFonts w:ascii="Times New Roman" w:hAnsi="Times New Roman" w:cs="Times New Roman"/>
          <w:sz w:val="28"/>
          <w:szCs w:val="28"/>
        </w:rPr>
        <w:softHyphen/>
        <w:t xml:space="preserve">матизации. </w:t>
      </w:r>
    </w:p>
    <w:p w:rsidR="00765B2D" w:rsidRPr="00765B2D" w:rsidRDefault="00765B2D" w:rsidP="00765B2D">
      <w:pPr>
        <w:rPr>
          <w:rFonts w:ascii="Times New Roman" w:hAnsi="Times New Roman" w:cs="Times New Roman"/>
          <w:sz w:val="28"/>
          <w:szCs w:val="28"/>
        </w:rPr>
      </w:pPr>
      <w:r w:rsidRPr="00765B2D">
        <w:rPr>
          <w:rFonts w:ascii="Times New Roman" w:hAnsi="Times New Roman" w:cs="Times New Roman"/>
          <w:sz w:val="28"/>
          <w:szCs w:val="28"/>
        </w:rPr>
        <w:t>Данная программа предназначена для вовлечения учащихся в творческую работу с применение одного из направлений компьютерных технологий, а именно мультимедийных технологий и графики. Так как такой вид деятельности наиболее понятен и интересен для учащихся любого возраста. Он удачно сочетается с элементами игры и участием ребят в конкурсах и олимпиадах.</w:t>
      </w:r>
    </w:p>
    <w:p w:rsidR="00765B2D" w:rsidRPr="00765B2D" w:rsidRDefault="00765B2D" w:rsidP="00765B2D">
      <w:pPr>
        <w:rPr>
          <w:rFonts w:ascii="Times New Roman" w:hAnsi="Times New Roman" w:cs="Times New Roman"/>
          <w:sz w:val="28"/>
          <w:szCs w:val="28"/>
        </w:rPr>
      </w:pPr>
    </w:p>
    <w:p w:rsidR="00765B2D" w:rsidRPr="00765B2D" w:rsidRDefault="00765B2D" w:rsidP="00765B2D">
      <w:pPr>
        <w:rPr>
          <w:rFonts w:ascii="Times New Roman" w:hAnsi="Times New Roman" w:cs="Times New Roman"/>
          <w:sz w:val="28"/>
          <w:szCs w:val="28"/>
        </w:rPr>
      </w:pPr>
      <w:r w:rsidRPr="00765B2D">
        <w:rPr>
          <w:rFonts w:ascii="Times New Roman" w:hAnsi="Times New Roman" w:cs="Times New Roman"/>
          <w:sz w:val="28"/>
          <w:szCs w:val="28"/>
        </w:rPr>
        <w:t>Программа рассчитана на 1 учебный год (34 часа, 1 час в неделю).</w:t>
      </w:r>
    </w:p>
    <w:p w:rsidR="00765B2D" w:rsidRPr="00765B2D" w:rsidRDefault="00765B2D" w:rsidP="00765B2D">
      <w:pPr>
        <w:rPr>
          <w:rFonts w:ascii="Times New Roman" w:hAnsi="Times New Roman" w:cs="Times New Roman"/>
          <w:b/>
          <w:sz w:val="28"/>
          <w:szCs w:val="28"/>
        </w:rPr>
      </w:pPr>
    </w:p>
    <w:p w:rsidR="00765B2D" w:rsidRPr="00765B2D" w:rsidRDefault="00765B2D" w:rsidP="00765B2D">
      <w:pPr>
        <w:rPr>
          <w:rFonts w:ascii="Times New Roman" w:hAnsi="Times New Roman" w:cs="Times New Roman"/>
          <w:sz w:val="28"/>
          <w:szCs w:val="28"/>
        </w:rPr>
      </w:pPr>
      <w:r w:rsidRPr="00765B2D">
        <w:rPr>
          <w:rFonts w:ascii="Times New Roman" w:hAnsi="Times New Roman" w:cs="Times New Roman"/>
          <w:b/>
          <w:bCs/>
          <w:sz w:val="28"/>
          <w:szCs w:val="28"/>
        </w:rPr>
        <w:t>Цель кружка</w:t>
      </w:r>
      <w:r w:rsidRPr="00765B2D">
        <w:rPr>
          <w:rFonts w:ascii="Times New Roman" w:hAnsi="Times New Roman" w:cs="Times New Roman"/>
          <w:sz w:val="28"/>
          <w:szCs w:val="28"/>
        </w:rPr>
        <w:t xml:space="preserve"> способствовать: </w:t>
      </w:r>
    </w:p>
    <w:p w:rsidR="00765B2D" w:rsidRPr="00765B2D" w:rsidRDefault="00765B2D" w:rsidP="00765B2D">
      <w:pPr>
        <w:rPr>
          <w:rFonts w:ascii="Times New Roman" w:hAnsi="Times New Roman" w:cs="Times New Roman"/>
          <w:sz w:val="28"/>
          <w:szCs w:val="28"/>
        </w:rPr>
      </w:pPr>
      <w:r w:rsidRPr="00765B2D">
        <w:rPr>
          <w:rFonts w:ascii="Times New Roman" w:hAnsi="Times New Roman" w:cs="Times New Roman"/>
          <w:b/>
          <w:sz w:val="28"/>
          <w:szCs w:val="28"/>
        </w:rPr>
        <w:lastRenderedPageBreak/>
        <w:t>овладение умениями</w:t>
      </w:r>
      <w:r w:rsidRPr="00765B2D">
        <w:rPr>
          <w:rFonts w:ascii="Times New Roman" w:hAnsi="Times New Roman" w:cs="Times New Roman"/>
          <w:sz w:val="28"/>
          <w:szCs w:val="28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765B2D" w:rsidRPr="00765B2D" w:rsidRDefault="00765B2D" w:rsidP="00765B2D">
      <w:pPr>
        <w:rPr>
          <w:rFonts w:ascii="Times New Roman" w:hAnsi="Times New Roman" w:cs="Times New Roman"/>
          <w:sz w:val="28"/>
          <w:szCs w:val="28"/>
        </w:rPr>
      </w:pPr>
      <w:r w:rsidRPr="00765B2D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765B2D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средствами ИКТ;</w:t>
      </w:r>
    </w:p>
    <w:p w:rsidR="00765B2D" w:rsidRPr="00765B2D" w:rsidRDefault="00765B2D" w:rsidP="00765B2D">
      <w:pPr>
        <w:rPr>
          <w:rFonts w:ascii="Times New Roman" w:hAnsi="Times New Roman" w:cs="Times New Roman"/>
          <w:sz w:val="28"/>
          <w:szCs w:val="28"/>
        </w:rPr>
      </w:pPr>
      <w:r w:rsidRPr="00765B2D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765B2D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765B2D" w:rsidRPr="00765B2D" w:rsidRDefault="00765B2D" w:rsidP="00765B2D">
      <w:pPr>
        <w:rPr>
          <w:rFonts w:ascii="Times New Roman" w:hAnsi="Times New Roman" w:cs="Times New Roman"/>
          <w:sz w:val="28"/>
          <w:szCs w:val="28"/>
        </w:rPr>
      </w:pPr>
      <w:r w:rsidRPr="00765B2D">
        <w:rPr>
          <w:rFonts w:ascii="Times New Roman" w:hAnsi="Times New Roman" w:cs="Times New Roman"/>
          <w:b/>
          <w:sz w:val="28"/>
          <w:szCs w:val="28"/>
        </w:rPr>
        <w:t>выработка навыков</w:t>
      </w:r>
      <w:r w:rsidRPr="00765B2D">
        <w:rPr>
          <w:rFonts w:ascii="Times New Roman" w:hAnsi="Times New Roman" w:cs="Times New Roman"/>
          <w:sz w:val="28"/>
          <w:szCs w:val="28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765B2D" w:rsidRPr="00765B2D" w:rsidRDefault="00765B2D" w:rsidP="00765B2D">
      <w:pPr>
        <w:rPr>
          <w:rFonts w:ascii="Times New Roman" w:hAnsi="Times New Roman" w:cs="Times New Roman"/>
          <w:sz w:val="28"/>
          <w:szCs w:val="28"/>
        </w:rPr>
      </w:pPr>
      <w:r w:rsidRPr="00765B2D">
        <w:rPr>
          <w:rFonts w:ascii="Times New Roman" w:hAnsi="Times New Roman" w:cs="Times New Roman"/>
          <w:b/>
          <w:sz w:val="28"/>
          <w:szCs w:val="28"/>
        </w:rPr>
        <w:t>формированию</w:t>
      </w:r>
      <w:r w:rsidRPr="00765B2D">
        <w:rPr>
          <w:rFonts w:ascii="Times New Roman" w:hAnsi="Times New Roman" w:cs="Times New Roman"/>
          <w:sz w:val="28"/>
          <w:szCs w:val="28"/>
        </w:rPr>
        <w:t xml:space="preserve"> интереса к творческому применению информационных технологий, к профессиям связанным с мультипликацией, дизайном; </w:t>
      </w:r>
    </w:p>
    <w:p w:rsidR="00765B2D" w:rsidRPr="00765B2D" w:rsidRDefault="00765B2D" w:rsidP="00765B2D">
      <w:pPr>
        <w:rPr>
          <w:rFonts w:ascii="Times New Roman" w:hAnsi="Times New Roman" w:cs="Times New Roman"/>
          <w:sz w:val="28"/>
          <w:szCs w:val="28"/>
        </w:rPr>
      </w:pPr>
      <w:r w:rsidRPr="00765B2D">
        <w:rPr>
          <w:rFonts w:ascii="Times New Roman" w:hAnsi="Times New Roman" w:cs="Times New Roman"/>
          <w:b/>
          <w:sz w:val="28"/>
          <w:szCs w:val="28"/>
        </w:rPr>
        <w:t>ознакомлению</w:t>
      </w:r>
      <w:r w:rsidRPr="00765B2D">
        <w:rPr>
          <w:rFonts w:ascii="Times New Roman" w:hAnsi="Times New Roman" w:cs="Times New Roman"/>
          <w:sz w:val="28"/>
          <w:szCs w:val="28"/>
        </w:rPr>
        <w:t xml:space="preserve"> учащихся с прикладным программным обеспечением; </w:t>
      </w:r>
    </w:p>
    <w:p w:rsidR="00765B2D" w:rsidRPr="00765B2D" w:rsidRDefault="00765B2D" w:rsidP="00765B2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65B2D">
        <w:rPr>
          <w:rFonts w:ascii="Times New Roman" w:hAnsi="Times New Roman" w:cs="Times New Roman"/>
          <w:b/>
          <w:sz w:val="28"/>
          <w:szCs w:val="28"/>
        </w:rPr>
        <w:t>повышению</w:t>
      </w:r>
      <w:r w:rsidRPr="00765B2D">
        <w:rPr>
          <w:rFonts w:ascii="Times New Roman" w:hAnsi="Times New Roman" w:cs="Times New Roman"/>
          <w:sz w:val="28"/>
          <w:szCs w:val="28"/>
        </w:rPr>
        <w:t xml:space="preserve"> компетентности учащихся в вопросе создания анимации.  </w:t>
      </w:r>
      <w:r w:rsidRPr="00765B2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</w:t>
      </w:r>
    </w:p>
    <w:p w:rsidR="00765B2D" w:rsidRPr="00765B2D" w:rsidRDefault="00765B2D" w:rsidP="00765B2D">
      <w:pPr>
        <w:rPr>
          <w:rFonts w:ascii="Times New Roman" w:hAnsi="Times New Roman" w:cs="Times New Roman"/>
          <w:sz w:val="28"/>
          <w:szCs w:val="28"/>
        </w:rPr>
      </w:pPr>
      <w:r w:rsidRPr="00765B2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65B2D">
        <w:rPr>
          <w:rFonts w:ascii="Times New Roman" w:hAnsi="Times New Roman" w:cs="Times New Roman"/>
          <w:b/>
          <w:bCs/>
          <w:sz w:val="28"/>
          <w:szCs w:val="28"/>
        </w:rPr>
        <w:t>Задачи кружка</w:t>
      </w:r>
      <w:r w:rsidRPr="00765B2D">
        <w:rPr>
          <w:rFonts w:ascii="Times New Roman" w:hAnsi="Times New Roman" w:cs="Times New Roman"/>
          <w:sz w:val="28"/>
          <w:szCs w:val="28"/>
        </w:rPr>
        <w:t>:</w:t>
      </w:r>
    </w:p>
    <w:p w:rsidR="00765B2D" w:rsidRPr="00765B2D" w:rsidRDefault="00765B2D" w:rsidP="00765B2D">
      <w:pPr>
        <w:rPr>
          <w:rFonts w:ascii="Times New Roman" w:hAnsi="Times New Roman" w:cs="Times New Roman"/>
          <w:sz w:val="28"/>
          <w:szCs w:val="28"/>
        </w:rPr>
      </w:pPr>
      <w:r w:rsidRPr="00765B2D">
        <w:rPr>
          <w:rFonts w:ascii="Times New Roman" w:hAnsi="Times New Roman" w:cs="Times New Roman"/>
          <w:b/>
          <w:bCs/>
          <w:sz w:val="28"/>
          <w:szCs w:val="28"/>
        </w:rPr>
        <w:t>повысить</w:t>
      </w:r>
      <w:r w:rsidRPr="00765B2D">
        <w:rPr>
          <w:rFonts w:ascii="Times New Roman" w:hAnsi="Times New Roman" w:cs="Times New Roman"/>
          <w:bCs/>
          <w:sz w:val="28"/>
          <w:szCs w:val="28"/>
        </w:rPr>
        <w:t xml:space="preserve"> мотивацию обучения;</w:t>
      </w:r>
    </w:p>
    <w:p w:rsidR="00765B2D" w:rsidRPr="00765B2D" w:rsidRDefault="00765B2D" w:rsidP="00765B2D">
      <w:pPr>
        <w:rPr>
          <w:rFonts w:ascii="Times New Roman" w:hAnsi="Times New Roman" w:cs="Times New Roman"/>
          <w:sz w:val="28"/>
          <w:szCs w:val="28"/>
        </w:rPr>
      </w:pPr>
      <w:r w:rsidRPr="00765B2D">
        <w:rPr>
          <w:rFonts w:ascii="Times New Roman" w:hAnsi="Times New Roman" w:cs="Times New Roman"/>
          <w:b/>
          <w:bCs/>
          <w:sz w:val="28"/>
          <w:szCs w:val="28"/>
        </w:rPr>
        <w:t xml:space="preserve">реализовать </w:t>
      </w:r>
      <w:r w:rsidRPr="00765B2D">
        <w:rPr>
          <w:rFonts w:ascii="Times New Roman" w:hAnsi="Times New Roman" w:cs="Times New Roman"/>
          <w:bCs/>
          <w:sz w:val="28"/>
          <w:szCs w:val="28"/>
        </w:rPr>
        <w:t>способности, возможности, потребности и интересы ребенка.</w:t>
      </w:r>
    </w:p>
    <w:p w:rsidR="00765B2D" w:rsidRPr="00765B2D" w:rsidRDefault="00765B2D" w:rsidP="00765B2D">
      <w:pPr>
        <w:rPr>
          <w:rFonts w:ascii="Times New Roman" w:hAnsi="Times New Roman" w:cs="Times New Roman"/>
          <w:sz w:val="28"/>
          <w:szCs w:val="28"/>
        </w:rPr>
      </w:pPr>
      <w:r w:rsidRPr="00765B2D">
        <w:rPr>
          <w:rFonts w:ascii="Times New Roman" w:hAnsi="Times New Roman" w:cs="Times New Roman"/>
          <w:b/>
          <w:sz w:val="28"/>
          <w:szCs w:val="28"/>
        </w:rPr>
        <w:t>заложить</w:t>
      </w:r>
      <w:r w:rsidRPr="00765B2D">
        <w:rPr>
          <w:rFonts w:ascii="Times New Roman" w:hAnsi="Times New Roman" w:cs="Times New Roman"/>
          <w:sz w:val="28"/>
          <w:szCs w:val="28"/>
        </w:rPr>
        <w:t xml:space="preserve"> основу для дальнейшего профессионального обучения;</w:t>
      </w:r>
    </w:p>
    <w:p w:rsidR="00765B2D" w:rsidRDefault="00765B2D" w:rsidP="00765B2D">
      <w:pPr>
        <w:rPr>
          <w:rFonts w:ascii="Times New Roman" w:hAnsi="Times New Roman" w:cs="Times New Roman"/>
          <w:sz w:val="28"/>
          <w:szCs w:val="28"/>
        </w:rPr>
      </w:pPr>
      <w:r w:rsidRPr="00765B2D">
        <w:rPr>
          <w:rFonts w:ascii="Times New Roman" w:hAnsi="Times New Roman" w:cs="Times New Roman"/>
          <w:b/>
          <w:sz w:val="28"/>
          <w:szCs w:val="28"/>
        </w:rPr>
        <w:t xml:space="preserve">сформировать </w:t>
      </w:r>
      <w:r w:rsidRPr="00765B2D">
        <w:rPr>
          <w:rFonts w:ascii="Times New Roman" w:hAnsi="Times New Roman" w:cs="Times New Roman"/>
          <w:sz w:val="28"/>
          <w:szCs w:val="28"/>
        </w:rPr>
        <w:t xml:space="preserve">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765B2D" w:rsidRDefault="00765B2D" w:rsidP="00765B2D">
      <w:pPr>
        <w:rPr>
          <w:rFonts w:ascii="Times New Roman" w:hAnsi="Times New Roman" w:cs="Times New Roman"/>
          <w:sz w:val="28"/>
          <w:szCs w:val="28"/>
        </w:rPr>
      </w:pPr>
    </w:p>
    <w:p w:rsidR="00765B2D" w:rsidRDefault="00765B2D" w:rsidP="00765B2D">
      <w:pPr>
        <w:jc w:val="center"/>
        <w:rPr>
          <w:b/>
          <w:sz w:val="32"/>
          <w:szCs w:val="32"/>
        </w:rPr>
      </w:pPr>
    </w:p>
    <w:p w:rsidR="00FB40CE" w:rsidRDefault="00FB40CE" w:rsidP="00765B2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40CE" w:rsidRDefault="00FB40CE" w:rsidP="00765B2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5B2D" w:rsidRPr="00765B2D" w:rsidRDefault="00765B2D" w:rsidP="00765B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B2D">
        <w:rPr>
          <w:rFonts w:ascii="Times New Roman" w:hAnsi="Times New Roman" w:cs="Times New Roman"/>
          <w:b/>
          <w:sz w:val="36"/>
          <w:szCs w:val="36"/>
        </w:rPr>
        <w:t>2.Содержание учебного предмета</w:t>
      </w:r>
    </w:p>
    <w:p w:rsidR="00765B2D" w:rsidRDefault="00765B2D" w:rsidP="00765B2D"/>
    <w:p w:rsidR="00765B2D" w:rsidRPr="00765B2D" w:rsidRDefault="00765B2D" w:rsidP="00765B2D">
      <w:pPr>
        <w:rPr>
          <w:rFonts w:ascii="Times New Roman" w:hAnsi="Times New Roman" w:cs="Times New Roman"/>
          <w:sz w:val="28"/>
          <w:szCs w:val="28"/>
        </w:rPr>
      </w:pPr>
      <w:r w:rsidRPr="00765B2D">
        <w:rPr>
          <w:rFonts w:ascii="Times New Roman" w:hAnsi="Times New Roman" w:cs="Times New Roman"/>
          <w:b/>
          <w:sz w:val="28"/>
          <w:szCs w:val="28"/>
        </w:rPr>
        <w:t>Знакомство с клавиатурой (4 часа).</w:t>
      </w:r>
      <w:r w:rsidRPr="00765B2D">
        <w:rPr>
          <w:rFonts w:ascii="Times New Roman" w:hAnsi="Times New Roman" w:cs="Times New Roman"/>
          <w:sz w:val="28"/>
          <w:szCs w:val="28"/>
        </w:rPr>
        <w:t xml:space="preserve"> Расположение букв русского алфавита, цифр и символов на клавиатуре. Работа с клавиатурным тренажёром.</w:t>
      </w:r>
    </w:p>
    <w:p w:rsidR="00765B2D" w:rsidRPr="00765B2D" w:rsidRDefault="00765B2D" w:rsidP="00765B2D">
      <w:pPr>
        <w:rPr>
          <w:rFonts w:ascii="Times New Roman" w:hAnsi="Times New Roman" w:cs="Times New Roman"/>
          <w:sz w:val="28"/>
          <w:szCs w:val="28"/>
        </w:rPr>
      </w:pPr>
      <w:r w:rsidRPr="00765B2D">
        <w:rPr>
          <w:rFonts w:ascii="Times New Roman" w:hAnsi="Times New Roman" w:cs="Times New Roman"/>
          <w:b/>
          <w:sz w:val="28"/>
          <w:szCs w:val="28"/>
        </w:rPr>
        <w:t>Знакомство с компьютерной мышью (3 часа).</w:t>
      </w:r>
      <w:r w:rsidRPr="00765B2D">
        <w:rPr>
          <w:rFonts w:ascii="Times New Roman" w:hAnsi="Times New Roman" w:cs="Times New Roman"/>
          <w:sz w:val="28"/>
          <w:szCs w:val="28"/>
        </w:rPr>
        <w:t xml:space="preserve"> Управление компьютером с помощью мыши. Функции правой и левой кнопок. Основные приёмы работы с мышью. Игры, тренирующие навыки работы с мышью.</w:t>
      </w:r>
    </w:p>
    <w:p w:rsidR="00765B2D" w:rsidRPr="00765B2D" w:rsidRDefault="00765B2D" w:rsidP="00765B2D">
      <w:pPr>
        <w:rPr>
          <w:rFonts w:ascii="Times New Roman" w:hAnsi="Times New Roman" w:cs="Times New Roman"/>
          <w:sz w:val="28"/>
          <w:szCs w:val="28"/>
        </w:rPr>
      </w:pPr>
      <w:r w:rsidRPr="00765B2D">
        <w:rPr>
          <w:rFonts w:ascii="Times New Roman" w:hAnsi="Times New Roman" w:cs="Times New Roman"/>
          <w:b/>
          <w:sz w:val="28"/>
          <w:szCs w:val="28"/>
        </w:rPr>
        <w:t>Знакомство с приложением «Калькулятор» (1 час).</w:t>
      </w:r>
      <w:r w:rsidRPr="00765B2D">
        <w:rPr>
          <w:rFonts w:ascii="Times New Roman" w:hAnsi="Times New Roman" w:cs="Times New Roman"/>
          <w:sz w:val="28"/>
          <w:szCs w:val="28"/>
        </w:rPr>
        <w:t xml:space="preserve"> Выполнение вычислений с помощью приложения «Калькулятор»</w:t>
      </w:r>
    </w:p>
    <w:p w:rsidR="00765B2D" w:rsidRPr="00765B2D" w:rsidRDefault="00765B2D" w:rsidP="00765B2D">
      <w:pPr>
        <w:rPr>
          <w:rFonts w:ascii="Times New Roman" w:hAnsi="Times New Roman" w:cs="Times New Roman"/>
          <w:sz w:val="28"/>
          <w:szCs w:val="28"/>
        </w:rPr>
      </w:pPr>
      <w:r w:rsidRPr="00765B2D">
        <w:rPr>
          <w:rFonts w:ascii="Times New Roman" w:hAnsi="Times New Roman" w:cs="Times New Roman"/>
          <w:b/>
          <w:sz w:val="28"/>
          <w:szCs w:val="28"/>
        </w:rPr>
        <w:t>Обработка текстовой информации (4 часа).</w:t>
      </w:r>
      <w:r w:rsidRPr="00765B2D">
        <w:rPr>
          <w:rFonts w:ascii="Times New Roman" w:hAnsi="Times New Roman" w:cs="Times New Roman"/>
          <w:sz w:val="28"/>
          <w:szCs w:val="28"/>
        </w:rPr>
        <w:t xml:space="preserve"> Ввод, редактирование и форматирование текста.</w:t>
      </w:r>
    </w:p>
    <w:p w:rsidR="00765B2D" w:rsidRPr="00765B2D" w:rsidRDefault="00765B2D" w:rsidP="00765B2D">
      <w:pPr>
        <w:rPr>
          <w:rFonts w:ascii="Times New Roman" w:hAnsi="Times New Roman" w:cs="Times New Roman"/>
          <w:sz w:val="28"/>
          <w:szCs w:val="28"/>
        </w:rPr>
      </w:pPr>
      <w:r w:rsidRPr="00765B2D">
        <w:rPr>
          <w:rFonts w:ascii="Times New Roman" w:hAnsi="Times New Roman" w:cs="Times New Roman"/>
          <w:b/>
          <w:sz w:val="28"/>
          <w:szCs w:val="28"/>
        </w:rPr>
        <w:t>Компьютерная графика (обработка графической информации) (4 часа).</w:t>
      </w:r>
      <w:r w:rsidRPr="00765B2D">
        <w:rPr>
          <w:rFonts w:ascii="Times New Roman" w:hAnsi="Times New Roman" w:cs="Times New Roman"/>
          <w:sz w:val="28"/>
          <w:szCs w:val="28"/>
        </w:rPr>
        <w:t xml:space="preserve"> Знакомство с инструментами графического редактора. Начинаем рисовать.</w:t>
      </w:r>
    </w:p>
    <w:p w:rsidR="00765B2D" w:rsidRPr="00765B2D" w:rsidRDefault="00765B2D" w:rsidP="00765B2D">
      <w:pPr>
        <w:rPr>
          <w:rFonts w:ascii="Times New Roman" w:hAnsi="Times New Roman" w:cs="Times New Roman"/>
          <w:sz w:val="28"/>
          <w:szCs w:val="28"/>
        </w:rPr>
      </w:pPr>
      <w:r w:rsidRPr="00765B2D">
        <w:rPr>
          <w:rFonts w:ascii="Times New Roman" w:hAnsi="Times New Roman" w:cs="Times New Roman"/>
          <w:b/>
          <w:sz w:val="28"/>
          <w:szCs w:val="28"/>
        </w:rPr>
        <w:t>Использование графического редактора (4 часа).</w:t>
      </w:r>
      <w:r w:rsidRPr="00765B2D">
        <w:rPr>
          <w:rFonts w:ascii="Times New Roman" w:hAnsi="Times New Roman" w:cs="Times New Roman"/>
          <w:sz w:val="28"/>
          <w:szCs w:val="28"/>
        </w:rPr>
        <w:t xml:space="preserve"> Выполнение работ по созданию, редактированию простейших рисунков в растровом графическом редакторе. Приобретение навыков объемного и плоского изображения, копирования, с целью создания покадровых изображений, подготовка серии рисунков для программ аниматоров.</w:t>
      </w:r>
    </w:p>
    <w:p w:rsidR="00765B2D" w:rsidRPr="00765B2D" w:rsidRDefault="00765B2D" w:rsidP="00765B2D">
      <w:pPr>
        <w:rPr>
          <w:rFonts w:ascii="Times New Roman" w:hAnsi="Times New Roman" w:cs="Times New Roman"/>
          <w:sz w:val="28"/>
          <w:szCs w:val="28"/>
        </w:rPr>
      </w:pPr>
      <w:r w:rsidRPr="00765B2D">
        <w:rPr>
          <w:rFonts w:ascii="Times New Roman" w:hAnsi="Times New Roman" w:cs="Times New Roman"/>
          <w:b/>
          <w:sz w:val="28"/>
          <w:szCs w:val="28"/>
        </w:rPr>
        <w:t xml:space="preserve">Создание мультипликации в </w:t>
      </w:r>
      <w:r w:rsidRPr="00765B2D"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Pr="00765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B2D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 w:rsidRPr="00765B2D">
        <w:rPr>
          <w:rFonts w:ascii="Times New Roman" w:hAnsi="Times New Roman" w:cs="Times New Roman"/>
          <w:b/>
          <w:sz w:val="28"/>
          <w:szCs w:val="28"/>
        </w:rPr>
        <w:t xml:space="preserve"> (9 часов).</w:t>
      </w:r>
      <w:r w:rsidRPr="00765B2D">
        <w:rPr>
          <w:rFonts w:ascii="Times New Roman" w:hAnsi="Times New Roman" w:cs="Times New Roman"/>
          <w:sz w:val="28"/>
          <w:szCs w:val="28"/>
        </w:rPr>
        <w:t xml:space="preserve"> Выполнение работ по созданию, редактированию простейших анимационных презентаций в </w:t>
      </w:r>
      <w:r w:rsidRPr="00765B2D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765B2D">
        <w:rPr>
          <w:rFonts w:ascii="Times New Roman" w:hAnsi="Times New Roman" w:cs="Times New Roman"/>
          <w:sz w:val="28"/>
          <w:szCs w:val="28"/>
        </w:rPr>
        <w:t xml:space="preserve"> </w:t>
      </w:r>
      <w:r w:rsidRPr="00765B2D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765B2D">
        <w:rPr>
          <w:rFonts w:ascii="Times New Roman" w:hAnsi="Times New Roman" w:cs="Times New Roman"/>
          <w:sz w:val="28"/>
          <w:szCs w:val="28"/>
        </w:rPr>
        <w:t>. Приобретение навыков вставки векторных изображений, применение эффекта анимации. Создание анимации с использованием смены кадров в презентации.</w:t>
      </w:r>
    </w:p>
    <w:p w:rsidR="00765B2D" w:rsidRPr="00765B2D" w:rsidRDefault="00765B2D" w:rsidP="00765B2D">
      <w:pPr>
        <w:rPr>
          <w:rFonts w:ascii="Times New Roman" w:hAnsi="Times New Roman" w:cs="Times New Roman"/>
          <w:sz w:val="28"/>
          <w:szCs w:val="28"/>
        </w:rPr>
      </w:pPr>
      <w:r w:rsidRPr="00765B2D">
        <w:rPr>
          <w:rFonts w:ascii="Times New Roman" w:hAnsi="Times New Roman" w:cs="Times New Roman"/>
          <w:b/>
          <w:sz w:val="28"/>
          <w:szCs w:val="28"/>
        </w:rPr>
        <w:t>Творческая работа (3 часа).</w:t>
      </w:r>
      <w:r w:rsidRPr="00765B2D">
        <w:rPr>
          <w:rFonts w:ascii="Times New Roman" w:hAnsi="Times New Roman" w:cs="Times New Roman"/>
          <w:sz w:val="28"/>
          <w:szCs w:val="28"/>
        </w:rPr>
        <w:t xml:space="preserve"> Самостоятельная творческая работа учащихся над индивидуальным тематическим проектом.</w:t>
      </w:r>
    </w:p>
    <w:p w:rsidR="00765B2D" w:rsidRPr="00765B2D" w:rsidRDefault="00765B2D" w:rsidP="00765B2D">
      <w:pPr>
        <w:rPr>
          <w:rFonts w:ascii="Times New Roman" w:hAnsi="Times New Roman" w:cs="Times New Roman"/>
          <w:sz w:val="28"/>
          <w:szCs w:val="28"/>
        </w:rPr>
      </w:pPr>
      <w:r w:rsidRPr="00765B2D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Заключительное занятие (1 час).</w:t>
      </w:r>
      <w:r w:rsidRPr="00765B2D">
        <w:rPr>
          <w:rFonts w:ascii="Times New Roman" w:hAnsi="Times New Roman" w:cs="Times New Roman"/>
          <w:sz w:val="28"/>
          <w:szCs w:val="28"/>
        </w:rPr>
        <w:t xml:space="preserve"> Демонстрация учащимися знаний и умений, приобретённых на занятиях кружка.</w:t>
      </w:r>
    </w:p>
    <w:p w:rsidR="00765B2D" w:rsidRPr="00765B2D" w:rsidRDefault="00765B2D" w:rsidP="00765B2D">
      <w:pPr>
        <w:rPr>
          <w:rFonts w:ascii="Times New Roman" w:hAnsi="Times New Roman" w:cs="Times New Roman"/>
          <w:sz w:val="28"/>
          <w:szCs w:val="28"/>
        </w:rPr>
      </w:pPr>
    </w:p>
    <w:p w:rsidR="00B873EB" w:rsidRDefault="00B873EB" w:rsidP="00116E17">
      <w:pPr>
        <w:tabs>
          <w:tab w:val="left" w:pos="690"/>
        </w:tabs>
        <w:spacing w:line="36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765B2D" w:rsidRPr="004F4B01" w:rsidRDefault="00765B2D" w:rsidP="00765B2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F4B01">
        <w:rPr>
          <w:rFonts w:ascii="Times New Roman" w:hAnsi="Times New Roman" w:cs="Times New Roman"/>
          <w:color w:val="auto"/>
          <w:sz w:val="32"/>
          <w:szCs w:val="32"/>
        </w:rPr>
        <w:t>3. Учебно-тематический план</w:t>
      </w:r>
    </w:p>
    <w:tbl>
      <w:tblPr>
        <w:tblpPr w:leftFromText="180" w:rightFromText="180" w:vertAnchor="text" w:horzAnchor="margin" w:tblpXSpec="center" w:tblpY="215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93"/>
        <w:gridCol w:w="7545"/>
        <w:gridCol w:w="3937"/>
      </w:tblGrid>
      <w:tr w:rsidR="00765B2D" w:rsidRPr="00FF7B6D" w:rsidTr="00B94E16">
        <w:trPr>
          <w:trHeight w:val="509"/>
        </w:trPr>
        <w:tc>
          <w:tcPr>
            <w:tcW w:w="2093" w:type="dxa"/>
            <w:vMerge w:val="restart"/>
            <w:shd w:val="clear" w:color="auto" w:fill="FFFFFF"/>
            <w:vAlign w:val="center"/>
          </w:tcPr>
          <w:p w:rsidR="00765B2D" w:rsidRPr="00FF7B6D" w:rsidRDefault="00765B2D" w:rsidP="00B94E16">
            <w:pPr>
              <w:jc w:val="center"/>
              <w:rPr>
                <w:b/>
                <w:bCs/>
              </w:rPr>
            </w:pPr>
            <w:r w:rsidRPr="00FF7B6D">
              <w:rPr>
                <w:b/>
                <w:bCs/>
              </w:rPr>
              <w:t xml:space="preserve">№ </w:t>
            </w:r>
            <w:proofErr w:type="gramStart"/>
            <w:r w:rsidRPr="00FF7B6D">
              <w:rPr>
                <w:b/>
                <w:bCs/>
              </w:rPr>
              <w:t>п</w:t>
            </w:r>
            <w:proofErr w:type="gramEnd"/>
            <w:r w:rsidRPr="00FF7B6D">
              <w:rPr>
                <w:b/>
                <w:bCs/>
              </w:rPr>
              <w:t>/п</w:t>
            </w:r>
          </w:p>
        </w:tc>
        <w:tc>
          <w:tcPr>
            <w:tcW w:w="7545" w:type="dxa"/>
            <w:vMerge w:val="restart"/>
            <w:shd w:val="clear" w:color="auto" w:fill="FFFFFF"/>
            <w:vAlign w:val="center"/>
          </w:tcPr>
          <w:p w:rsidR="00765B2D" w:rsidRPr="00FF7B6D" w:rsidRDefault="00765B2D" w:rsidP="00B94E16">
            <w:pPr>
              <w:jc w:val="center"/>
              <w:rPr>
                <w:b/>
                <w:bCs/>
              </w:rPr>
            </w:pPr>
            <w:r w:rsidRPr="00FF7B6D">
              <w:rPr>
                <w:b/>
                <w:bCs/>
              </w:rPr>
              <w:t>Наименование</w:t>
            </w:r>
          </w:p>
          <w:p w:rsidR="00765B2D" w:rsidRPr="00FF7B6D" w:rsidRDefault="00765B2D" w:rsidP="00B94E16">
            <w:pPr>
              <w:jc w:val="center"/>
              <w:rPr>
                <w:b/>
                <w:bCs/>
              </w:rPr>
            </w:pPr>
            <w:r w:rsidRPr="00FF7B6D">
              <w:rPr>
                <w:b/>
                <w:bCs/>
              </w:rPr>
              <w:t>раздела</w:t>
            </w:r>
          </w:p>
        </w:tc>
        <w:tc>
          <w:tcPr>
            <w:tcW w:w="3937" w:type="dxa"/>
            <w:vMerge w:val="restart"/>
            <w:shd w:val="clear" w:color="auto" w:fill="FFFFFF"/>
          </w:tcPr>
          <w:p w:rsidR="00765B2D" w:rsidRPr="00FF7B6D" w:rsidRDefault="00765B2D" w:rsidP="00B94E16">
            <w:pPr>
              <w:jc w:val="center"/>
              <w:rPr>
                <w:b/>
                <w:bCs/>
              </w:rPr>
            </w:pPr>
          </w:p>
          <w:p w:rsidR="00765B2D" w:rsidRPr="00FF7B6D" w:rsidRDefault="00765B2D" w:rsidP="00B94E16">
            <w:pPr>
              <w:jc w:val="center"/>
              <w:rPr>
                <w:b/>
                <w:bCs/>
              </w:rPr>
            </w:pPr>
            <w:r w:rsidRPr="00FF7B6D">
              <w:rPr>
                <w:b/>
                <w:bCs/>
              </w:rPr>
              <w:t>Кол-во часов</w:t>
            </w:r>
          </w:p>
        </w:tc>
      </w:tr>
      <w:tr w:rsidR="00765B2D" w:rsidRPr="00FF7B6D" w:rsidTr="00B94E16">
        <w:trPr>
          <w:trHeight w:val="509"/>
        </w:trPr>
        <w:tc>
          <w:tcPr>
            <w:tcW w:w="2093" w:type="dxa"/>
            <w:vMerge/>
            <w:shd w:val="clear" w:color="auto" w:fill="FFFFFF"/>
          </w:tcPr>
          <w:p w:rsidR="00765B2D" w:rsidRPr="00FF7B6D" w:rsidRDefault="00765B2D" w:rsidP="00B94E16">
            <w:pPr>
              <w:jc w:val="both"/>
              <w:rPr>
                <w:bCs/>
              </w:rPr>
            </w:pPr>
          </w:p>
        </w:tc>
        <w:tc>
          <w:tcPr>
            <w:tcW w:w="7545" w:type="dxa"/>
            <w:vMerge/>
            <w:shd w:val="clear" w:color="auto" w:fill="FFFFFF"/>
          </w:tcPr>
          <w:p w:rsidR="00765B2D" w:rsidRPr="00FF7B6D" w:rsidRDefault="00765B2D" w:rsidP="00B94E16">
            <w:pPr>
              <w:jc w:val="both"/>
              <w:rPr>
                <w:bCs/>
              </w:rPr>
            </w:pPr>
          </w:p>
        </w:tc>
        <w:tc>
          <w:tcPr>
            <w:tcW w:w="3937" w:type="dxa"/>
            <w:vMerge/>
            <w:shd w:val="clear" w:color="auto" w:fill="FFFFFF"/>
          </w:tcPr>
          <w:p w:rsidR="00765B2D" w:rsidRPr="00FF7B6D" w:rsidRDefault="00765B2D" w:rsidP="00B94E16">
            <w:pPr>
              <w:jc w:val="both"/>
              <w:rPr>
                <w:bCs/>
              </w:rPr>
            </w:pPr>
          </w:p>
        </w:tc>
      </w:tr>
      <w:tr w:rsidR="00765B2D" w:rsidRPr="00FF7B6D" w:rsidTr="00B94E16">
        <w:trPr>
          <w:trHeight w:val="509"/>
        </w:trPr>
        <w:tc>
          <w:tcPr>
            <w:tcW w:w="2093" w:type="dxa"/>
            <w:vMerge/>
            <w:shd w:val="clear" w:color="auto" w:fill="FFFFFF"/>
          </w:tcPr>
          <w:p w:rsidR="00765B2D" w:rsidRPr="00FF7B6D" w:rsidRDefault="00765B2D" w:rsidP="00B94E16">
            <w:pPr>
              <w:jc w:val="both"/>
              <w:rPr>
                <w:b/>
                <w:bCs/>
              </w:rPr>
            </w:pPr>
          </w:p>
        </w:tc>
        <w:tc>
          <w:tcPr>
            <w:tcW w:w="7545" w:type="dxa"/>
            <w:vMerge/>
            <w:shd w:val="clear" w:color="auto" w:fill="FFFFFF"/>
          </w:tcPr>
          <w:p w:rsidR="00765B2D" w:rsidRPr="00FF7B6D" w:rsidRDefault="00765B2D" w:rsidP="00B94E16">
            <w:pPr>
              <w:jc w:val="both"/>
              <w:rPr>
                <w:b/>
                <w:bCs/>
              </w:rPr>
            </w:pPr>
          </w:p>
        </w:tc>
        <w:tc>
          <w:tcPr>
            <w:tcW w:w="3937" w:type="dxa"/>
            <w:vMerge/>
            <w:shd w:val="clear" w:color="auto" w:fill="FFFFFF"/>
          </w:tcPr>
          <w:p w:rsidR="00765B2D" w:rsidRPr="00FF7B6D" w:rsidRDefault="00765B2D" w:rsidP="00B94E16">
            <w:pPr>
              <w:jc w:val="both"/>
              <w:rPr>
                <w:b/>
                <w:bCs/>
              </w:rPr>
            </w:pPr>
          </w:p>
        </w:tc>
      </w:tr>
      <w:tr w:rsidR="00765B2D" w:rsidRPr="00FF7B6D" w:rsidTr="00B94E16">
        <w:trPr>
          <w:trHeight w:val="192"/>
        </w:trPr>
        <w:tc>
          <w:tcPr>
            <w:tcW w:w="2093" w:type="dxa"/>
            <w:shd w:val="clear" w:color="auto" w:fill="FFFFFF"/>
          </w:tcPr>
          <w:p w:rsidR="00765B2D" w:rsidRPr="00FB40CE" w:rsidRDefault="00765B2D" w:rsidP="00FB40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40C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45" w:type="dxa"/>
            <w:shd w:val="clear" w:color="auto" w:fill="FFFFFF"/>
          </w:tcPr>
          <w:p w:rsidR="00765B2D" w:rsidRPr="00FB40CE" w:rsidRDefault="00765B2D" w:rsidP="00FB40CE">
            <w:r w:rsidRPr="00FB40CE">
              <w:rPr>
                <w:rFonts w:ascii="Times New Roman" w:hAnsi="Times New Roman" w:cs="Times New Roman"/>
                <w:sz w:val="28"/>
                <w:szCs w:val="28"/>
              </w:rPr>
              <w:t>Знакомство с клавиатурой</w:t>
            </w:r>
          </w:p>
        </w:tc>
        <w:tc>
          <w:tcPr>
            <w:tcW w:w="3937" w:type="dxa"/>
            <w:shd w:val="clear" w:color="auto" w:fill="FFFFFF"/>
          </w:tcPr>
          <w:p w:rsidR="00765B2D" w:rsidRPr="00FB40CE" w:rsidRDefault="00FB40CE" w:rsidP="00FB4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5B2D" w:rsidRPr="00FF7B6D" w:rsidTr="00B94E16">
        <w:trPr>
          <w:trHeight w:val="161"/>
        </w:trPr>
        <w:tc>
          <w:tcPr>
            <w:tcW w:w="2093" w:type="dxa"/>
            <w:shd w:val="clear" w:color="auto" w:fill="FFFFFF"/>
          </w:tcPr>
          <w:p w:rsidR="00765B2D" w:rsidRPr="00FB40CE" w:rsidRDefault="00765B2D" w:rsidP="00FB40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40C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545" w:type="dxa"/>
            <w:shd w:val="clear" w:color="auto" w:fill="FFFFFF"/>
          </w:tcPr>
          <w:p w:rsidR="00765B2D" w:rsidRPr="00FB40CE" w:rsidRDefault="00FB40CE" w:rsidP="00FB40CE">
            <w:pPr>
              <w:rPr>
                <w:bCs/>
              </w:rPr>
            </w:pPr>
            <w:r w:rsidRPr="00FB40CE">
              <w:rPr>
                <w:rFonts w:ascii="Times New Roman" w:hAnsi="Times New Roman" w:cs="Times New Roman"/>
                <w:sz w:val="28"/>
                <w:szCs w:val="28"/>
              </w:rPr>
              <w:t>Знакомство с компьютерной мышью</w:t>
            </w:r>
          </w:p>
        </w:tc>
        <w:tc>
          <w:tcPr>
            <w:tcW w:w="3937" w:type="dxa"/>
            <w:shd w:val="clear" w:color="auto" w:fill="FFFFFF"/>
          </w:tcPr>
          <w:p w:rsidR="00765B2D" w:rsidRPr="00FB40CE" w:rsidRDefault="00FB40CE" w:rsidP="00FB4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5B2D" w:rsidRPr="00FF7B6D" w:rsidTr="00B94E16">
        <w:trPr>
          <w:trHeight w:val="161"/>
        </w:trPr>
        <w:tc>
          <w:tcPr>
            <w:tcW w:w="2093" w:type="dxa"/>
            <w:shd w:val="clear" w:color="auto" w:fill="FFFFFF"/>
          </w:tcPr>
          <w:p w:rsidR="00765B2D" w:rsidRPr="00FB40CE" w:rsidRDefault="00FB40CE" w:rsidP="00FB40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40C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545" w:type="dxa"/>
            <w:shd w:val="clear" w:color="auto" w:fill="FFFFFF"/>
          </w:tcPr>
          <w:p w:rsidR="00765B2D" w:rsidRPr="00FB40CE" w:rsidRDefault="00FB40CE" w:rsidP="00FB40CE">
            <w:r w:rsidRPr="00FB40CE">
              <w:rPr>
                <w:rFonts w:ascii="Times New Roman" w:hAnsi="Times New Roman" w:cs="Times New Roman"/>
                <w:sz w:val="28"/>
                <w:szCs w:val="28"/>
              </w:rPr>
              <w:t>Знакомство с приложением «Калькулятор»</w:t>
            </w:r>
          </w:p>
        </w:tc>
        <w:tc>
          <w:tcPr>
            <w:tcW w:w="3937" w:type="dxa"/>
            <w:shd w:val="clear" w:color="auto" w:fill="FFFFFF"/>
          </w:tcPr>
          <w:p w:rsidR="00765B2D" w:rsidRPr="00FB40CE" w:rsidRDefault="00FB40CE" w:rsidP="00FB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CE" w:rsidRPr="00FF7B6D" w:rsidTr="00B94E16">
        <w:trPr>
          <w:trHeight w:val="161"/>
        </w:trPr>
        <w:tc>
          <w:tcPr>
            <w:tcW w:w="2093" w:type="dxa"/>
            <w:shd w:val="clear" w:color="auto" w:fill="FFFFFF"/>
          </w:tcPr>
          <w:p w:rsidR="00FB40CE" w:rsidRPr="00FB40CE" w:rsidRDefault="00FB40CE" w:rsidP="00FB40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40C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545" w:type="dxa"/>
            <w:shd w:val="clear" w:color="auto" w:fill="FFFFFF"/>
          </w:tcPr>
          <w:p w:rsidR="00FB40CE" w:rsidRPr="00FB40CE" w:rsidRDefault="00FB40CE" w:rsidP="00FB40CE">
            <w:r w:rsidRPr="00FB40CE">
              <w:rPr>
                <w:rFonts w:ascii="Times New Roman" w:hAnsi="Times New Roman" w:cs="Times New Roman"/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3937" w:type="dxa"/>
            <w:shd w:val="clear" w:color="auto" w:fill="FFFFFF"/>
          </w:tcPr>
          <w:p w:rsidR="00FB40CE" w:rsidRPr="00FB40CE" w:rsidRDefault="00FB40CE" w:rsidP="00FB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40CE" w:rsidRPr="00FF7B6D" w:rsidTr="00B94E16">
        <w:trPr>
          <w:trHeight w:val="161"/>
        </w:trPr>
        <w:tc>
          <w:tcPr>
            <w:tcW w:w="2093" w:type="dxa"/>
            <w:shd w:val="clear" w:color="auto" w:fill="FFFFFF"/>
          </w:tcPr>
          <w:p w:rsidR="00FB40CE" w:rsidRPr="00FB40CE" w:rsidRDefault="00FB40CE" w:rsidP="00FB40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40C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545" w:type="dxa"/>
            <w:shd w:val="clear" w:color="auto" w:fill="FFFFFF"/>
          </w:tcPr>
          <w:p w:rsidR="00FB40CE" w:rsidRPr="00FB40CE" w:rsidRDefault="00FB40CE" w:rsidP="00FB40CE">
            <w:r w:rsidRPr="00FB40CE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 (обработка графической информации)</w:t>
            </w:r>
          </w:p>
        </w:tc>
        <w:tc>
          <w:tcPr>
            <w:tcW w:w="3937" w:type="dxa"/>
            <w:shd w:val="clear" w:color="auto" w:fill="FFFFFF"/>
          </w:tcPr>
          <w:p w:rsidR="00FB40CE" w:rsidRPr="00FB40CE" w:rsidRDefault="00FB40CE" w:rsidP="00FB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40CE" w:rsidRPr="00FF7B6D" w:rsidTr="00B94E16">
        <w:trPr>
          <w:trHeight w:val="161"/>
        </w:trPr>
        <w:tc>
          <w:tcPr>
            <w:tcW w:w="2093" w:type="dxa"/>
            <w:shd w:val="clear" w:color="auto" w:fill="FFFFFF"/>
          </w:tcPr>
          <w:p w:rsidR="00FB40CE" w:rsidRPr="00FB40CE" w:rsidRDefault="00FB40CE" w:rsidP="00FB40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40C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545" w:type="dxa"/>
            <w:shd w:val="clear" w:color="auto" w:fill="FFFFFF"/>
          </w:tcPr>
          <w:p w:rsidR="00FB40CE" w:rsidRPr="00FB40CE" w:rsidRDefault="00FB40CE" w:rsidP="00FB40CE">
            <w:r w:rsidRPr="00FB40CE">
              <w:rPr>
                <w:rFonts w:ascii="Times New Roman" w:hAnsi="Times New Roman" w:cs="Times New Roman"/>
                <w:sz w:val="28"/>
                <w:szCs w:val="28"/>
              </w:rPr>
              <w:t>Использование графического редактора</w:t>
            </w:r>
          </w:p>
        </w:tc>
        <w:tc>
          <w:tcPr>
            <w:tcW w:w="3937" w:type="dxa"/>
            <w:shd w:val="clear" w:color="auto" w:fill="FFFFFF"/>
          </w:tcPr>
          <w:p w:rsidR="00FB40CE" w:rsidRPr="00FB40CE" w:rsidRDefault="00FB40CE" w:rsidP="00FB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40CE" w:rsidRPr="00FF7B6D" w:rsidTr="00B94E16">
        <w:trPr>
          <w:trHeight w:val="161"/>
        </w:trPr>
        <w:tc>
          <w:tcPr>
            <w:tcW w:w="2093" w:type="dxa"/>
            <w:shd w:val="clear" w:color="auto" w:fill="FFFFFF"/>
          </w:tcPr>
          <w:p w:rsidR="00FB40CE" w:rsidRPr="00FB40CE" w:rsidRDefault="00FB40CE" w:rsidP="00FB40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40C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545" w:type="dxa"/>
            <w:shd w:val="clear" w:color="auto" w:fill="FFFFFF"/>
          </w:tcPr>
          <w:p w:rsidR="00FB40CE" w:rsidRPr="00FB40CE" w:rsidRDefault="00FB40CE" w:rsidP="00FB40CE">
            <w:r w:rsidRPr="00FB40C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мультипликации в </w:t>
            </w:r>
            <w:r w:rsidRPr="00FB40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FB4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0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3937" w:type="dxa"/>
            <w:shd w:val="clear" w:color="auto" w:fill="FFFFFF"/>
          </w:tcPr>
          <w:p w:rsidR="00FB40CE" w:rsidRPr="00FB40CE" w:rsidRDefault="00FB40CE" w:rsidP="00FB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40CE" w:rsidRPr="00FF7B6D" w:rsidTr="00B94E16">
        <w:trPr>
          <w:trHeight w:val="161"/>
        </w:trPr>
        <w:tc>
          <w:tcPr>
            <w:tcW w:w="2093" w:type="dxa"/>
            <w:shd w:val="clear" w:color="auto" w:fill="FFFFFF"/>
          </w:tcPr>
          <w:p w:rsidR="00FB40CE" w:rsidRPr="00FB40CE" w:rsidRDefault="00FB40CE" w:rsidP="00FB40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40C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545" w:type="dxa"/>
            <w:shd w:val="clear" w:color="auto" w:fill="FFFFFF"/>
          </w:tcPr>
          <w:p w:rsidR="00FB40CE" w:rsidRPr="00FB40CE" w:rsidRDefault="00FB40CE" w:rsidP="00FB40CE">
            <w:r w:rsidRPr="00FB40CE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3937" w:type="dxa"/>
            <w:shd w:val="clear" w:color="auto" w:fill="FFFFFF"/>
          </w:tcPr>
          <w:p w:rsidR="00FB40CE" w:rsidRPr="00FB40CE" w:rsidRDefault="00FB40CE" w:rsidP="00FB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0CE" w:rsidRPr="00FF7B6D" w:rsidTr="00B94E16">
        <w:trPr>
          <w:trHeight w:val="161"/>
        </w:trPr>
        <w:tc>
          <w:tcPr>
            <w:tcW w:w="2093" w:type="dxa"/>
            <w:shd w:val="clear" w:color="auto" w:fill="FFFFFF"/>
          </w:tcPr>
          <w:p w:rsidR="00FB40CE" w:rsidRPr="00FB40CE" w:rsidRDefault="00FB40CE" w:rsidP="00FB40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40C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545" w:type="dxa"/>
            <w:shd w:val="clear" w:color="auto" w:fill="FFFFFF"/>
          </w:tcPr>
          <w:p w:rsidR="00FB40CE" w:rsidRPr="00FB40CE" w:rsidRDefault="00FB40CE" w:rsidP="00FB40CE">
            <w:r w:rsidRPr="00FB40CE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3937" w:type="dxa"/>
            <w:shd w:val="clear" w:color="auto" w:fill="FFFFFF"/>
          </w:tcPr>
          <w:p w:rsidR="00FB40CE" w:rsidRPr="00FB40CE" w:rsidRDefault="00FB40CE" w:rsidP="00FB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B2D" w:rsidRPr="00FF7B6D" w:rsidTr="00B94E16">
        <w:trPr>
          <w:trHeight w:val="161"/>
        </w:trPr>
        <w:tc>
          <w:tcPr>
            <w:tcW w:w="2093" w:type="dxa"/>
            <w:shd w:val="clear" w:color="auto" w:fill="FFFFFF"/>
          </w:tcPr>
          <w:p w:rsidR="00765B2D" w:rsidRPr="00FF7B6D" w:rsidRDefault="00765B2D" w:rsidP="00B94E16">
            <w:pPr>
              <w:jc w:val="both"/>
              <w:rPr>
                <w:bCs/>
              </w:rPr>
            </w:pPr>
          </w:p>
        </w:tc>
        <w:tc>
          <w:tcPr>
            <w:tcW w:w="7545" w:type="dxa"/>
            <w:shd w:val="clear" w:color="auto" w:fill="FFFFFF"/>
          </w:tcPr>
          <w:p w:rsidR="00765B2D" w:rsidRPr="00FF7B6D" w:rsidRDefault="00765B2D" w:rsidP="00B94E16">
            <w:pPr>
              <w:jc w:val="both"/>
              <w:rPr>
                <w:b/>
                <w:bCs/>
              </w:rPr>
            </w:pPr>
            <w:r w:rsidRPr="00FF7B6D">
              <w:rPr>
                <w:b/>
                <w:bCs/>
              </w:rPr>
              <w:t>Итого</w:t>
            </w:r>
          </w:p>
        </w:tc>
        <w:tc>
          <w:tcPr>
            <w:tcW w:w="3937" w:type="dxa"/>
            <w:shd w:val="clear" w:color="auto" w:fill="FFFFFF"/>
          </w:tcPr>
          <w:p w:rsidR="00765B2D" w:rsidRPr="00FB40CE" w:rsidRDefault="00FB40CE" w:rsidP="00FB4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C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</w:tbl>
    <w:p w:rsidR="00B873EB" w:rsidRDefault="00B873EB" w:rsidP="00116E17">
      <w:pPr>
        <w:tabs>
          <w:tab w:val="left" w:pos="690"/>
        </w:tabs>
        <w:spacing w:line="36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FB40CE" w:rsidRPr="00046FB8" w:rsidRDefault="00FB40CE" w:rsidP="00FB40CE">
      <w:pPr>
        <w:jc w:val="center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>Приложение 1</w:t>
      </w:r>
      <w:r w:rsidRPr="00046FB8">
        <w:rPr>
          <w:b/>
          <w:color w:val="000000"/>
          <w:sz w:val="32"/>
          <w:szCs w:val="32"/>
        </w:rPr>
        <w:t xml:space="preserve"> – Календарно-тематическое планирование</w:t>
      </w:r>
      <w:r>
        <w:rPr>
          <w:b/>
          <w:color w:val="000000"/>
          <w:sz w:val="32"/>
          <w:szCs w:val="32"/>
        </w:rPr>
        <w:t xml:space="preserve"> 6 класс</w:t>
      </w:r>
    </w:p>
    <w:p w:rsidR="00D03ACF" w:rsidRDefault="00D03ACF" w:rsidP="0004389C">
      <w:pPr>
        <w:tabs>
          <w:tab w:val="left" w:pos="690"/>
        </w:tabs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sectPr w:rsidR="00D03ACF" w:rsidSect="002C216C">
      <w:footerReference w:type="default" r:id="rId9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6C" w:rsidRDefault="002C216C" w:rsidP="002C216C">
      <w:pPr>
        <w:spacing w:after="0" w:line="240" w:lineRule="auto"/>
      </w:pPr>
      <w:r>
        <w:separator/>
      </w:r>
    </w:p>
  </w:endnote>
  <w:endnote w:type="continuationSeparator" w:id="0">
    <w:p w:rsidR="002C216C" w:rsidRDefault="002C216C" w:rsidP="002C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116882"/>
      <w:docPartObj>
        <w:docPartGallery w:val="Page Numbers (Bottom of Page)"/>
        <w:docPartUnique/>
      </w:docPartObj>
    </w:sdtPr>
    <w:sdtContent>
      <w:p w:rsidR="002C216C" w:rsidRDefault="002C216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C216C" w:rsidRDefault="002C21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6C" w:rsidRDefault="002C216C" w:rsidP="002C216C">
      <w:pPr>
        <w:spacing w:after="0" w:line="240" w:lineRule="auto"/>
      </w:pPr>
      <w:r>
        <w:separator/>
      </w:r>
    </w:p>
  </w:footnote>
  <w:footnote w:type="continuationSeparator" w:id="0">
    <w:p w:rsidR="002C216C" w:rsidRDefault="002C216C" w:rsidP="002C2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37BD"/>
    <w:multiLevelType w:val="hybridMultilevel"/>
    <w:tmpl w:val="BB94C5D4"/>
    <w:lvl w:ilvl="0" w:tplc="36246ADA">
      <w:start w:val="1"/>
      <w:numFmt w:val="decimal"/>
      <w:lvlText w:val="%1)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">
    <w:nsid w:val="401B1D9C"/>
    <w:multiLevelType w:val="hybridMultilevel"/>
    <w:tmpl w:val="50DC6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EB130F"/>
    <w:multiLevelType w:val="hybridMultilevel"/>
    <w:tmpl w:val="9E744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8334C2"/>
    <w:multiLevelType w:val="multilevel"/>
    <w:tmpl w:val="D7B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0BB5"/>
    <w:rsid w:val="00015E6F"/>
    <w:rsid w:val="0004389C"/>
    <w:rsid w:val="000954D3"/>
    <w:rsid w:val="00116E17"/>
    <w:rsid w:val="001B2438"/>
    <w:rsid w:val="0020717F"/>
    <w:rsid w:val="002332EA"/>
    <w:rsid w:val="002C216C"/>
    <w:rsid w:val="002C7AAB"/>
    <w:rsid w:val="00316B05"/>
    <w:rsid w:val="003B1071"/>
    <w:rsid w:val="00433AEA"/>
    <w:rsid w:val="00435A3C"/>
    <w:rsid w:val="00491AAC"/>
    <w:rsid w:val="00520A5C"/>
    <w:rsid w:val="005263B9"/>
    <w:rsid w:val="0062033E"/>
    <w:rsid w:val="00683356"/>
    <w:rsid w:val="006D76D5"/>
    <w:rsid w:val="00765B2D"/>
    <w:rsid w:val="00783B29"/>
    <w:rsid w:val="00791BA3"/>
    <w:rsid w:val="00916E6E"/>
    <w:rsid w:val="00951B5E"/>
    <w:rsid w:val="009C09DE"/>
    <w:rsid w:val="00B873EB"/>
    <w:rsid w:val="00C37235"/>
    <w:rsid w:val="00D01739"/>
    <w:rsid w:val="00D03ACF"/>
    <w:rsid w:val="00D9257D"/>
    <w:rsid w:val="00E0610D"/>
    <w:rsid w:val="00E36738"/>
    <w:rsid w:val="00E974F0"/>
    <w:rsid w:val="00F00BB5"/>
    <w:rsid w:val="00F94C7F"/>
    <w:rsid w:val="00FA5DB2"/>
    <w:rsid w:val="00FA7B77"/>
    <w:rsid w:val="00FB40CE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D5"/>
  </w:style>
  <w:style w:type="paragraph" w:styleId="1">
    <w:name w:val="heading 1"/>
    <w:basedOn w:val="a"/>
    <w:next w:val="a"/>
    <w:link w:val="10"/>
    <w:uiPriority w:val="9"/>
    <w:qFormat/>
    <w:rsid w:val="00765B2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3EB"/>
    <w:pPr>
      <w:ind w:left="720"/>
      <w:contextualSpacing/>
    </w:pPr>
  </w:style>
  <w:style w:type="table" w:styleId="a4">
    <w:name w:val="Table Grid"/>
    <w:basedOn w:val="a1"/>
    <w:uiPriority w:val="59"/>
    <w:rsid w:val="00D03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Стиль"/>
    <w:rsid w:val="00765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765B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65B2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5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C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216C"/>
  </w:style>
  <w:style w:type="paragraph" w:styleId="aa">
    <w:name w:val="footer"/>
    <w:basedOn w:val="a"/>
    <w:link w:val="ab"/>
    <w:uiPriority w:val="99"/>
    <w:unhideWhenUsed/>
    <w:rsid w:val="002C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216C"/>
  </w:style>
  <w:style w:type="paragraph" w:styleId="ac">
    <w:name w:val="Balloon Text"/>
    <w:basedOn w:val="a"/>
    <w:link w:val="ad"/>
    <w:uiPriority w:val="99"/>
    <w:semiHidden/>
    <w:unhideWhenUsed/>
    <w:rsid w:val="002C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CAEFA-CF99-40FD-8097-699DDEE0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Ольга</cp:lastModifiedBy>
  <cp:revision>35</cp:revision>
  <cp:lastPrinted>2017-10-13T13:16:00Z</cp:lastPrinted>
  <dcterms:created xsi:type="dcterms:W3CDTF">2003-01-01T07:01:00Z</dcterms:created>
  <dcterms:modified xsi:type="dcterms:W3CDTF">2017-10-13T13:16:00Z</dcterms:modified>
</cp:coreProperties>
</file>